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67401" w14:textId="65D9E9B6" w:rsidR="00D5674A" w:rsidRPr="007F1387" w:rsidRDefault="00D5674A" w:rsidP="0023047E">
      <w:pPr>
        <w:jc w:val="center"/>
        <w:rPr>
          <w:sz w:val="28"/>
          <w:szCs w:val="28"/>
        </w:rPr>
      </w:pPr>
      <w:r w:rsidRPr="007F1387">
        <w:rPr>
          <w:sz w:val="28"/>
          <w:szCs w:val="28"/>
        </w:rPr>
        <w:t>Федеральное государственное образовательное бюджетное учреждение</w:t>
      </w:r>
    </w:p>
    <w:p w14:paraId="3E5D1212" w14:textId="77777777" w:rsidR="00D5674A" w:rsidRPr="007F1387" w:rsidRDefault="00D5674A" w:rsidP="0023047E">
      <w:pPr>
        <w:jc w:val="center"/>
        <w:rPr>
          <w:sz w:val="28"/>
          <w:szCs w:val="28"/>
        </w:rPr>
      </w:pPr>
      <w:r w:rsidRPr="007F1387">
        <w:rPr>
          <w:sz w:val="28"/>
          <w:szCs w:val="28"/>
        </w:rPr>
        <w:t>высшего образования</w:t>
      </w:r>
    </w:p>
    <w:p w14:paraId="138B0FDD" w14:textId="77777777" w:rsidR="00D5674A" w:rsidRPr="007F1387" w:rsidRDefault="00D5674A" w:rsidP="0023047E">
      <w:pPr>
        <w:jc w:val="center"/>
        <w:rPr>
          <w:b/>
          <w:caps/>
          <w:sz w:val="28"/>
          <w:szCs w:val="28"/>
        </w:rPr>
      </w:pPr>
      <w:r w:rsidRPr="007F1387">
        <w:rPr>
          <w:b/>
          <w:caps/>
          <w:sz w:val="28"/>
          <w:szCs w:val="28"/>
        </w:rPr>
        <w:t>«ФинансовЫЙ УНИВЕРСИТЕТ при Правительстве</w:t>
      </w:r>
    </w:p>
    <w:p w14:paraId="58EC4429" w14:textId="77777777" w:rsidR="00D5674A" w:rsidRPr="007F1387" w:rsidRDefault="00D5674A" w:rsidP="0023047E">
      <w:pPr>
        <w:jc w:val="center"/>
        <w:rPr>
          <w:b/>
          <w:caps/>
          <w:sz w:val="28"/>
          <w:szCs w:val="28"/>
        </w:rPr>
      </w:pPr>
      <w:r w:rsidRPr="007F1387">
        <w:rPr>
          <w:b/>
          <w:caps/>
          <w:sz w:val="28"/>
          <w:szCs w:val="28"/>
        </w:rPr>
        <w:t>Российской Федерации»</w:t>
      </w:r>
    </w:p>
    <w:p w14:paraId="7AFFBF8B" w14:textId="77777777" w:rsidR="00D5674A" w:rsidRPr="007F1387" w:rsidRDefault="00D5674A" w:rsidP="0023047E">
      <w:pPr>
        <w:jc w:val="center"/>
        <w:rPr>
          <w:b/>
          <w:sz w:val="28"/>
          <w:szCs w:val="28"/>
        </w:rPr>
      </w:pPr>
      <w:r w:rsidRPr="007F1387">
        <w:rPr>
          <w:b/>
          <w:sz w:val="28"/>
          <w:szCs w:val="28"/>
        </w:rPr>
        <w:t>(Финансовый университет)</w:t>
      </w:r>
    </w:p>
    <w:p w14:paraId="406431DB" w14:textId="77777777" w:rsidR="00D5674A" w:rsidRPr="007F1387" w:rsidRDefault="00D5674A" w:rsidP="0023047E">
      <w:pPr>
        <w:tabs>
          <w:tab w:val="left" w:pos="709"/>
          <w:tab w:val="left" w:pos="993"/>
        </w:tabs>
        <w:rPr>
          <w:b/>
          <w:sz w:val="28"/>
          <w:szCs w:val="28"/>
        </w:rPr>
      </w:pPr>
    </w:p>
    <w:p w14:paraId="5ED969DC" w14:textId="77777777" w:rsidR="004F5FB1" w:rsidRDefault="00D5674A" w:rsidP="0023047E">
      <w:pPr>
        <w:pStyle w:val="af6"/>
        <w:widowControl w:val="0"/>
        <w:rPr>
          <w:b/>
          <w:szCs w:val="28"/>
        </w:rPr>
      </w:pPr>
      <w:r w:rsidRPr="007F1387">
        <w:rPr>
          <w:b/>
          <w:szCs w:val="28"/>
        </w:rPr>
        <w:t xml:space="preserve">Департамент аудита </w:t>
      </w:r>
      <w:r w:rsidR="00B643AB" w:rsidRPr="007F1387">
        <w:rPr>
          <w:b/>
          <w:szCs w:val="28"/>
        </w:rPr>
        <w:t>и корпоративной отчетности</w:t>
      </w:r>
      <w:r w:rsidR="004F5FB1">
        <w:rPr>
          <w:b/>
          <w:szCs w:val="28"/>
        </w:rPr>
        <w:t xml:space="preserve"> </w:t>
      </w:r>
    </w:p>
    <w:p w14:paraId="55BF0BD1" w14:textId="77777777" w:rsidR="00D5674A" w:rsidRPr="007F1387" w:rsidRDefault="004F5FB1" w:rsidP="0023047E">
      <w:pPr>
        <w:pStyle w:val="af6"/>
        <w:widowControl w:val="0"/>
        <w:rPr>
          <w:b/>
          <w:szCs w:val="28"/>
        </w:rPr>
      </w:pPr>
      <w:r>
        <w:rPr>
          <w:b/>
          <w:szCs w:val="28"/>
        </w:rPr>
        <w:t>Факультета налогов, аудита и бизнес-анализа</w:t>
      </w:r>
    </w:p>
    <w:p w14:paraId="1D35242C" w14:textId="77777777" w:rsidR="00D5674A" w:rsidRPr="007F1387" w:rsidRDefault="00D5674A" w:rsidP="0023047E">
      <w:pPr>
        <w:jc w:val="center"/>
        <w:rPr>
          <w:sz w:val="28"/>
          <w:szCs w:val="28"/>
        </w:rPr>
      </w:pPr>
    </w:p>
    <w:tbl>
      <w:tblPr>
        <w:tblpPr w:leftFromText="180" w:rightFromText="180" w:bottomFromText="200" w:vertAnchor="text" w:horzAnchor="page" w:tblpX="2063" w:tblpY="328"/>
        <w:tblW w:w="4604" w:type="pct"/>
        <w:tblLook w:val="04A0" w:firstRow="1" w:lastRow="0" w:firstColumn="1" w:lastColumn="0" w:noHBand="0" w:noVBand="1"/>
      </w:tblPr>
      <w:tblGrid>
        <w:gridCol w:w="4643"/>
        <w:gridCol w:w="4363"/>
      </w:tblGrid>
      <w:tr w:rsidR="00F66CBC" w:rsidRPr="00427DE7" w14:paraId="1E600C79" w14:textId="77777777" w:rsidTr="003A6E2E">
        <w:tc>
          <w:tcPr>
            <w:tcW w:w="2578" w:type="pct"/>
            <w:hideMark/>
          </w:tcPr>
          <w:p w14:paraId="42AB84D3" w14:textId="77777777" w:rsidR="00F66CBC" w:rsidRPr="00427DE7" w:rsidRDefault="00F66CBC" w:rsidP="0023047E">
            <w:pPr>
              <w:autoSpaceDE/>
              <w:autoSpaceDN/>
              <w:adjustRightInd/>
              <w:spacing w:line="276" w:lineRule="auto"/>
              <w:jc w:val="both"/>
              <w:rPr>
                <w:sz w:val="28"/>
                <w:szCs w:val="28"/>
                <w:lang w:eastAsia="en-US"/>
              </w:rPr>
            </w:pPr>
          </w:p>
        </w:tc>
        <w:tc>
          <w:tcPr>
            <w:tcW w:w="2422" w:type="pct"/>
            <w:hideMark/>
          </w:tcPr>
          <w:p w14:paraId="49135962" w14:textId="77777777" w:rsidR="00F66CBC" w:rsidRPr="00EF3B8B" w:rsidRDefault="00F66CBC" w:rsidP="0023047E">
            <w:pPr>
              <w:autoSpaceDE/>
              <w:autoSpaceDN/>
              <w:adjustRightInd/>
              <w:spacing w:line="276" w:lineRule="auto"/>
              <w:rPr>
                <w:b/>
                <w:sz w:val="28"/>
                <w:szCs w:val="28"/>
                <w:lang w:eastAsia="en-US"/>
              </w:rPr>
            </w:pPr>
            <w:r w:rsidRPr="00EF3B8B">
              <w:rPr>
                <w:b/>
                <w:sz w:val="28"/>
                <w:szCs w:val="28"/>
                <w:lang w:eastAsia="en-US"/>
              </w:rPr>
              <w:t>УТВЕРЖДАЮ</w:t>
            </w:r>
          </w:p>
          <w:p w14:paraId="0658F06D" w14:textId="05C08460" w:rsidR="00F66CBC" w:rsidRPr="00EF3B8B" w:rsidRDefault="00F66CBC" w:rsidP="0023047E">
            <w:pPr>
              <w:autoSpaceDE/>
              <w:autoSpaceDN/>
              <w:adjustRightInd/>
              <w:spacing w:line="276" w:lineRule="auto"/>
              <w:rPr>
                <w:sz w:val="28"/>
                <w:szCs w:val="28"/>
                <w:lang w:eastAsia="en-US"/>
              </w:rPr>
            </w:pPr>
            <w:r w:rsidRPr="00EF3B8B">
              <w:rPr>
                <w:sz w:val="28"/>
                <w:szCs w:val="28"/>
                <w:lang w:eastAsia="en-US"/>
              </w:rPr>
              <w:t>Проректор по учебной и</w:t>
            </w:r>
            <w:r w:rsidR="00116649">
              <w:rPr>
                <w:sz w:val="28"/>
                <w:szCs w:val="28"/>
                <w:lang w:eastAsia="en-US"/>
              </w:rPr>
              <w:t xml:space="preserve">       </w:t>
            </w:r>
            <w:r w:rsidRPr="00EF3B8B">
              <w:rPr>
                <w:sz w:val="28"/>
                <w:szCs w:val="28"/>
                <w:lang w:eastAsia="en-US"/>
              </w:rPr>
              <w:t xml:space="preserve"> методической работе</w:t>
            </w:r>
          </w:p>
          <w:p w14:paraId="1D0C47B0" w14:textId="77777777" w:rsidR="00F66CBC" w:rsidRPr="00EF3B8B" w:rsidRDefault="00F66CBC" w:rsidP="0023047E">
            <w:pPr>
              <w:autoSpaceDE/>
              <w:autoSpaceDN/>
              <w:adjustRightInd/>
              <w:spacing w:line="276" w:lineRule="auto"/>
              <w:rPr>
                <w:sz w:val="28"/>
                <w:szCs w:val="28"/>
                <w:lang w:eastAsia="en-US"/>
              </w:rPr>
            </w:pPr>
            <w:r w:rsidRPr="00EF3B8B">
              <w:rPr>
                <w:sz w:val="28"/>
                <w:szCs w:val="28"/>
                <w:lang w:eastAsia="en-US"/>
              </w:rPr>
              <w:t>________________ Е.А. Каменева</w:t>
            </w:r>
          </w:p>
          <w:p w14:paraId="7B26E65A" w14:textId="6D00CBB5" w:rsidR="00F66CBC" w:rsidRPr="00427DE7" w:rsidRDefault="00F66CBC" w:rsidP="003E2138">
            <w:pPr>
              <w:autoSpaceDE/>
              <w:autoSpaceDN/>
              <w:adjustRightInd/>
              <w:spacing w:line="276" w:lineRule="auto"/>
              <w:rPr>
                <w:sz w:val="28"/>
                <w:szCs w:val="28"/>
                <w:lang w:eastAsia="en-US"/>
              </w:rPr>
            </w:pPr>
            <w:r w:rsidRPr="00EF3B8B">
              <w:rPr>
                <w:sz w:val="28"/>
                <w:szCs w:val="28"/>
                <w:lang w:eastAsia="en-US"/>
              </w:rPr>
              <w:t>«</w:t>
            </w:r>
            <w:r w:rsidR="003E2138">
              <w:rPr>
                <w:sz w:val="28"/>
                <w:szCs w:val="28"/>
                <w:lang w:eastAsia="en-US"/>
              </w:rPr>
              <w:t>29</w:t>
            </w:r>
            <w:r w:rsidRPr="00EF3B8B">
              <w:rPr>
                <w:sz w:val="28"/>
                <w:szCs w:val="28"/>
                <w:lang w:eastAsia="en-US"/>
              </w:rPr>
              <w:t xml:space="preserve">» </w:t>
            </w:r>
            <w:r w:rsidR="003E2138">
              <w:rPr>
                <w:sz w:val="28"/>
                <w:szCs w:val="28"/>
                <w:lang w:eastAsia="en-US"/>
              </w:rPr>
              <w:t>марта</w:t>
            </w:r>
            <w:r w:rsidRPr="00EF3B8B">
              <w:rPr>
                <w:sz w:val="28"/>
                <w:szCs w:val="28"/>
                <w:lang w:eastAsia="en-US"/>
              </w:rPr>
              <w:t xml:space="preserve"> 2023 г.</w:t>
            </w:r>
          </w:p>
        </w:tc>
      </w:tr>
    </w:tbl>
    <w:p w14:paraId="1AB97E42" w14:textId="77777777" w:rsidR="00D5674A" w:rsidRPr="007F1387" w:rsidRDefault="00D5674A" w:rsidP="0023047E">
      <w:pPr>
        <w:jc w:val="center"/>
        <w:rPr>
          <w:sz w:val="28"/>
          <w:szCs w:val="28"/>
        </w:rPr>
      </w:pPr>
    </w:p>
    <w:p w14:paraId="592D6E63" w14:textId="74AFF6B3" w:rsidR="00D5674A" w:rsidRDefault="00D5674A" w:rsidP="0023047E">
      <w:pPr>
        <w:jc w:val="center"/>
        <w:rPr>
          <w:sz w:val="28"/>
          <w:szCs w:val="28"/>
        </w:rPr>
      </w:pPr>
    </w:p>
    <w:p w14:paraId="1D9818F5" w14:textId="77777777" w:rsidR="00F66CBC" w:rsidRPr="007F1387" w:rsidRDefault="00F66CBC" w:rsidP="0023047E">
      <w:pPr>
        <w:jc w:val="center"/>
        <w:rPr>
          <w:sz w:val="28"/>
          <w:szCs w:val="28"/>
        </w:rPr>
      </w:pPr>
    </w:p>
    <w:p w14:paraId="3EF09F96" w14:textId="77777777" w:rsidR="00D5674A" w:rsidRPr="007F1387" w:rsidRDefault="00D5674A" w:rsidP="0023047E">
      <w:pPr>
        <w:jc w:val="center"/>
        <w:rPr>
          <w:sz w:val="28"/>
          <w:szCs w:val="28"/>
        </w:rPr>
      </w:pPr>
    </w:p>
    <w:p w14:paraId="30270C3E" w14:textId="77777777" w:rsidR="00D5674A" w:rsidRPr="007F1387" w:rsidRDefault="00D5674A" w:rsidP="0023047E">
      <w:pPr>
        <w:jc w:val="center"/>
        <w:rPr>
          <w:sz w:val="32"/>
          <w:szCs w:val="32"/>
        </w:rPr>
      </w:pPr>
    </w:p>
    <w:p w14:paraId="650D7CB0" w14:textId="77777777" w:rsidR="00D5674A" w:rsidRPr="007F1387" w:rsidRDefault="00D5674A" w:rsidP="0023047E">
      <w:pPr>
        <w:jc w:val="center"/>
        <w:rPr>
          <w:sz w:val="32"/>
          <w:szCs w:val="32"/>
        </w:rPr>
      </w:pPr>
    </w:p>
    <w:p w14:paraId="517567CB" w14:textId="77777777" w:rsidR="00D5674A" w:rsidRPr="007F1387" w:rsidRDefault="00D5674A" w:rsidP="0023047E">
      <w:pPr>
        <w:jc w:val="center"/>
        <w:rPr>
          <w:sz w:val="32"/>
          <w:szCs w:val="32"/>
        </w:rPr>
      </w:pPr>
    </w:p>
    <w:p w14:paraId="201BBA41" w14:textId="77777777" w:rsidR="00D5674A" w:rsidRPr="007F1387" w:rsidRDefault="00D5674A" w:rsidP="0023047E">
      <w:pPr>
        <w:jc w:val="center"/>
        <w:rPr>
          <w:sz w:val="32"/>
          <w:szCs w:val="32"/>
        </w:rPr>
      </w:pPr>
    </w:p>
    <w:p w14:paraId="662F2D24" w14:textId="35A5731E" w:rsidR="008513D2" w:rsidRPr="002F594B" w:rsidRDefault="002F594B" w:rsidP="0023047E">
      <w:pPr>
        <w:autoSpaceDE/>
        <w:autoSpaceDN/>
        <w:adjustRightInd/>
        <w:spacing w:line="360" w:lineRule="auto"/>
        <w:jc w:val="center"/>
        <w:rPr>
          <w:b/>
          <w:sz w:val="32"/>
          <w:szCs w:val="32"/>
        </w:rPr>
      </w:pPr>
      <w:bookmarkStart w:id="0" w:name="_Hlk68027004"/>
      <w:r>
        <w:rPr>
          <w:b/>
          <w:sz w:val="32"/>
          <w:szCs w:val="32"/>
        </w:rPr>
        <w:t>И.Д.</w:t>
      </w:r>
      <w:r w:rsidR="00116649">
        <w:rPr>
          <w:b/>
          <w:sz w:val="32"/>
          <w:szCs w:val="32"/>
        </w:rPr>
        <w:t xml:space="preserve"> </w:t>
      </w:r>
      <w:r>
        <w:rPr>
          <w:b/>
          <w:sz w:val="32"/>
          <w:szCs w:val="32"/>
        </w:rPr>
        <w:t>Демина</w:t>
      </w:r>
    </w:p>
    <w:p w14:paraId="3AE3B7EA" w14:textId="33D109F3" w:rsidR="0097514A" w:rsidRPr="008513D2" w:rsidRDefault="00116649" w:rsidP="0023047E">
      <w:pPr>
        <w:autoSpaceDE/>
        <w:autoSpaceDN/>
        <w:adjustRightInd/>
        <w:jc w:val="center"/>
        <w:rPr>
          <w:b/>
          <w:sz w:val="32"/>
          <w:szCs w:val="32"/>
        </w:rPr>
      </w:pPr>
      <w:r>
        <w:rPr>
          <w:b/>
          <w:sz w:val="32"/>
          <w:szCs w:val="32"/>
        </w:rPr>
        <w:t>Внутренний контроль</w:t>
      </w:r>
      <w:r w:rsidR="008513D2" w:rsidRPr="008513D2">
        <w:rPr>
          <w:b/>
          <w:sz w:val="32"/>
          <w:szCs w:val="32"/>
        </w:rPr>
        <w:t xml:space="preserve"> в </w:t>
      </w:r>
      <w:r w:rsidR="0097514A">
        <w:rPr>
          <w:b/>
          <w:sz w:val="32"/>
          <w:szCs w:val="32"/>
        </w:rPr>
        <w:t>бюджетных</w:t>
      </w:r>
    </w:p>
    <w:p w14:paraId="4D134CD2" w14:textId="719A0EBC" w:rsidR="008513D2" w:rsidRPr="008513D2" w:rsidRDefault="008513D2" w:rsidP="0023047E">
      <w:pPr>
        <w:autoSpaceDE/>
        <w:autoSpaceDN/>
        <w:adjustRightInd/>
        <w:jc w:val="center"/>
        <w:rPr>
          <w:b/>
          <w:sz w:val="32"/>
          <w:szCs w:val="32"/>
          <w:u w:val="single"/>
        </w:rPr>
      </w:pPr>
      <w:r w:rsidRPr="008513D2">
        <w:rPr>
          <w:b/>
          <w:sz w:val="32"/>
          <w:szCs w:val="32"/>
        </w:rPr>
        <w:t>учреждениях</w:t>
      </w:r>
    </w:p>
    <w:bookmarkEnd w:id="0"/>
    <w:p w14:paraId="62C50B7B" w14:textId="77777777" w:rsidR="00D5674A" w:rsidRPr="00160427" w:rsidRDefault="00D5674A" w:rsidP="0023047E">
      <w:pPr>
        <w:jc w:val="center"/>
        <w:rPr>
          <w:sz w:val="28"/>
          <w:szCs w:val="28"/>
        </w:rPr>
      </w:pPr>
    </w:p>
    <w:p w14:paraId="1963FAD2" w14:textId="77777777" w:rsidR="00D5674A" w:rsidRPr="00160427" w:rsidRDefault="00D5674A" w:rsidP="0023047E">
      <w:pPr>
        <w:jc w:val="center"/>
        <w:rPr>
          <w:b/>
          <w:sz w:val="28"/>
          <w:szCs w:val="28"/>
        </w:rPr>
      </w:pPr>
      <w:bookmarkStart w:id="1" w:name="_Hlk127655498"/>
      <w:bookmarkStart w:id="2" w:name="_Hlk21444404"/>
      <w:r w:rsidRPr="00160427">
        <w:rPr>
          <w:b/>
          <w:sz w:val="28"/>
          <w:szCs w:val="28"/>
        </w:rPr>
        <w:t>Рабочая программа дисциплины</w:t>
      </w:r>
    </w:p>
    <w:p w14:paraId="4ACE237C" w14:textId="77777777" w:rsidR="00BD7896" w:rsidRPr="00160427" w:rsidRDefault="00BD7896" w:rsidP="0023047E">
      <w:pPr>
        <w:autoSpaceDE/>
        <w:autoSpaceDN/>
        <w:adjustRightInd/>
        <w:jc w:val="center"/>
        <w:rPr>
          <w:sz w:val="28"/>
          <w:szCs w:val="28"/>
        </w:rPr>
      </w:pPr>
      <w:r w:rsidRPr="00160427">
        <w:rPr>
          <w:sz w:val="28"/>
          <w:szCs w:val="28"/>
        </w:rPr>
        <w:t>для студентов, обучающихся по направлению подготовки</w:t>
      </w:r>
    </w:p>
    <w:p w14:paraId="38060E35" w14:textId="4E7B99C6" w:rsidR="00BD7896" w:rsidRPr="00160427" w:rsidRDefault="00BD7896" w:rsidP="0023047E">
      <w:pPr>
        <w:autoSpaceDE/>
        <w:autoSpaceDN/>
        <w:adjustRightInd/>
        <w:jc w:val="center"/>
        <w:rPr>
          <w:sz w:val="28"/>
          <w:szCs w:val="28"/>
        </w:rPr>
      </w:pPr>
      <w:r w:rsidRPr="00160427">
        <w:rPr>
          <w:sz w:val="28"/>
          <w:szCs w:val="28"/>
        </w:rPr>
        <w:t xml:space="preserve">38.03.01 «Экономика» </w:t>
      </w:r>
      <w:r w:rsidR="0021454E" w:rsidRPr="00160427">
        <w:rPr>
          <w:sz w:val="28"/>
          <w:szCs w:val="28"/>
        </w:rPr>
        <w:t>профили:</w:t>
      </w:r>
      <w:r w:rsidRPr="00160427">
        <w:rPr>
          <w:sz w:val="28"/>
          <w:szCs w:val="28"/>
        </w:rPr>
        <w:t xml:space="preserve"> «Учет, анализ и </w:t>
      </w:r>
      <w:proofErr w:type="gramStart"/>
      <w:r w:rsidRPr="00160427">
        <w:rPr>
          <w:sz w:val="28"/>
          <w:szCs w:val="28"/>
        </w:rPr>
        <w:t>аудит»</w:t>
      </w:r>
      <w:r w:rsidR="0021454E" w:rsidRPr="00160427">
        <w:rPr>
          <w:sz w:val="28"/>
          <w:szCs w:val="28"/>
        </w:rPr>
        <w:t xml:space="preserve"> </w:t>
      </w:r>
      <w:r w:rsidR="00C51163" w:rsidRPr="00160427">
        <w:rPr>
          <w:sz w:val="28"/>
          <w:szCs w:val="28"/>
        </w:rPr>
        <w:t xml:space="preserve">  </w:t>
      </w:r>
      <w:proofErr w:type="gramEnd"/>
      <w:r w:rsidR="00C51163" w:rsidRPr="00160427">
        <w:rPr>
          <w:sz w:val="28"/>
          <w:szCs w:val="28"/>
        </w:rPr>
        <w:t xml:space="preserve">                                          </w:t>
      </w:r>
      <w:r w:rsidRPr="00160427">
        <w:rPr>
          <w:sz w:val="28"/>
          <w:szCs w:val="28"/>
        </w:rPr>
        <w:t>«Аудит и внутренний контроль»</w:t>
      </w:r>
    </w:p>
    <w:bookmarkEnd w:id="1"/>
    <w:p w14:paraId="5B5BD9E6" w14:textId="77777777" w:rsidR="00BD7896" w:rsidRPr="00160427" w:rsidRDefault="00BD7896" w:rsidP="0023047E">
      <w:pPr>
        <w:autoSpaceDE/>
        <w:autoSpaceDN/>
        <w:adjustRightInd/>
        <w:jc w:val="center"/>
        <w:rPr>
          <w:sz w:val="28"/>
          <w:szCs w:val="28"/>
        </w:rPr>
      </w:pPr>
    </w:p>
    <w:p w14:paraId="05EB1E36" w14:textId="77777777" w:rsidR="00D5674A" w:rsidRPr="00160427" w:rsidRDefault="00D5674A" w:rsidP="0023047E">
      <w:pPr>
        <w:spacing w:line="360" w:lineRule="auto"/>
        <w:ind w:firstLine="709"/>
        <w:jc w:val="both"/>
        <w:rPr>
          <w:b/>
          <w:sz w:val="28"/>
          <w:szCs w:val="28"/>
        </w:rPr>
      </w:pPr>
    </w:p>
    <w:p w14:paraId="0385DE8E" w14:textId="77777777" w:rsidR="00160427" w:rsidRPr="00160427" w:rsidRDefault="00160427" w:rsidP="00160427">
      <w:pPr>
        <w:adjustRightInd/>
        <w:ind w:right="-1"/>
        <w:contextualSpacing/>
        <w:jc w:val="center"/>
        <w:rPr>
          <w:sz w:val="28"/>
          <w:szCs w:val="28"/>
          <w:lang w:eastAsia="en-US"/>
        </w:rPr>
      </w:pPr>
      <w:r w:rsidRPr="00160427">
        <w:rPr>
          <w:sz w:val="28"/>
          <w:szCs w:val="28"/>
          <w:lang w:eastAsia="en-US"/>
        </w:rPr>
        <w:t>Рекомендовано Ученым советом Факультета налогов, аудита и бизнес-анализа</w:t>
      </w:r>
    </w:p>
    <w:p w14:paraId="41B7B1B2" w14:textId="77777777" w:rsidR="00160427" w:rsidRPr="00160427" w:rsidRDefault="00160427" w:rsidP="00160427">
      <w:pPr>
        <w:adjustRightInd/>
        <w:ind w:right="-1"/>
        <w:contextualSpacing/>
        <w:jc w:val="center"/>
        <w:rPr>
          <w:sz w:val="28"/>
          <w:szCs w:val="28"/>
          <w:lang w:eastAsia="en-US"/>
        </w:rPr>
      </w:pPr>
      <w:r w:rsidRPr="00160427">
        <w:rPr>
          <w:sz w:val="28"/>
          <w:szCs w:val="28"/>
          <w:lang w:eastAsia="en-US"/>
        </w:rPr>
        <w:t>(протокол № 28 от 21 марта 2023 г.)</w:t>
      </w:r>
    </w:p>
    <w:p w14:paraId="3F28D7C6" w14:textId="77777777" w:rsidR="00160427" w:rsidRPr="00160427" w:rsidRDefault="00160427" w:rsidP="00160427">
      <w:pPr>
        <w:adjustRightInd/>
        <w:ind w:right="-1"/>
        <w:contextualSpacing/>
        <w:jc w:val="center"/>
        <w:rPr>
          <w:sz w:val="28"/>
          <w:szCs w:val="28"/>
          <w:lang w:eastAsia="en-US"/>
        </w:rPr>
      </w:pPr>
    </w:p>
    <w:p w14:paraId="1CEAA62A" w14:textId="77777777" w:rsidR="00160427" w:rsidRPr="00160427" w:rsidRDefault="00160427" w:rsidP="00160427">
      <w:pPr>
        <w:adjustRightInd/>
        <w:ind w:right="-1"/>
        <w:contextualSpacing/>
        <w:jc w:val="center"/>
        <w:rPr>
          <w:sz w:val="28"/>
          <w:szCs w:val="28"/>
          <w:lang w:eastAsia="en-US"/>
        </w:rPr>
      </w:pPr>
      <w:r w:rsidRPr="00160427">
        <w:rPr>
          <w:sz w:val="28"/>
          <w:szCs w:val="28"/>
          <w:lang w:eastAsia="en-US"/>
        </w:rPr>
        <w:t>Одобрено Советом Департамента аудита и корпоративной отчетности                  Факультета налогов, аудита и бизнес-анализа</w:t>
      </w:r>
    </w:p>
    <w:p w14:paraId="70F56DED" w14:textId="126146FA" w:rsidR="00160427" w:rsidRPr="00160427" w:rsidRDefault="00E71993" w:rsidP="00160427">
      <w:pPr>
        <w:adjustRightInd/>
        <w:ind w:right="-1"/>
        <w:contextualSpacing/>
        <w:jc w:val="center"/>
        <w:rPr>
          <w:sz w:val="28"/>
          <w:szCs w:val="28"/>
          <w:lang w:eastAsia="en-US"/>
        </w:rPr>
      </w:pPr>
      <w:r>
        <w:rPr>
          <w:sz w:val="28"/>
          <w:szCs w:val="28"/>
          <w:lang w:eastAsia="en-US"/>
        </w:rPr>
        <w:t>(протокол № 26</w:t>
      </w:r>
      <w:r w:rsidR="00160427" w:rsidRPr="00160427">
        <w:rPr>
          <w:sz w:val="28"/>
          <w:szCs w:val="28"/>
          <w:lang w:eastAsia="en-US"/>
        </w:rPr>
        <w:t xml:space="preserve"> от 21 марта 2023 г.)</w:t>
      </w:r>
    </w:p>
    <w:p w14:paraId="27F2C3FA" w14:textId="7120094F" w:rsidR="00D5674A" w:rsidRPr="00160427" w:rsidRDefault="00D5674A" w:rsidP="0023047E">
      <w:pPr>
        <w:spacing w:line="360" w:lineRule="auto"/>
        <w:ind w:firstLine="709"/>
        <w:jc w:val="both"/>
        <w:rPr>
          <w:b/>
          <w:sz w:val="28"/>
          <w:szCs w:val="28"/>
        </w:rPr>
      </w:pPr>
    </w:p>
    <w:bookmarkEnd w:id="2"/>
    <w:p w14:paraId="0213533B" w14:textId="77777777" w:rsidR="00D5674A" w:rsidRPr="007F1387" w:rsidRDefault="00D5674A" w:rsidP="0023047E">
      <w:pPr>
        <w:rPr>
          <w:b/>
          <w:sz w:val="28"/>
          <w:szCs w:val="28"/>
        </w:rPr>
      </w:pPr>
    </w:p>
    <w:p w14:paraId="01F535F9" w14:textId="77777777" w:rsidR="008A595D" w:rsidRDefault="008A595D" w:rsidP="0023047E">
      <w:pPr>
        <w:jc w:val="center"/>
        <w:rPr>
          <w:b/>
          <w:sz w:val="28"/>
          <w:szCs w:val="28"/>
        </w:rPr>
      </w:pPr>
    </w:p>
    <w:p w14:paraId="02E0343F" w14:textId="77777777" w:rsidR="008A595D" w:rsidRDefault="008A595D" w:rsidP="0023047E">
      <w:pPr>
        <w:jc w:val="center"/>
        <w:rPr>
          <w:b/>
          <w:sz w:val="28"/>
          <w:szCs w:val="28"/>
        </w:rPr>
      </w:pPr>
    </w:p>
    <w:p w14:paraId="519CB5EE" w14:textId="055C73F5" w:rsidR="008A595D" w:rsidRDefault="008A595D" w:rsidP="0023047E">
      <w:pPr>
        <w:jc w:val="center"/>
        <w:rPr>
          <w:b/>
          <w:sz w:val="28"/>
          <w:szCs w:val="28"/>
        </w:rPr>
      </w:pPr>
    </w:p>
    <w:p w14:paraId="46D92378" w14:textId="77777777" w:rsidR="007C03BB" w:rsidRDefault="007C03BB" w:rsidP="0023047E">
      <w:pPr>
        <w:jc w:val="center"/>
        <w:rPr>
          <w:b/>
          <w:sz w:val="28"/>
          <w:szCs w:val="28"/>
        </w:rPr>
      </w:pPr>
    </w:p>
    <w:p w14:paraId="0217D456" w14:textId="77777777" w:rsidR="008A595D" w:rsidRDefault="008A595D" w:rsidP="0023047E">
      <w:pPr>
        <w:jc w:val="center"/>
        <w:rPr>
          <w:b/>
          <w:sz w:val="28"/>
          <w:szCs w:val="28"/>
        </w:rPr>
      </w:pPr>
    </w:p>
    <w:p w14:paraId="17FFF325" w14:textId="2E4108C7" w:rsidR="0092316B" w:rsidRDefault="00D5674A" w:rsidP="0023047E">
      <w:pPr>
        <w:jc w:val="center"/>
        <w:rPr>
          <w:b/>
          <w:color w:val="000000"/>
          <w:sz w:val="28"/>
          <w:szCs w:val="28"/>
        </w:rPr>
      </w:pPr>
      <w:r w:rsidRPr="007F1387">
        <w:rPr>
          <w:b/>
          <w:sz w:val="28"/>
          <w:szCs w:val="28"/>
        </w:rPr>
        <w:t>Москва</w:t>
      </w:r>
      <w:r w:rsidRPr="007F1387">
        <w:rPr>
          <w:b/>
          <w:caps/>
          <w:sz w:val="28"/>
          <w:szCs w:val="28"/>
        </w:rPr>
        <w:t xml:space="preserve"> 20</w:t>
      </w:r>
      <w:r w:rsidR="00B643AB" w:rsidRPr="007F1387">
        <w:rPr>
          <w:b/>
          <w:caps/>
          <w:sz w:val="28"/>
          <w:szCs w:val="28"/>
        </w:rPr>
        <w:t>2</w:t>
      </w:r>
      <w:r w:rsidR="00BD7896">
        <w:rPr>
          <w:b/>
          <w:caps/>
          <w:sz w:val="28"/>
          <w:szCs w:val="28"/>
        </w:rPr>
        <w:t>3</w:t>
      </w:r>
      <w:r w:rsidRPr="007F1387">
        <w:rPr>
          <w:b/>
          <w:sz w:val="28"/>
          <w:szCs w:val="28"/>
        </w:rPr>
        <w:br w:type="page"/>
      </w:r>
    </w:p>
    <w:sdt>
      <w:sdtPr>
        <w:rPr>
          <w:rFonts w:ascii="Times New Roman" w:eastAsia="Times New Roman" w:hAnsi="Times New Roman" w:cs="Times New Roman"/>
          <w:color w:val="auto"/>
          <w:sz w:val="28"/>
          <w:szCs w:val="28"/>
        </w:rPr>
        <w:id w:val="-646520146"/>
        <w:docPartObj>
          <w:docPartGallery w:val="Table of Contents"/>
          <w:docPartUnique/>
        </w:docPartObj>
      </w:sdtPr>
      <w:sdtEndPr>
        <w:rPr>
          <w:bCs/>
        </w:rPr>
      </w:sdtEndPr>
      <w:sdtContent>
        <w:p w14:paraId="7FBA2A13" w14:textId="6298FAE9" w:rsidR="0021454E" w:rsidRDefault="0021454E" w:rsidP="0023047E">
          <w:pPr>
            <w:pStyle w:val="afe"/>
            <w:widowControl w:val="0"/>
            <w:spacing w:before="0" w:line="276"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p w14:paraId="21DE9626" w14:textId="77777777" w:rsidR="0021454E" w:rsidRPr="0021454E" w:rsidRDefault="0021454E" w:rsidP="0023047E"/>
        <w:p w14:paraId="0617FA82" w14:textId="23FA7F90" w:rsidR="0021454E" w:rsidRPr="0021454E" w:rsidRDefault="0021454E" w:rsidP="0023047E">
          <w:pPr>
            <w:pStyle w:val="12"/>
            <w:tabs>
              <w:tab w:val="right" w:leader="dot" w:pos="9771"/>
            </w:tabs>
            <w:spacing w:after="0" w:line="276" w:lineRule="auto"/>
            <w:jc w:val="both"/>
            <w:rPr>
              <w:noProof/>
              <w:sz w:val="28"/>
              <w:szCs w:val="28"/>
            </w:rPr>
          </w:pPr>
          <w:r w:rsidRPr="0021454E">
            <w:rPr>
              <w:sz w:val="28"/>
              <w:szCs w:val="28"/>
            </w:rPr>
            <w:fldChar w:fldCharType="begin"/>
          </w:r>
          <w:r w:rsidRPr="0021454E">
            <w:rPr>
              <w:sz w:val="28"/>
              <w:szCs w:val="28"/>
            </w:rPr>
            <w:instrText xml:space="preserve"> TOC \o "1-3" \h \z \u </w:instrText>
          </w:r>
          <w:r w:rsidRPr="0021454E">
            <w:rPr>
              <w:sz w:val="28"/>
              <w:szCs w:val="28"/>
            </w:rPr>
            <w:fldChar w:fldCharType="separate"/>
          </w:r>
          <w:r w:rsidR="001F7AF6">
            <w:rPr>
              <w:noProof/>
            </w:rPr>
            <w:fldChar w:fldCharType="begin"/>
          </w:r>
          <w:r w:rsidR="001F7AF6">
            <w:rPr>
              <w:noProof/>
            </w:rPr>
            <w:instrText xml:space="preserve"> HYPERLINK \l "_Toc128473831" </w:instrText>
          </w:r>
          <w:r w:rsidR="00F67B3C">
            <w:rPr>
              <w:noProof/>
            </w:rPr>
          </w:r>
          <w:r w:rsidR="001F7AF6">
            <w:rPr>
              <w:noProof/>
            </w:rPr>
            <w:fldChar w:fldCharType="separate"/>
          </w:r>
          <w:r w:rsidRPr="0021454E">
            <w:rPr>
              <w:rStyle w:val="af3"/>
              <w:noProof/>
              <w:sz w:val="28"/>
              <w:szCs w:val="28"/>
            </w:rPr>
            <w:t>1. Наименовани</w:t>
          </w:r>
          <w:bookmarkStart w:id="3" w:name="_GoBack"/>
          <w:bookmarkEnd w:id="3"/>
          <w:r w:rsidRPr="0021454E">
            <w:rPr>
              <w:rStyle w:val="af3"/>
              <w:noProof/>
              <w:sz w:val="28"/>
              <w:szCs w:val="28"/>
            </w:rPr>
            <w:t>е дисциплины</w:t>
          </w:r>
          <w:r w:rsidRPr="0021454E">
            <w:rPr>
              <w:noProof/>
              <w:webHidden/>
              <w:sz w:val="28"/>
              <w:szCs w:val="28"/>
            </w:rPr>
            <w:tab/>
          </w:r>
          <w:r w:rsidRPr="0021454E">
            <w:rPr>
              <w:noProof/>
              <w:webHidden/>
              <w:sz w:val="28"/>
              <w:szCs w:val="28"/>
            </w:rPr>
            <w:fldChar w:fldCharType="begin"/>
          </w:r>
          <w:r w:rsidRPr="0021454E">
            <w:rPr>
              <w:noProof/>
              <w:webHidden/>
              <w:sz w:val="28"/>
              <w:szCs w:val="28"/>
            </w:rPr>
            <w:instrText xml:space="preserve"> PAGEREF _Toc128473831 \h </w:instrText>
          </w:r>
          <w:r w:rsidRPr="0021454E">
            <w:rPr>
              <w:noProof/>
              <w:webHidden/>
              <w:sz w:val="28"/>
              <w:szCs w:val="28"/>
            </w:rPr>
          </w:r>
          <w:r w:rsidRPr="0021454E">
            <w:rPr>
              <w:noProof/>
              <w:webHidden/>
              <w:sz w:val="28"/>
              <w:szCs w:val="28"/>
            </w:rPr>
            <w:fldChar w:fldCharType="separate"/>
          </w:r>
          <w:r w:rsidR="00F67B3C">
            <w:rPr>
              <w:noProof/>
              <w:webHidden/>
              <w:sz w:val="28"/>
              <w:szCs w:val="28"/>
            </w:rPr>
            <w:t>3</w:t>
          </w:r>
          <w:r w:rsidRPr="0021454E">
            <w:rPr>
              <w:noProof/>
              <w:webHidden/>
              <w:sz w:val="28"/>
              <w:szCs w:val="28"/>
            </w:rPr>
            <w:fldChar w:fldCharType="end"/>
          </w:r>
          <w:r w:rsidR="001F7AF6">
            <w:rPr>
              <w:noProof/>
              <w:sz w:val="28"/>
              <w:szCs w:val="28"/>
            </w:rPr>
            <w:fldChar w:fldCharType="end"/>
          </w:r>
        </w:p>
        <w:p w14:paraId="60F1F5E9" w14:textId="3D41D560" w:rsidR="0021454E" w:rsidRPr="0021454E" w:rsidRDefault="001F7AF6" w:rsidP="0023047E">
          <w:pPr>
            <w:pStyle w:val="12"/>
            <w:tabs>
              <w:tab w:val="right" w:leader="dot" w:pos="9771"/>
            </w:tabs>
            <w:spacing w:after="0" w:line="276" w:lineRule="auto"/>
            <w:jc w:val="both"/>
            <w:rPr>
              <w:noProof/>
              <w:sz w:val="28"/>
              <w:szCs w:val="28"/>
            </w:rPr>
          </w:pPr>
          <w:hyperlink w:anchor="_Toc128473832" w:history="1">
            <w:r w:rsidR="0021454E" w:rsidRPr="0021454E">
              <w:rPr>
                <w:rStyle w:val="af3"/>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_Toc128473832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3</w:t>
            </w:r>
            <w:r w:rsidR="0021454E" w:rsidRPr="0021454E">
              <w:rPr>
                <w:noProof/>
                <w:webHidden/>
                <w:sz w:val="28"/>
                <w:szCs w:val="28"/>
              </w:rPr>
              <w:fldChar w:fldCharType="end"/>
            </w:r>
          </w:hyperlink>
        </w:p>
        <w:p w14:paraId="3D73DDB0" w14:textId="7424212E" w:rsidR="0021454E" w:rsidRPr="0021454E" w:rsidRDefault="001F7AF6" w:rsidP="0023047E">
          <w:pPr>
            <w:pStyle w:val="12"/>
            <w:tabs>
              <w:tab w:val="right" w:leader="dot" w:pos="9771"/>
            </w:tabs>
            <w:spacing w:after="0" w:line="276" w:lineRule="auto"/>
            <w:jc w:val="both"/>
            <w:rPr>
              <w:noProof/>
              <w:sz w:val="28"/>
              <w:szCs w:val="28"/>
            </w:rPr>
          </w:pPr>
          <w:hyperlink w:anchor="_Toc128473833" w:history="1">
            <w:r w:rsidR="0021454E" w:rsidRPr="0021454E">
              <w:rPr>
                <w:rStyle w:val="af3"/>
                <w:noProof/>
                <w:sz w:val="28"/>
                <w:szCs w:val="28"/>
              </w:rPr>
              <w:t>3. Место дисциплины в структуре образовательной программы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_Toc128473833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5</w:t>
            </w:r>
            <w:r w:rsidR="0021454E" w:rsidRPr="0021454E">
              <w:rPr>
                <w:noProof/>
                <w:webHidden/>
                <w:sz w:val="28"/>
                <w:szCs w:val="28"/>
              </w:rPr>
              <w:fldChar w:fldCharType="end"/>
            </w:r>
          </w:hyperlink>
        </w:p>
        <w:p w14:paraId="210C6DF3" w14:textId="4384A6D5" w:rsidR="0021454E" w:rsidRPr="0021454E" w:rsidRDefault="001F7AF6" w:rsidP="0023047E">
          <w:pPr>
            <w:pStyle w:val="12"/>
            <w:tabs>
              <w:tab w:val="right" w:leader="dot" w:pos="9771"/>
            </w:tabs>
            <w:spacing w:after="0" w:line="276" w:lineRule="auto"/>
            <w:jc w:val="both"/>
            <w:rPr>
              <w:noProof/>
              <w:sz w:val="28"/>
              <w:szCs w:val="28"/>
            </w:rPr>
          </w:pPr>
          <w:hyperlink w:anchor="_Toc128473834" w:history="1">
            <w:r w:rsidR="0021454E" w:rsidRPr="0021454E">
              <w:rPr>
                <w:rStyle w:val="af3"/>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очной формы обучения</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_Toc128473834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5</w:t>
            </w:r>
            <w:r w:rsidR="0021454E" w:rsidRPr="0021454E">
              <w:rPr>
                <w:noProof/>
                <w:webHidden/>
                <w:sz w:val="28"/>
                <w:szCs w:val="28"/>
              </w:rPr>
              <w:fldChar w:fldCharType="end"/>
            </w:r>
          </w:hyperlink>
        </w:p>
        <w:p w14:paraId="74E2C1EA" w14:textId="1A18B3B1" w:rsidR="0021454E" w:rsidRPr="0021454E" w:rsidRDefault="001F7AF6" w:rsidP="0023047E">
          <w:pPr>
            <w:pStyle w:val="12"/>
            <w:tabs>
              <w:tab w:val="right" w:leader="dot" w:pos="9771"/>
            </w:tabs>
            <w:spacing w:after="0" w:line="276" w:lineRule="auto"/>
            <w:jc w:val="both"/>
            <w:rPr>
              <w:noProof/>
              <w:sz w:val="28"/>
              <w:szCs w:val="28"/>
            </w:rPr>
          </w:pPr>
          <w:hyperlink w:anchor="_Toc128473835" w:history="1">
            <w:r w:rsidR="0021454E" w:rsidRPr="0021454E">
              <w:rPr>
                <w:rStyle w:val="af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_Toc128473835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6</w:t>
            </w:r>
            <w:r w:rsidR="0021454E" w:rsidRPr="0021454E">
              <w:rPr>
                <w:noProof/>
                <w:webHidden/>
                <w:sz w:val="28"/>
                <w:szCs w:val="28"/>
              </w:rPr>
              <w:fldChar w:fldCharType="end"/>
            </w:r>
          </w:hyperlink>
        </w:p>
        <w:p w14:paraId="3A362884" w14:textId="74FC382E" w:rsidR="0021454E" w:rsidRPr="0021454E" w:rsidRDefault="001F7AF6" w:rsidP="0023047E">
          <w:pPr>
            <w:pStyle w:val="12"/>
            <w:tabs>
              <w:tab w:val="right" w:leader="dot" w:pos="9771"/>
            </w:tabs>
            <w:spacing w:after="0" w:line="276" w:lineRule="auto"/>
            <w:jc w:val="both"/>
            <w:rPr>
              <w:noProof/>
              <w:sz w:val="28"/>
              <w:szCs w:val="28"/>
            </w:rPr>
          </w:pPr>
          <w:hyperlink w:anchor="_Toc128473836" w:history="1">
            <w:r w:rsidR="0021454E" w:rsidRPr="0021454E">
              <w:rPr>
                <w:rStyle w:val="af3"/>
                <w:noProof/>
                <w:sz w:val="28"/>
                <w:szCs w:val="28"/>
              </w:rPr>
              <w:t>5.1. Содержание дисциплины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_Toc128473836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6</w:t>
            </w:r>
            <w:r w:rsidR="0021454E" w:rsidRPr="0021454E">
              <w:rPr>
                <w:noProof/>
                <w:webHidden/>
                <w:sz w:val="28"/>
                <w:szCs w:val="28"/>
              </w:rPr>
              <w:fldChar w:fldCharType="end"/>
            </w:r>
          </w:hyperlink>
        </w:p>
        <w:p w14:paraId="55E22374" w14:textId="669779DD" w:rsidR="0021454E" w:rsidRPr="0021454E" w:rsidRDefault="001F7AF6" w:rsidP="0023047E">
          <w:pPr>
            <w:pStyle w:val="12"/>
            <w:tabs>
              <w:tab w:val="right" w:leader="dot" w:pos="9771"/>
            </w:tabs>
            <w:spacing w:after="0" w:line="276" w:lineRule="auto"/>
            <w:jc w:val="both"/>
            <w:rPr>
              <w:noProof/>
              <w:sz w:val="28"/>
              <w:szCs w:val="28"/>
            </w:rPr>
          </w:pPr>
          <w:hyperlink w:anchor="_Toc128473838" w:history="1">
            <w:r w:rsidR="0021454E" w:rsidRPr="0021454E">
              <w:rPr>
                <w:rStyle w:val="af3"/>
                <w:noProof/>
                <w:sz w:val="28"/>
                <w:szCs w:val="28"/>
              </w:rPr>
              <w:t>5.2. Учебно – тематический план</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_Toc128473838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10</w:t>
            </w:r>
            <w:r w:rsidR="0021454E" w:rsidRPr="0021454E">
              <w:rPr>
                <w:noProof/>
                <w:webHidden/>
                <w:sz w:val="28"/>
                <w:szCs w:val="28"/>
              </w:rPr>
              <w:fldChar w:fldCharType="end"/>
            </w:r>
          </w:hyperlink>
        </w:p>
        <w:p w14:paraId="5F76ED22" w14:textId="100CBA4D" w:rsidR="0021454E" w:rsidRPr="0021454E" w:rsidRDefault="001F7AF6" w:rsidP="0023047E">
          <w:pPr>
            <w:pStyle w:val="12"/>
            <w:tabs>
              <w:tab w:val="right" w:leader="dot" w:pos="9771"/>
            </w:tabs>
            <w:spacing w:after="0" w:line="276" w:lineRule="auto"/>
            <w:jc w:val="both"/>
            <w:rPr>
              <w:noProof/>
              <w:sz w:val="28"/>
              <w:szCs w:val="28"/>
            </w:rPr>
          </w:pPr>
          <w:hyperlink w:anchor="_Toc128473839" w:history="1">
            <w:r w:rsidR="0021454E" w:rsidRPr="0021454E">
              <w:rPr>
                <w:rStyle w:val="af3"/>
                <w:noProof/>
                <w:sz w:val="28"/>
                <w:szCs w:val="28"/>
              </w:rPr>
              <w:t>5.3. Содержание семинаров, практических занятий</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_Toc128473839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13</w:t>
            </w:r>
            <w:r w:rsidR="0021454E" w:rsidRPr="0021454E">
              <w:rPr>
                <w:noProof/>
                <w:webHidden/>
                <w:sz w:val="28"/>
                <w:szCs w:val="28"/>
              </w:rPr>
              <w:fldChar w:fldCharType="end"/>
            </w:r>
          </w:hyperlink>
        </w:p>
        <w:p w14:paraId="707422F1" w14:textId="41CD5E6D" w:rsidR="0021454E" w:rsidRPr="0021454E" w:rsidRDefault="001F7AF6" w:rsidP="0023047E">
          <w:pPr>
            <w:pStyle w:val="12"/>
            <w:tabs>
              <w:tab w:val="right" w:leader="dot" w:pos="9771"/>
            </w:tabs>
            <w:spacing w:after="0" w:line="276" w:lineRule="auto"/>
            <w:jc w:val="both"/>
            <w:rPr>
              <w:noProof/>
              <w:sz w:val="28"/>
              <w:szCs w:val="28"/>
            </w:rPr>
          </w:pPr>
          <w:hyperlink w:anchor="_Toc128473840" w:history="1">
            <w:r w:rsidR="0021454E" w:rsidRPr="0021454E">
              <w:rPr>
                <w:rStyle w:val="af3"/>
                <w:noProof/>
                <w:sz w:val="28"/>
                <w:szCs w:val="28"/>
              </w:rPr>
              <w:t>6. Перечень учебно-методического обеспечения для самостоятельной работы обучающихся по дисциплине</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_Toc128473840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16</w:t>
            </w:r>
            <w:r w:rsidR="0021454E" w:rsidRPr="0021454E">
              <w:rPr>
                <w:noProof/>
                <w:webHidden/>
                <w:sz w:val="28"/>
                <w:szCs w:val="28"/>
              </w:rPr>
              <w:fldChar w:fldCharType="end"/>
            </w:r>
          </w:hyperlink>
        </w:p>
        <w:p w14:paraId="326D5F7A" w14:textId="148BD316" w:rsidR="0021454E" w:rsidRPr="0021454E" w:rsidRDefault="001F7AF6" w:rsidP="0023047E">
          <w:pPr>
            <w:pStyle w:val="12"/>
            <w:tabs>
              <w:tab w:val="right" w:leader="dot" w:pos="9771"/>
            </w:tabs>
            <w:spacing w:after="0" w:line="276" w:lineRule="auto"/>
            <w:jc w:val="both"/>
            <w:rPr>
              <w:noProof/>
              <w:sz w:val="28"/>
              <w:szCs w:val="28"/>
            </w:rPr>
          </w:pPr>
          <w:hyperlink w:anchor="_Toc128473841" w:history="1">
            <w:r w:rsidR="0021454E" w:rsidRPr="0021454E">
              <w:rPr>
                <w:rStyle w:val="af3"/>
                <w:noProof/>
                <w:sz w:val="28"/>
                <w:szCs w:val="28"/>
              </w:rPr>
              <w:t>6.1. Перечень вопросов, отводимых на самостоятельное освоение дисциплины, формы внеаудиторной самостоятельной работы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_Toc128473841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16</w:t>
            </w:r>
            <w:r w:rsidR="0021454E" w:rsidRPr="0021454E">
              <w:rPr>
                <w:noProof/>
                <w:webHidden/>
                <w:sz w:val="28"/>
                <w:szCs w:val="28"/>
              </w:rPr>
              <w:fldChar w:fldCharType="end"/>
            </w:r>
          </w:hyperlink>
        </w:p>
        <w:p w14:paraId="28F4A2C3" w14:textId="678B49E6" w:rsidR="0021454E" w:rsidRPr="0021454E" w:rsidRDefault="001F7AF6" w:rsidP="0023047E">
          <w:pPr>
            <w:pStyle w:val="12"/>
            <w:tabs>
              <w:tab w:val="right" w:leader="dot" w:pos="9771"/>
            </w:tabs>
            <w:spacing w:after="0" w:line="276" w:lineRule="auto"/>
            <w:jc w:val="both"/>
            <w:rPr>
              <w:noProof/>
              <w:sz w:val="28"/>
              <w:szCs w:val="28"/>
            </w:rPr>
          </w:pPr>
          <w:hyperlink w:anchor="_Toc128473842" w:history="1">
            <w:r w:rsidR="0021454E" w:rsidRPr="0021454E">
              <w:rPr>
                <w:rStyle w:val="af3"/>
                <w:noProof/>
                <w:sz w:val="28"/>
                <w:szCs w:val="28"/>
              </w:rPr>
              <w:t>6.2. Перечень вопросов, заданий, тем для подготовки к текущему контролю</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_Toc128473842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18</w:t>
            </w:r>
            <w:r w:rsidR="0021454E" w:rsidRPr="0021454E">
              <w:rPr>
                <w:noProof/>
                <w:webHidden/>
                <w:sz w:val="28"/>
                <w:szCs w:val="28"/>
              </w:rPr>
              <w:fldChar w:fldCharType="end"/>
            </w:r>
          </w:hyperlink>
        </w:p>
        <w:p w14:paraId="4C14EBB4" w14:textId="0516FA1F" w:rsidR="0021454E" w:rsidRPr="0021454E" w:rsidRDefault="001F7AF6" w:rsidP="0023047E">
          <w:pPr>
            <w:pStyle w:val="12"/>
            <w:tabs>
              <w:tab w:val="right" w:leader="dot" w:pos="9771"/>
            </w:tabs>
            <w:spacing w:after="0" w:line="276" w:lineRule="auto"/>
            <w:jc w:val="both"/>
            <w:rPr>
              <w:noProof/>
              <w:sz w:val="28"/>
              <w:szCs w:val="28"/>
            </w:rPr>
          </w:pPr>
          <w:hyperlink w:anchor="_Toc128473843" w:history="1">
            <w:r w:rsidR="0021454E" w:rsidRPr="0021454E">
              <w:rPr>
                <w:rStyle w:val="af3"/>
                <w:noProof/>
                <w:sz w:val="28"/>
                <w:szCs w:val="28"/>
              </w:rPr>
              <w:t>7. Фонд оценочных средств для проведения промежуточной аттестации обучающихся по дисциплине</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_Toc128473843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22</w:t>
            </w:r>
            <w:r w:rsidR="0021454E" w:rsidRPr="0021454E">
              <w:rPr>
                <w:noProof/>
                <w:webHidden/>
                <w:sz w:val="28"/>
                <w:szCs w:val="28"/>
              </w:rPr>
              <w:fldChar w:fldCharType="end"/>
            </w:r>
          </w:hyperlink>
        </w:p>
        <w:p w14:paraId="59A34290" w14:textId="12D161EB" w:rsidR="0021454E" w:rsidRPr="0021454E" w:rsidRDefault="001F7AF6" w:rsidP="0023047E">
          <w:pPr>
            <w:pStyle w:val="12"/>
            <w:tabs>
              <w:tab w:val="right" w:leader="dot" w:pos="9771"/>
            </w:tabs>
            <w:spacing w:after="0" w:line="276" w:lineRule="auto"/>
            <w:jc w:val="both"/>
            <w:rPr>
              <w:noProof/>
              <w:sz w:val="28"/>
              <w:szCs w:val="28"/>
            </w:rPr>
          </w:pPr>
          <w:hyperlink w:anchor="_Toc128473844" w:history="1">
            <w:r w:rsidR="0021454E" w:rsidRPr="0021454E">
              <w:rPr>
                <w:rStyle w:val="af3"/>
                <w:noProof/>
                <w:sz w:val="28"/>
                <w:szCs w:val="28"/>
              </w:rPr>
              <w:t>8. Перечень основной и дополнительной учебной литературы, необходимой для освоения дисциплины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_Toc128473844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34</w:t>
            </w:r>
            <w:r w:rsidR="0021454E" w:rsidRPr="0021454E">
              <w:rPr>
                <w:noProof/>
                <w:webHidden/>
                <w:sz w:val="28"/>
                <w:szCs w:val="28"/>
              </w:rPr>
              <w:fldChar w:fldCharType="end"/>
            </w:r>
          </w:hyperlink>
        </w:p>
        <w:p w14:paraId="3C07B85D" w14:textId="05A62036" w:rsidR="0021454E" w:rsidRPr="0021454E" w:rsidRDefault="001F7AF6" w:rsidP="0023047E">
          <w:pPr>
            <w:pStyle w:val="12"/>
            <w:tabs>
              <w:tab w:val="right" w:leader="dot" w:pos="9771"/>
            </w:tabs>
            <w:spacing w:after="0" w:line="276" w:lineRule="auto"/>
            <w:jc w:val="both"/>
            <w:rPr>
              <w:noProof/>
              <w:sz w:val="28"/>
              <w:szCs w:val="28"/>
            </w:rPr>
          </w:pPr>
          <w:hyperlink w:anchor="_Toc128473846" w:history="1">
            <w:r w:rsidR="0021454E" w:rsidRPr="0021454E">
              <w:rPr>
                <w:rStyle w:val="af3"/>
                <w:noProof/>
                <w:sz w:val="28"/>
                <w:szCs w:val="28"/>
              </w:rPr>
              <w:t>9. Перечень ресурсов информационно-телекоммуникационной сети «Интернет», необходимых для освоения дисциплины</w:t>
            </w:r>
            <w:r w:rsidR="0021454E" w:rsidRPr="0021454E">
              <w:rPr>
                <w:noProof/>
                <w:webHidden/>
                <w:sz w:val="28"/>
                <w:szCs w:val="28"/>
              </w:rPr>
              <w:tab/>
            </w:r>
            <w:r w:rsidR="00DA0B8B">
              <w:rPr>
                <w:noProof/>
                <w:webHidden/>
                <w:sz w:val="28"/>
                <w:szCs w:val="28"/>
              </w:rPr>
              <w:t>57</w:t>
            </w:r>
          </w:hyperlink>
        </w:p>
        <w:p w14:paraId="0F389AF5" w14:textId="0E3E66B7" w:rsidR="0021454E" w:rsidRPr="0021454E" w:rsidRDefault="001F7AF6" w:rsidP="0023047E">
          <w:pPr>
            <w:pStyle w:val="12"/>
            <w:tabs>
              <w:tab w:val="right" w:leader="dot" w:pos="9771"/>
            </w:tabs>
            <w:spacing w:after="0" w:line="276" w:lineRule="auto"/>
            <w:jc w:val="both"/>
            <w:rPr>
              <w:noProof/>
              <w:sz w:val="28"/>
              <w:szCs w:val="28"/>
            </w:rPr>
          </w:pPr>
          <w:hyperlink w:anchor="_Toc128473847" w:history="1">
            <w:r w:rsidR="0021454E" w:rsidRPr="0021454E">
              <w:rPr>
                <w:rStyle w:val="af3"/>
                <w:noProof/>
                <w:sz w:val="28"/>
                <w:szCs w:val="28"/>
              </w:rPr>
              <w:t>10. Методические указания для обучающихся по освоению дисциплины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_Toc128473847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37</w:t>
            </w:r>
            <w:r w:rsidR="0021454E" w:rsidRPr="0021454E">
              <w:rPr>
                <w:noProof/>
                <w:webHidden/>
                <w:sz w:val="28"/>
                <w:szCs w:val="28"/>
              </w:rPr>
              <w:fldChar w:fldCharType="end"/>
            </w:r>
          </w:hyperlink>
        </w:p>
        <w:p w14:paraId="099D744F" w14:textId="6A515E0A" w:rsidR="0021454E" w:rsidRPr="0021454E" w:rsidRDefault="001F7AF6" w:rsidP="0023047E">
          <w:pPr>
            <w:pStyle w:val="12"/>
            <w:tabs>
              <w:tab w:val="right" w:leader="dot" w:pos="9771"/>
            </w:tabs>
            <w:spacing w:after="0" w:line="276" w:lineRule="auto"/>
            <w:jc w:val="both"/>
            <w:rPr>
              <w:noProof/>
              <w:sz w:val="28"/>
              <w:szCs w:val="28"/>
            </w:rPr>
          </w:pPr>
          <w:hyperlink w:anchor="_Toc128473848" w:history="1">
            <w:r w:rsidR="0021454E" w:rsidRPr="0021454E">
              <w:rPr>
                <w:rStyle w:val="af3"/>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_Toc128473848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41</w:t>
            </w:r>
            <w:r w:rsidR="0021454E" w:rsidRPr="0021454E">
              <w:rPr>
                <w:noProof/>
                <w:webHidden/>
                <w:sz w:val="28"/>
                <w:szCs w:val="28"/>
              </w:rPr>
              <w:fldChar w:fldCharType="end"/>
            </w:r>
          </w:hyperlink>
        </w:p>
        <w:p w14:paraId="7883C33A" w14:textId="56C278EA" w:rsidR="0021454E" w:rsidRPr="0021454E" w:rsidRDefault="001F7AF6" w:rsidP="0023047E">
          <w:pPr>
            <w:pStyle w:val="12"/>
            <w:tabs>
              <w:tab w:val="right" w:leader="dot" w:pos="9771"/>
            </w:tabs>
            <w:spacing w:after="0" w:line="276" w:lineRule="auto"/>
            <w:jc w:val="both"/>
            <w:rPr>
              <w:noProof/>
              <w:sz w:val="28"/>
              <w:szCs w:val="28"/>
            </w:rPr>
          </w:pPr>
          <w:hyperlink w:anchor="_Toc128473849" w:history="1">
            <w:r w:rsidR="0021454E" w:rsidRPr="0021454E">
              <w:rPr>
                <w:rStyle w:val="af3"/>
                <w:noProof/>
                <w:sz w:val="28"/>
                <w:szCs w:val="28"/>
              </w:rPr>
              <w:t>11.1 Комплект лицензионного программного обеспечения:</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_Toc128473849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41</w:t>
            </w:r>
            <w:r w:rsidR="0021454E" w:rsidRPr="0021454E">
              <w:rPr>
                <w:noProof/>
                <w:webHidden/>
                <w:sz w:val="28"/>
                <w:szCs w:val="28"/>
              </w:rPr>
              <w:fldChar w:fldCharType="end"/>
            </w:r>
          </w:hyperlink>
        </w:p>
        <w:p w14:paraId="71E581AD" w14:textId="2907FE48" w:rsidR="0021454E" w:rsidRPr="0021454E" w:rsidRDefault="001F7AF6" w:rsidP="0023047E">
          <w:pPr>
            <w:pStyle w:val="12"/>
            <w:tabs>
              <w:tab w:val="right" w:leader="dot" w:pos="9771"/>
            </w:tabs>
            <w:spacing w:after="0" w:line="276" w:lineRule="auto"/>
            <w:jc w:val="both"/>
            <w:rPr>
              <w:noProof/>
              <w:sz w:val="28"/>
              <w:szCs w:val="28"/>
            </w:rPr>
          </w:pPr>
          <w:hyperlink w:anchor="_Toc128473850" w:history="1">
            <w:r w:rsidR="0021454E" w:rsidRPr="0021454E">
              <w:rPr>
                <w:rStyle w:val="af3"/>
                <w:noProof/>
                <w:sz w:val="28"/>
                <w:szCs w:val="28"/>
              </w:rPr>
              <w:t>11.2 Современные профессиональные базы данных и информационные справочные системы: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_Toc128473850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41</w:t>
            </w:r>
            <w:r w:rsidR="0021454E" w:rsidRPr="0021454E">
              <w:rPr>
                <w:noProof/>
                <w:webHidden/>
                <w:sz w:val="28"/>
                <w:szCs w:val="28"/>
              </w:rPr>
              <w:fldChar w:fldCharType="end"/>
            </w:r>
          </w:hyperlink>
        </w:p>
        <w:p w14:paraId="0CACC290" w14:textId="283AB431" w:rsidR="0021454E" w:rsidRPr="0021454E" w:rsidRDefault="001F7AF6" w:rsidP="0023047E">
          <w:pPr>
            <w:pStyle w:val="12"/>
            <w:tabs>
              <w:tab w:val="right" w:leader="dot" w:pos="9771"/>
            </w:tabs>
            <w:spacing w:after="0" w:line="276" w:lineRule="auto"/>
            <w:jc w:val="both"/>
            <w:rPr>
              <w:noProof/>
              <w:sz w:val="28"/>
              <w:szCs w:val="28"/>
            </w:rPr>
          </w:pPr>
          <w:hyperlink w:anchor="_Toc128473851" w:history="1">
            <w:r w:rsidR="0021454E" w:rsidRPr="0021454E">
              <w:rPr>
                <w:rStyle w:val="af3"/>
                <w:noProof/>
                <w:sz w:val="28"/>
                <w:szCs w:val="28"/>
              </w:rPr>
              <w:t>11.3 Сертифицированные программные и аппаратные средства защиты информации:</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_Toc128473851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41</w:t>
            </w:r>
            <w:r w:rsidR="0021454E" w:rsidRPr="0021454E">
              <w:rPr>
                <w:noProof/>
                <w:webHidden/>
                <w:sz w:val="28"/>
                <w:szCs w:val="28"/>
              </w:rPr>
              <w:fldChar w:fldCharType="end"/>
            </w:r>
          </w:hyperlink>
        </w:p>
        <w:p w14:paraId="5AB0B367" w14:textId="660F6949" w:rsidR="0021454E" w:rsidRPr="0021454E" w:rsidRDefault="001F7AF6" w:rsidP="0023047E">
          <w:pPr>
            <w:pStyle w:val="12"/>
            <w:tabs>
              <w:tab w:val="right" w:leader="dot" w:pos="9771"/>
            </w:tabs>
            <w:spacing w:after="0" w:line="276" w:lineRule="auto"/>
            <w:jc w:val="both"/>
            <w:rPr>
              <w:noProof/>
              <w:sz w:val="28"/>
              <w:szCs w:val="28"/>
            </w:rPr>
          </w:pPr>
          <w:hyperlink w:anchor="_Toc128473852" w:history="1">
            <w:r w:rsidR="0021454E" w:rsidRPr="0021454E">
              <w:rPr>
                <w:rStyle w:val="af3"/>
                <w:noProof/>
                <w:sz w:val="28"/>
                <w:szCs w:val="28"/>
              </w:rPr>
              <w:t>12. Описание материально-технической базы, необходимой для осуществления образовательного процесса по дисциплине.</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_Toc128473852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41</w:t>
            </w:r>
            <w:r w:rsidR="0021454E" w:rsidRPr="0021454E">
              <w:rPr>
                <w:noProof/>
                <w:webHidden/>
                <w:sz w:val="28"/>
                <w:szCs w:val="28"/>
              </w:rPr>
              <w:fldChar w:fldCharType="end"/>
            </w:r>
          </w:hyperlink>
        </w:p>
        <w:p w14:paraId="23ED0A8C" w14:textId="5ABFB447" w:rsidR="0021454E" w:rsidRDefault="0021454E" w:rsidP="0023047E">
          <w:pPr>
            <w:spacing w:line="276" w:lineRule="auto"/>
            <w:jc w:val="both"/>
          </w:pPr>
          <w:r w:rsidRPr="0021454E">
            <w:rPr>
              <w:bCs/>
              <w:sz w:val="28"/>
              <w:szCs w:val="28"/>
            </w:rPr>
            <w:fldChar w:fldCharType="end"/>
          </w:r>
        </w:p>
      </w:sdtContent>
    </w:sdt>
    <w:p w14:paraId="568DB6E7" w14:textId="77777777" w:rsidR="00D50A56" w:rsidRPr="0021454E" w:rsidRDefault="00D50A56" w:rsidP="0023047E">
      <w:pPr>
        <w:pStyle w:val="1"/>
        <w:spacing w:before="0" w:line="360" w:lineRule="auto"/>
        <w:ind w:firstLine="709"/>
        <w:jc w:val="both"/>
        <w:rPr>
          <w:rFonts w:ascii="Times New Roman" w:hAnsi="Times New Roman" w:cs="Times New Roman"/>
          <w:b/>
          <w:color w:val="auto"/>
          <w:sz w:val="28"/>
        </w:rPr>
      </w:pPr>
      <w:bookmarkStart w:id="4" w:name="_Toc128473831"/>
      <w:r w:rsidRPr="0021454E">
        <w:rPr>
          <w:rFonts w:ascii="Times New Roman" w:hAnsi="Times New Roman" w:cs="Times New Roman"/>
          <w:b/>
          <w:color w:val="auto"/>
          <w:sz w:val="28"/>
        </w:rPr>
        <w:lastRenderedPageBreak/>
        <w:t>1. Наименование дисциплины</w:t>
      </w:r>
      <w:bookmarkEnd w:id="4"/>
      <w:r w:rsidRPr="0021454E">
        <w:rPr>
          <w:rFonts w:ascii="Times New Roman" w:hAnsi="Times New Roman" w:cs="Times New Roman"/>
          <w:b/>
          <w:color w:val="auto"/>
          <w:sz w:val="28"/>
        </w:rPr>
        <w:t xml:space="preserve"> </w:t>
      </w:r>
    </w:p>
    <w:p w14:paraId="68EFDFE6" w14:textId="3B1F7943" w:rsidR="00D50A56" w:rsidRPr="007F1387" w:rsidRDefault="00D50A56" w:rsidP="0023047E">
      <w:pPr>
        <w:ind w:firstLine="709"/>
        <w:jc w:val="both"/>
        <w:rPr>
          <w:sz w:val="28"/>
          <w:szCs w:val="28"/>
        </w:rPr>
      </w:pPr>
      <w:r w:rsidRPr="007F1387">
        <w:rPr>
          <w:sz w:val="28"/>
          <w:szCs w:val="28"/>
        </w:rPr>
        <w:t>Учебная дисциплина «</w:t>
      </w:r>
      <w:r w:rsidR="002F594B">
        <w:rPr>
          <w:sz w:val="28"/>
          <w:szCs w:val="28"/>
        </w:rPr>
        <w:t>Внутренний контроль</w:t>
      </w:r>
      <w:r w:rsidR="0065146D">
        <w:rPr>
          <w:sz w:val="28"/>
          <w:szCs w:val="28"/>
        </w:rPr>
        <w:t xml:space="preserve"> в </w:t>
      </w:r>
      <w:r w:rsidR="009C5E74">
        <w:rPr>
          <w:sz w:val="28"/>
          <w:szCs w:val="28"/>
        </w:rPr>
        <w:t xml:space="preserve">бюджетных </w:t>
      </w:r>
      <w:r w:rsidR="0065146D">
        <w:rPr>
          <w:sz w:val="28"/>
          <w:szCs w:val="28"/>
        </w:rPr>
        <w:t>учреждениях</w:t>
      </w:r>
      <w:r w:rsidRPr="007F1387">
        <w:rPr>
          <w:sz w:val="28"/>
          <w:szCs w:val="28"/>
        </w:rPr>
        <w:t>».</w:t>
      </w:r>
    </w:p>
    <w:p w14:paraId="556D7CB4" w14:textId="77777777" w:rsidR="00D50A56" w:rsidRPr="007F1387" w:rsidRDefault="00D50A56" w:rsidP="0023047E">
      <w:pPr>
        <w:keepNext/>
        <w:spacing w:line="360" w:lineRule="auto"/>
        <w:rPr>
          <w:bCs/>
          <w:sz w:val="28"/>
          <w:szCs w:val="28"/>
        </w:rPr>
      </w:pPr>
    </w:p>
    <w:p w14:paraId="6455F2C9" w14:textId="77777777" w:rsidR="00192CC5" w:rsidRPr="0021454E" w:rsidRDefault="00D50A56" w:rsidP="0023047E">
      <w:pPr>
        <w:pStyle w:val="1"/>
        <w:spacing w:before="0" w:line="360" w:lineRule="auto"/>
        <w:ind w:firstLine="709"/>
        <w:jc w:val="both"/>
        <w:rPr>
          <w:rFonts w:ascii="Times New Roman" w:hAnsi="Times New Roman" w:cs="Times New Roman"/>
          <w:b/>
          <w:color w:val="auto"/>
          <w:sz w:val="28"/>
        </w:rPr>
      </w:pPr>
      <w:bookmarkStart w:id="5" w:name="_Toc128473832"/>
      <w:r w:rsidRPr="0021454E">
        <w:rPr>
          <w:rFonts w:ascii="Times New Roman" w:hAnsi="Times New Roman" w:cs="Times New Roman"/>
          <w:b/>
          <w:color w:val="auto"/>
          <w:sz w:val="28"/>
        </w:rPr>
        <w:t xml:space="preserve">2. </w:t>
      </w:r>
      <w:r w:rsidR="00192CC5" w:rsidRPr="0021454E">
        <w:rPr>
          <w:rFonts w:ascii="Times New Roman" w:hAnsi="Times New Roman" w:cs="Times New Roman"/>
          <w:b/>
          <w:color w:val="auto"/>
          <w:sz w:val="28"/>
        </w:rPr>
        <w:t xml:space="preserve">Перечень планируемых результатов освоения образовательной программы </w:t>
      </w:r>
      <w:bookmarkStart w:id="6" w:name="_Hlk57906380"/>
      <w:r w:rsidR="00192CC5" w:rsidRPr="0021454E">
        <w:rPr>
          <w:rFonts w:ascii="Times New Roman" w:hAnsi="Times New Roman" w:cs="Times New Roman"/>
          <w:b/>
          <w:color w:val="auto"/>
          <w:sz w:val="28"/>
        </w:rPr>
        <w:t>(перечень компетенций) с указанием индикаторов их достижения и планируемых результатов обучения по дисциплине</w:t>
      </w:r>
      <w:bookmarkEnd w:id="5"/>
      <w:bookmarkEnd w:id="6"/>
      <w:r w:rsidR="00192CC5" w:rsidRPr="0021454E">
        <w:rPr>
          <w:rFonts w:ascii="Times New Roman" w:hAnsi="Times New Roman" w:cs="Times New Roman"/>
          <w:b/>
          <w:color w:val="auto"/>
          <w:sz w:val="28"/>
        </w:rPr>
        <w:t xml:space="preserve"> </w:t>
      </w:r>
    </w:p>
    <w:p w14:paraId="571B4A74" w14:textId="36E1407F" w:rsidR="0021454E" w:rsidRDefault="0021454E" w:rsidP="0023047E">
      <w:bookmarkStart w:id="7" w:name="_Hlk128254951"/>
      <w:bookmarkStart w:id="8" w:name="_Hlk128255045"/>
    </w:p>
    <w:p w14:paraId="7A740786" w14:textId="789ECB14" w:rsidR="0021454E" w:rsidRPr="0021454E" w:rsidRDefault="0021454E" w:rsidP="0023047E">
      <w:pPr>
        <w:rPr>
          <w:sz w:val="28"/>
        </w:rPr>
      </w:pPr>
      <w:r>
        <w:rPr>
          <w:rFonts w:eastAsia="Calibri"/>
          <w:sz w:val="28"/>
          <w:szCs w:val="28"/>
          <w:lang w:eastAsia="en-US"/>
        </w:rPr>
        <w:t>Профиль «Учет, анализ и аудит»</w:t>
      </w:r>
    </w:p>
    <w:p w14:paraId="1787D7CF" w14:textId="77777777" w:rsidR="0021454E" w:rsidRDefault="0021454E" w:rsidP="0023047E"/>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2157"/>
        <w:gridCol w:w="2268"/>
        <w:gridCol w:w="4678"/>
      </w:tblGrid>
      <w:tr w:rsidR="005559ED" w:rsidRPr="00F66CBC" w14:paraId="75A76792" w14:textId="77777777" w:rsidTr="00895F57">
        <w:trPr>
          <w:trHeight w:val="649"/>
        </w:trPr>
        <w:tc>
          <w:tcPr>
            <w:tcW w:w="957" w:type="dxa"/>
            <w:tcBorders>
              <w:top w:val="single" w:sz="4" w:space="0" w:color="auto"/>
              <w:left w:val="single" w:sz="4" w:space="0" w:color="auto"/>
              <w:bottom w:val="single" w:sz="4" w:space="0" w:color="auto"/>
              <w:right w:val="single" w:sz="4" w:space="0" w:color="auto"/>
            </w:tcBorders>
            <w:shd w:val="clear" w:color="auto" w:fill="auto"/>
          </w:tcPr>
          <w:p w14:paraId="2A86B06E" w14:textId="77777777" w:rsidR="005559ED" w:rsidRPr="00F66CBC" w:rsidRDefault="005559ED" w:rsidP="0023047E">
            <w:pPr>
              <w:tabs>
                <w:tab w:val="left" w:pos="540"/>
              </w:tabs>
              <w:contextualSpacing/>
              <w:jc w:val="both"/>
              <w:rPr>
                <w:sz w:val="24"/>
                <w:szCs w:val="24"/>
              </w:rPr>
            </w:pPr>
            <w:bookmarkStart w:id="9" w:name="_Hlk74167847"/>
            <w:bookmarkStart w:id="10" w:name="_Hlk74168219"/>
            <w:bookmarkEnd w:id="7"/>
            <w:r w:rsidRPr="00F66CBC">
              <w:rPr>
                <w:sz w:val="24"/>
                <w:szCs w:val="24"/>
              </w:rPr>
              <w:t>Код компетенции</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C2B485A" w14:textId="77777777" w:rsidR="005559ED" w:rsidRPr="00F66CBC" w:rsidRDefault="005559ED" w:rsidP="0023047E">
            <w:pPr>
              <w:tabs>
                <w:tab w:val="left" w:pos="540"/>
              </w:tabs>
              <w:contextualSpacing/>
              <w:jc w:val="both"/>
              <w:rPr>
                <w:rFonts w:eastAsia="Calibri"/>
                <w:sz w:val="24"/>
                <w:szCs w:val="24"/>
              </w:rPr>
            </w:pPr>
            <w:r w:rsidRPr="00F66CBC">
              <w:rPr>
                <w:rFonts w:eastAsia="Calibri"/>
                <w:sz w:val="24"/>
                <w:szCs w:val="24"/>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8356BF" w14:textId="77777777" w:rsidR="005559ED" w:rsidRPr="00F66CBC" w:rsidRDefault="005559ED" w:rsidP="0023047E">
            <w:pPr>
              <w:autoSpaceDE/>
              <w:autoSpaceDN/>
              <w:adjustRightInd/>
              <w:rPr>
                <w:rFonts w:eastAsia="Calibri"/>
                <w:sz w:val="24"/>
                <w:szCs w:val="24"/>
              </w:rPr>
            </w:pPr>
            <w:r w:rsidRPr="00F66CBC">
              <w:rPr>
                <w:rFonts w:eastAsia="Calibri"/>
                <w:sz w:val="24"/>
                <w:szCs w:val="24"/>
              </w:rPr>
              <w:t>Индикаторы достижения компетенции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0A3C41E" w14:textId="45A9EFD1" w:rsidR="005559ED" w:rsidRPr="00F66CBC" w:rsidRDefault="00895F57" w:rsidP="0023047E">
            <w:pPr>
              <w:autoSpaceDE/>
              <w:autoSpaceDN/>
              <w:adjustRightInd/>
              <w:jc w:val="both"/>
              <w:rPr>
                <w:sz w:val="24"/>
                <w:szCs w:val="24"/>
              </w:rPr>
            </w:pPr>
            <w:r>
              <w:rPr>
                <w:sz w:val="24"/>
                <w:szCs w:val="24"/>
              </w:rPr>
              <w:t>Результаты обучения (</w:t>
            </w:r>
            <w:r w:rsidRPr="0021454E">
              <w:rPr>
                <w:sz w:val="24"/>
                <w:szCs w:val="24"/>
              </w:rPr>
              <w:t>умения и знания), соотнесенные с индикаторами достижения компетенции</w:t>
            </w:r>
          </w:p>
        </w:tc>
      </w:tr>
      <w:bookmarkEnd w:id="9"/>
      <w:bookmarkEnd w:id="10"/>
      <w:tr w:rsidR="00E16A72" w:rsidRPr="00F02208" w14:paraId="7633F84D" w14:textId="77777777" w:rsidTr="00F02208">
        <w:trPr>
          <w:trHeight w:val="81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78A085D7" w14:textId="51CFCD67" w:rsidR="00E16A72" w:rsidRPr="00F02208" w:rsidRDefault="00E16A72" w:rsidP="0023047E">
            <w:pPr>
              <w:tabs>
                <w:tab w:val="left" w:pos="540"/>
              </w:tabs>
              <w:contextualSpacing/>
              <w:jc w:val="both"/>
              <w:rPr>
                <w:sz w:val="24"/>
                <w:szCs w:val="24"/>
              </w:rPr>
            </w:pPr>
            <w:r w:rsidRPr="00F02208">
              <w:rPr>
                <w:sz w:val="24"/>
                <w:szCs w:val="24"/>
              </w:rPr>
              <w:t>ПКП-1</w:t>
            </w:r>
          </w:p>
        </w:tc>
        <w:tc>
          <w:tcPr>
            <w:tcW w:w="2157" w:type="dxa"/>
          </w:tcPr>
          <w:p w14:paraId="413B7873" w14:textId="3296AB87" w:rsidR="00E16A72" w:rsidRPr="00F02208" w:rsidRDefault="00A94EE5" w:rsidP="0023047E">
            <w:pPr>
              <w:autoSpaceDE/>
              <w:autoSpaceDN/>
              <w:adjustRightInd/>
              <w:contextualSpacing/>
              <w:jc w:val="both"/>
              <w:rPr>
                <w:rFonts w:eastAsia="Calibri"/>
                <w:sz w:val="24"/>
                <w:szCs w:val="24"/>
              </w:rPr>
            </w:pPr>
            <w:r w:rsidRPr="00A94EE5">
              <w:rPr>
                <w:rFonts w:eastAsia="Calibri"/>
                <w:sz w:val="24"/>
                <w:szCs w:val="24"/>
              </w:rPr>
              <w:t>Способность к применению в профессиональной деятельности российских и между</w:t>
            </w:r>
            <w:r>
              <w:rPr>
                <w:rFonts w:eastAsia="Calibri"/>
                <w:sz w:val="24"/>
                <w:szCs w:val="24"/>
              </w:rPr>
              <w:t>народных нормативных документов.</w:t>
            </w:r>
          </w:p>
        </w:tc>
        <w:tc>
          <w:tcPr>
            <w:tcW w:w="2268" w:type="dxa"/>
          </w:tcPr>
          <w:p w14:paraId="2188AA9F" w14:textId="3793D952" w:rsidR="00E16A72" w:rsidRPr="00F02208" w:rsidRDefault="00E16A72" w:rsidP="0023047E">
            <w:pPr>
              <w:rPr>
                <w:rFonts w:eastAsia="Calibri"/>
                <w:sz w:val="24"/>
                <w:szCs w:val="24"/>
              </w:rPr>
            </w:pPr>
            <w:r w:rsidRPr="00F02208">
              <w:rPr>
                <w:rStyle w:val="FontStyle12"/>
                <w:rFonts w:eastAsia="Calibri"/>
                <w:b/>
                <w:sz w:val="24"/>
                <w:szCs w:val="24"/>
              </w:rPr>
              <w:t>1.</w:t>
            </w:r>
            <w:r w:rsidRPr="00F02208">
              <w:rPr>
                <w:rStyle w:val="FontStyle12"/>
                <w:rFonts w:eastAsia="Calibri"/>
                <w:sz w:val="24"/>
                <w:szCs w:val="24"/>
              </w:rPr>
              <w:t xml:space="preserve"> </w:t>
            </w:r>
            <w:r w:rsidR="00A94EE5" w:rsidRPr="00A94EE5">
              <w:rPr>
                <w:rFonts w:eastAsia="Calibri"/>
                <w:sz w:val="24"/>
                <w:szCs w:val="24"/>
              </w:rPr>
              <w:t>Демонстрирует знания российских и международных нормативных документов для решения задач профессиональной деятельности</w:t>
            </w:r>
            <w:r w:rsidR="00A94EE5">
              <w:rPr>
                <w:rFonts w:eastAsia="Calibri"/>
                <w:sz w:val="24"/>
                <w:szCs w:val="24"/>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1E85F9A" w14:textId="2CE0F083" w:rsidR="00E16A72" w:rsidRPr="00187094" w:rsidRDefault="00E16A72" w:rsidP="0023047E">
            <w:pPr>
              <w:autoSpaceDE/>
              <w:autoSpaceDN/>
              <w:adjustRightInd/>
              <w:jc w:val="both"/>
              <w:rPr>
                <w:bCs/>
                <w:sz w:val="24"/>
                <w:szCs w:val="24"/>
              </w:rPr>
            </w:pPr>
            <w:r w:rsidRPr="00187094">
              <w:rPr>
                <w:b/>
                <w:sz w:val="24"/>
                <w:szCs w:val="24"/>
              </w:rPr>
              <w:t xml:space="preserve">Знать: </w:t>
            </w:r>
            <w:r w:rsidR="005C61BA" w:rsidRPr="00187094">
              <w:rPr>
                <w:bCs/>
                <w:sz w:val="24"/>
                <w:szCs w:val="24"/>
              </w:rPr>
              <w:t xml:space="preserve">законодательную и нормативную </w:t>
            </w:r>
            <w:r w:rsidR="00116649" w:rsidRPr="00187094">
              <w:rPr>
                <w:bCs/>
                <w:sz w:val="24"/>
                <w:szCs w:val="24"/>
              </w:rPr>
              <w:t>базу организации</w:t>
            </w:r>
            <w:r w:rsidR="007311CA" w:rsidRPr="00187094">
              <w:rPr>
                <w:bCs/>
                <w:sz w:val="24"/>
                <w:szCs w:val="24"/>
              </w:rPr>
              <w:t xml:space="preserve"> и</w:t>
            </w:r>
            <w:r w:rsidR="00116649">
              <w:rPr>
                <w:bCs/>
                <w:sz w:val="24"/>
                <w:szCs w:val="24"/>
              </w:rPr>
              <w:t xml:space="preserve"> </w:t>
            </w:r>
            <w:r w:rsidR="005C61BA" w:rsidRPr="00187094">
              <w:rPr>
                <w:bCs/>
                <w:sz w:val="24"/>
                <w:szCs w:val="24"/>
              </w:rPr>
              <w:t>проведения внутреннего контроля</w:t>
            </w:r>
            <w:r w:rsidR="007311CA" w:rsidRPr="00187094">
              <w:rPr>
                <w:bCs/>
                <w:sz w:val="24"/>
                <w:szCs w:val="24"/>
              </w:rPr>
              <w:t xml:space="preserve"> в бюджетных учреждениях</w:t>
            </w:r>
            <w:r w:rsidR="005C61BA" w:rsidRPr="00187094">
              <w:rPr>
                <w:bCs/>
                <w:sz w:val="24"/>
                <w:szCs w:val="24"/>
              </w:rPr>
              <w:t xml:space="preserve">, полномочия и функции внутренних контролеров </w:t>
            </w:r>
          </w:p>
          <w:p w14:paraId="13065D3F" w14:textId="55D89B83" w:rsidR="00E16A72" w:rsidRPr="00187094" w:rsidRDefault="00E16A72" w:rsidP="0023047E">
            <w:pPr>
              <w:autoSpaceDE/>
              <w:autoSpaceDN/>
              <w:adjustRightInd/>
              <w:jc w:val="both"/>
              <w:rPr>
                <w:bCs/>
                <w:sz w:val="24"/>
                <w:szCs w:val="24"/>
              </w:rPr>
            </w:pPr>
            <w:r w:rsidRPr="00187094">
              <w:rPr>
                <w:b/>
                <w:sz w:val="24"/>
                <w:szCs w:val="24"/>
              </w:rPr>
              <w:t xml:space="preserve">Уметь: </w:t>
            </w:r>
            <w:r w:rsidR="007311CA" w:rsidRPr="00187094">
              <w:rPr>
                <w:bCs/>
                <w:sz w:val="24"/>
                <w:szCs w:val="24"/>
              </w:rPr>
              <w:t>применять</w:t>
            </w:r>
            <w:r w:rsidR="00116649">
              <w:rPr>
                <w:bCs/>
                <w:sz w:val="24"/>
                <w:szCs w:val="24"/>
              </w:rPr>
              <w:t xml:space="preserve"> </w:t>
            </w:r>
            <w:r w:rsidR="007311CA" w:rsidRPr="00187094">
              <w:rPr>
                <w:bCs/>
                <w:sz w:val="24"/>
                <w:szCs w:val="24"/>
              </w:rPr>
              <w:t>стандарты по организации и проведению внутреннего</w:t>
            </w:r>
            <w:r w:rsidR="00116649">
              <w:rPr>
                <w:bCs/>
                <w:sz w:val="24"/>
                <w:szCs w:val="24"/>
              </w:rPr>
              <w:t xml:space="preserve"> </w:t>
            </w:r>
            <w:r w:rsidR="007311CA" w:rsidRPr="00187094">
              <w:rPr>
                <w:bCs/>
                <w:sz w:val="24"/>
                <w:szCs w:val="24"/>
              </w:rPr>
              <w:t>контроля,</w:t>
            </w:r>
            <w:r w:rsidR="00116649">
              <w:rPr>
                <w:bCs/>
                <w:sz w:val="24"/>
                <w:szCs w:val="24"/>
              </w:rPr>
              <w:t xml:space="preserve"> </w:t>
            </w:r>
            <w:r w:rsidR="007311CA" w:rsidRPr="00187094">
              <w:rPr>
                <w:bCs/>
                <w:sz w:val="24"/>
                <w:szCs w:val="24"/>
              </w:rPr>
              <w:t xml:space="preserve">составить </w:t>
            </w:r>
            <w:r w:rsidRPr="00187094">
              <w:rPr>
                <w:bCs/>
                <w:sz w:val="24"/>
                <w:szCs w:val="24"/>
              </w:rPr>
              <w:t>должностную инструкцию, где прописа</w:t>
            </w:r>
            <w:r w:rsidR="007311CA" w:rsidRPr="00187094">
              <w:rPr>
                <w:bCs/>
                <w:sz w:val="24"/>
                <w:szCs w:val="24"/>
              </w:rPr>
              <w:t>ть полномочия каждого сотрудника</w:t>
            </w:r>
            <w:r w:rsidR="00116649">
              <w:rPr>
                <w:bCs/>
                <w:sz w:val="24"/>
                <w:szCs w:val="24"/>
              </w:rPr>
              <w:t xml:space="preserve"> </w:t>
            </w:r>
            <w:r w:rsidR="007311CA" w:rsidRPr="00187094">
              <w:rPr>
                <w:bCs/>
                <w:sz w:val="24"/>
                <w:szCs w:val="24"/>
              </w:rPr>
              <w:t>и внутреннего</w:t>
            </w:r>
            <w:r w:rsidR="00116649">
              <w:rPr>
                <w:bCs/>
                <w:sz w:val="24"/>
                <w:szCs w:val="24"/>
              </w:rPr>
              <w:t xml:space="preserve"> </w:t>
            </w:r>
            <w:r w:rsidR="007311CA" w:rsidRPr="00187094">
              <w:rPr>
                <w:bCs/>
                <w:sz w:val="24"/>
                <w:szCs w:val="24"/>
              </w:rPr>
              <w:t>контролера</w:t>
            </w:r>
            <w:r w:rsidRPr="00187094">
              <w:rPr>
                <w:bCs/>
                <w:sz w:val="24"/>
                <w:szCs w:val="24"/>
              </w:rPr>
              <w:t>.</w:t>
            </w:r>
          </w:p>
        </w:tc>
      </w:tr>
      <w:tr w:rsidR="00E16A72" w:rsidRPr="00F02208" w14:paraId="5933C296" w14:textId="77777777" w:rsidTr="00D856CA">
        <w:trPr>
          <w:trHeight w:val="166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71704D1B" w14:textId="5F5EE383" w:rsidR="00E16A72" w:rsidRPr="00F02208" w:rsidRDefault="00300C07" w:rsidP="0023047E">
            <w:pPr>
              <w:tabs>
                <w:tab w:val="left" w:pos="540"/>
              </w:tabs>
              <w:contextualSpacing/>
              <w:jc w:val="both"/>
              <w:rPr>
                <w:sz w:val="24"/>
                <w:szCs w:val="24"/>
              </w:rPr>
            </w:pPr>
            <w:r>
              <w:rPr>
                <w:sz w:val="24"/>
                <w:szCs w:val="24"/>
              </w:rPr>
              <w:t>ПКП-4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C4B0981" w14:textId="79FB266B" w:rsidR="00300C07" w:rsidRPr="00F02208" w:rsidRDefault="00A94EE5" w:rsidP="0023047E">
            <w:pPr>
              <w:pStyle w:val="a6"/>
              <w:autoSpaceDE/>
              <w:autoSpaceDN/>
              <w:adjustRightInd/>
              <w:ind w:left="0"/>
              <w:contextualSpacing/>
              <w:jc w:val="both"/>
              <w:rPr>
                <w:rFonts w:eastAsia="Calibri"/>
                <w:color w:val="000000"/>
                <w:sz w:val="24"/>
                <w:szCs w:val="24"/>
                <w:lang w:eastAsia="en-US"/>
              </w:rPr>
            </w:pPr>
            <w:r w:rsidRPr="00A94EE5">
              <w:rPr>
                <w:rFonts w:eastAsia="Calibri"/>
                <w:sz w:val="24"/>
                <w:szCs w:val="24"/>
              </w:rPr>
              <w:t>Способность к подготовке и проведению аудиторских проверок, осуществлению контрольных процедур и организации системы внутреннего контроля в организациях разного профиля и организационно-правовых форм</w:t>
            </w:r>
            <w:r>
              <w:rPr>
                <w:rFonts w:eastAsia="Calibri"/>
                <w:sz w:val="24"/>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02E4E4" w14:textId="16A7DFEE" w:rsidR="00E16A72" w:rsidRDefault="00E16A72" w:rsidP="0023047E">
            <w:pPr>
              <w:pStyle w:val="Style2"/>
              <w:spacing w:line="240" w:lineRule="auto"/>
              <w:ind w:firstLine="0"/>
              <w:rPr>
                <w:rStyle w:val="FontStyle12"/>
                <w:rFonts w:eastAsia="Calibri"/>
                <w:sz w:val="24"/>
                <w:szCs w:val="24"/>
              </w:rPr>
            </w:pPr>
            <w:r w:rsidRPr="00F02208">
              <w:rPr>
                <w:rStyle w:val="FontStyle12"/>
                <w:rFonts w:eastAsia="Calibri"/>
                <w:b/>
                <w:sz w:val="24"/>
                <w:szCs w:val="24"/>
              </w:rPr>
              <w:t>1.</w:t>
            </w:r>
            <w:r w:rsidRPr="00F02208">
              <w:rPr>
                <w:rStyle w:val="FontStyle12"/>
                <w:rFonts w:eastAsia="Calibri"/>
                <w:sz w:val="24"/>
                <w:szCs w:val="24"/>
              </w:rPr>
              <w:t xml:space="preserve"> </w:t>
            </w:r>
            <w:r w:rsidR="00A25E2C" w:rsidRPr="00A25E2C">
              <w:rPr>
                <w:rFonts w:eastAsia="Calibri"/>
              </w:rPr>
              <w:t>Осуществляет подготовку аудиторских проверок, контрольных процедур</w:t>
            </w:r>
            <w:r w:rsidR="00300C07">
              <w:rPr>
                <w:rStyle w:val="FontStyle12"/>
                <w:rFonts w:eastAsia="Calibri"/>
                <w:sz w:val="24"/>
                <w:szCs w:val="24"/>
              </w:rPr>
              <w:t>.</w:t>
            </w:r>
          </w:p>
          <w:p w14:paraId="1093B90B" w14:textId="77777777" w:rsidR="007311CA" w:rsidRDefault="007311CA" w:rsidP="0023047E">
            <w:pPr>
              <w:pStyle w:val="Style2"/>
              <w:spacing w:line="240" w:lineRule="auto"/>
              <w:ind w:firstLine="0"/>
              <w:rPr>
                <w:rStyle w:val="FontStyle12"/>
                <w:rFonts w:eastAsia="Calibri"/>
                <w:sz w:val="24"/>
                <w:szCs w:val="24"/>
              </w:rPr>
            </w:pPr>
          </w:p>
          <w:p w14:paraId="1E8B3E01" w14:textId="77777777" w:rsidR="007311CA" w:rsidRDefault="007311CA" w:rsidP="0023047E">
            <w:pPr>
              <w:pStyle w:val="Style2"/>
              <w:spacing w:line="240" w:lineRule="auto"/>
              <w:ind w:firstLine="0"/>
              <w:rPr>
                <w:rStyle w:val="FontStyle12"/>
                <w:rFonts w:eastAsia="Calibri"/>
                <w:sz w:val="24"/>
                <w:szCs w:val="24"/>
              </w:rPr>
            </w:pPr>
          </w:p>
          <w:p w14:paraId="76B30291" w14:textId="77777777" w:rsidR="007311CA" w:rsidRDefault="007311CA" w:rsidP="0023047E">
            <w:pPr>
              <w:pStyle w:val="Style2"/>
              <w:spacing w:line="240" w:lineRule="auto"/>
              <w:ind w:firstLine="0"/>
              <w:rPr>
                <w:rStyle w:val="FontStyle12"/>
                <w:rFonts w:eastAsia="Calibri"/>
                <w:sz w:val="24"/>
                <w:szCs w:val="24"/>
              </w:rPr>
            </w:pPr>
          </w:p>
          <w:p w14:paraId="3A626F8F" w14:textId="77777777" w:rsidR="007311CA" w:rsidRDefault="007311CA" w:rsidP="0023047E">
            <w:pPr>
              <w:pStyle w:val="Style2"/>
              <w:spacing w:line="240" w:lineRule="auto"/>
              <w:ind w:firstLine="0"/>
              <w:rPr>
                <w:rStyle w:val="FontStyle12"/>
                <w:rFonts w:eastAsia="Calibri"/>
                <w:sz w:val="24"/>
                <w:szCs w:val="24"/>
              </w:rPr>
            </w:pPr>
          </w:p>
          <w:p w14:paraId="180453C4" w14:textId="77777777" w:rsidR="007311CA" w:rsidRDefault="007311CA" w:rsidP="0023047E">
            <w:pPr>
              <w:pStyle w:val="Style2"/>
              <w:spacing w:line="240" w:lineRule="auto"/>
              <w:ind w:firstLine="0"/>
              <w:rPr>
                <w:rStyle w:val="FontStyle12"/>
                <w:rFonts w:eastAsia="Calibri"/>
                <w:sz w:val="24"/>
                <w:szCs w:val="24"/>
              </w:rPr>
            </w:pPr>
          </w:p>
          <w:p w14:paraId="6FB9D94C" w14:textId="77777777" w:rsidR="007311CA" w:rsidRDefault="007311CA" w:rsidP="0023047E">
            <w:pPr>
              <w:pStyle w:val="Style2"/>
              <w:spacing w:line="240" w:lineRule="auto"/>
              <w:ind w:firstLine="0"/>
              <w:rPr>
                <w:rStyle w:val="FontStyle12"/>
                <w:rFonts w:eastAsia="Calibri"/>
                <w:sz w:val="24"/>
                <w:szCs w:val="24"/>
              </w:rPr>
            </w:pPr>
          </w:p>
          <w:p w14:paraId="2C55177F" w14:textId="60443620" w:rsidR="00300C07" w:rsidRDefault="00300C07" w:rsidP="0023047E">
            <w:pPr>
              <w:pStyle w:val="Style2"/>
              <w:spacing w:line="240" w:lineRule="auto"/>
              <w:ind w:firstLine="0"/>
              <w:rPr>
                <w:rStyle w:val="FontStyle12"/>
                <w:rFonts w:eastAsia="Calibri"/>
                <w:sz w:val="24"/>
                <w:szCs w:val="24"/>
              </w:rPr>
            </w:pPr>
            <w:r>
              <w:rPr>
                <w:rStyle w:val="FontStyle12"/>
                <w:rFonts w:eastAsia="Calibri"/>
                <w:sz w:val="24"/>
                <w:szCs w:val="24"/>
              </w:rPr>
              <w:t xml:space="preserve">2. </w:t>
            </w:r>
            <w:r w:rsidR="00A25E2C" w:rsidRPr="00A25E2C">
              <w:rPr>
                <w:rFonts w:eastAsia="Calibri"/>
              </w:rPr>
              <w:t>Использует навыки проведения аудиторских проверок и контрольных процедур в экономических субъектах</w:t>
            </w:r>
            <w:r w:rsidR="00A25E2C">
              <w:rPr>
                <w:rFonts w:eastAsia="Calibri"/>
              </w:rPr>
              <w:t>.</w:t>
            </w:r>
          </w:p>
          <w:p w14:paraId="4B741FCC" w14:textId="77777777" w:rsidR="00187094" w:rsidRDefault="00187094" w:rsidP="0023047E">
            <w:pPr>
              <w:pStyle w:val="Style2"/>
              <w:spacing w:line="240" w:lineRule="auto"/>
              <w:ind w:firstLine="0"/>
              <w:rPr>
                <w:rStyle w:val="FontStyle12"/>
                <w:rFonts w:eastAsia="Calibri"/>
                <w:sz w:val="24"/>
                <w:szCs w:val="24"/>
              </w:rPr>
            </w:pPr>
          </w:p>
          <w:p w14:paraId="65B88E13" w14:textId="76488B6A" w:rsidR="00E16A72" w:rsidRPr="00D856CA" w:rsidRDefault="00300C07" w:rsidP="00D856CA">
            <w:pPr>
              <w:pStyle w:val="Style2"/>
              <w:spacing w:line="240" w:lineRule="auto"/>
              <w:ind w:firstLine="0"/>
              <w:rPr>
                <w:rFonts w:eastAsia="Calibri"/>
              </w:rPr>
            </w:pPr>
            <w:r>
              <w:rPr>
                <w:rStyle w:val="FontStyle12"/>
                <w:rFonts w:eastAsia="Calibri"/>
                <w:sz w:val="24"/>
                <w:szCs w:val="24"/>
              </w:rPr>
              <w:t xml:space="preserve">3. </w:t>
            </w:r>
            <w:r w:rsidR="00A25E2C" w:rsidRPr="00A25E2C">
              <w:rPr>
                <w:rFonts w:eastAsia="Calibri"/>
              </w:rPr>
              <w:t xml:space="preserve">Использует знания элементов системы внутреннего </w:t>
            </w:r>
            <w:r w:rsidR="00A25E2C" w:rsidRPr="00A25E2C">
              <w:rPr>
                <w:rFonts w:eastAsia="Calibri"/>
              </w:rPr>
              <w:lastRenderedPageBreak/>
              <w:t>контроля для ее формирования в организациях разного профиля и организационно-правовых форм</w:t>
            </w:r>
            <w:r w:rsidR="00A25E2C">
              <w:rPr>
                <w:rFonts w:eastAsia="Calibri"/>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0415886" w14:textId="79F9243E" w:rsidR="001765C5" w:rsidRPr="007311CA" w:rsidRDefault="00F02208" w:rsidP="0023047E">
            <w:pPr>
              <w:autoSpaceDE/>
              <w:autoSpaceDN/>
              <w:adjustRightInd/>
              <w:jc w:val="both"/>
              <w:rPr>
                <w:bCs/>
                <w:sz w:val="24"/>
                <w:szCs w:val="24"/>
              </w:rPr>
            </w:pPr>
            <w:r w:rsidRPr="007311CA">
              <w:rPr>
                <w:b/>
                <w:sz w:val="24"/>
                <w:szCs w:val="24"/>
              </w:rPr>
              <w:lastRenderedPageBreak/>
              <w:t xml:space="preserve">1. </w:t>
            </w:r>
            <w:r w:rsidR="001765C5" w:rsidRPr="007311CA">
              <w:rPr>
                <w:b/>
                <w:sz w:val="24"/>
                <w:szCs w:val="24"/>
              </w:rPr>
              <w:t xml:space="preserve">Знать: </w:t>
            </w:r>
            <w:r w:rsidR="001765C5" w:rsidRPr="007311CA">
              <w:rPr>
                <w:bCs/>
                <w:sz w:val="24"/>
                <w:szCs w:val="24"/>
              </w:rPr>
              <w:t>порядок разработк</w:t>
            </w:r>
            <w:r w:rsidR="007311CA" w:rsidRPr="007311CA">
              <w:rPr>
                <w:bCs/>
                <w:sz w:val="24"/>
                <w:szCs w:val="24"/>
              </w:rPr>
              <w:t xml:space="preserve">и </w:t>
            </w:r>
            <w:r w:rsidR="00116649" w:rsidRPr="007311CA">
              <w:rPr>
                <w:bCs/>
                <w:sz w:val="24"/>
                <w:szCs w:val="24"/>
              </w:rPr>
              <w:t>программы внутреннего</w:t>
            </w:r>
            <w:r w:rsidR="007311CA" w:rsidRPr="007311CA">
              <w:rPr>
                <w:bCs/>
                <w:sz w:val="24"/>
                <w:szCs w:val="24"/>
              </w:rPr>
              <w:t xml:space="preserve"> контроля, </w:t>
            </w:r>
            <w:r w:rsidR="00116649" w:rsidRPr="007311CA">
              <w:rPr>
                <w:bCs/>
                <w:sz w:val="24"/>
                <w:szCs w:val="24"/>
              </w:rPr>
              <w:t>где определяется</w:t>
            </w:r>
            <w:r w:rsidR="007311CA" w:rsidRPr="007311CA">
              <w:rPr>
                <w:bCs/>
                <w:sz w:val="24"/>
                <w:szCs w:val="24"/>
              </w:rPr>
              <w:t xml:space="preserve"> проведения контрольных процедур, </w:t>
            </w:r>
            <w:r w:rsidR="00116649" w:rsidRPr="007311CA">
              <w:rPr>
                <w:bCs/>
                <w:sz w:val="24"/>
                <w:szCs w:val="24"/>
              </w:rPr>
              <w:t>применяемые приемы, проверяемые</w:t>
            </w:r>
            <w:r w:rsidR="007311CA" w:rsidRPr="007311CA">
              <w:rPr>
                <w:bCs/>
                <w:sz w:val="24"/>
                <w:szCs w:val="24"/>
              </w:rPr>
              <w:t xml:space="preserve"> документы </w:t>
            </w:r>
            <w:r w:rsidR="00116649" w:rsidRPr="007311CA">
              <w:rPr>
                <w:bCs/>
                <w:sz w:val="24"/>
                <w:szCs w:val="24"/>
              </w:rPr>
              <w:t>Положения по</w:t>
            </w:r>
            <w:r w:rsidR="007311CA" w:rsidRPr="007311CA">
              <w:rPr>
                <w:bCs/>
                <w:sz w:val="24"/>
                <w:szCs w:val="24"/>
              </w:rPr>
              <w:t xml:space="preserve"> внутреннему контролю в </w:t>
            </w:r>
            <w:r w:rsidR="00116649" w:rsidRPr="007311CA">
              <w:rPr>
                <w:bCs/>
                <w:sz w:val="24"/>
                <w:szCs w:val="24"/>
              </w:rPr>
              <w:t>бюджетном учреждении</w:t>
            </w:r>
            <w:r w:rsidR="001765C5" w:rsidRPr="007311CA">
              <w:rPr>
                <w:bCs/>
                <w:sz w:val="24"/>
                <w:szCs w:val="24"/>
              </w:rPr>
              <w:t xml:space="preserve">, </w:t>
            </w:r>
          </w:p>
          <w:p w14:paraId="69DCE748" w14:textId="78AF6EFB" w:rsidR="00E16A72" w:rsidRPr="007311CA" w:rsidRDefault="001765C5" w:rsidP="0023047E">
            <w:pPr>
              <w:autoSpaceDE/>
              <w:autoSpaceDN/>
              <w:adjustRightInd/>
              <w:jc w:val="both"/>
              <w:rPr>
                <w:b/>
                <w:sz w:val="24"/>
                <w:szCs w:val="24"/>
              </w:rPr>
            </w:pPr>
            <w:r w:rsidRPr="007311CA">
              <w:rPr>
                <w:b/>
                <w:sz w:val="24"/>
                <w:szCs w:val="24"/>
              </w:rPr>
              <w:t xml:space="preserve">Уметь: </w:t>
            </w:r>
            <w:r w:rsidRPr="007311CA">
              <w:rPr>
                <w:bCs/>
                <w:sz w:val="24"/>
                <w:szCs w:val="24"/>
              </w:rPr>
              <w:t>разработать</w:t>
            </w:r>
            <w:r w:rsidR="007311CA" w:rsidRPr="007311CA">
              <w:rPr>
                <w:bCs/>
                <w:sz w:val="24"/>
                <w:szCs w:val="24"/>
              </w:rPr>
              <w:t xml:space="preserve"> программу </w:t>
            </w:r>
            <w:r w:rsidR="00116649" w:rsidRPr="007311CA">
              <w:rPr>
                <w:bCs/>
                <w:sz w:val="24"/>
                <w:szCs w:val="24"/>
              </w:rPr>
              <w:t>внутреннего контроля</w:t>
            </w:r>
            <w:r w:rsidR="007311CA" w:rsidRPr="007311CA">
              <w:rPr>
                <w:bCs/>
                <w:sz w:val="24"/>
                <w:szCs w:val="24"/>
              </w:rPr>
              <w:t xml:space="preserve"> в бюджетном учреждении,</w:t>
            </w:r>
            <w:r w:rsidRPr="007311CA">
              <w:rPr>
                <w:bCs/>
                <w:sz w:val="24"/>
                <w:szCs w:val="24"/>
              </w:rPr>
              <w:t xml:space="preserve"> </w:t>
            </w:r>
            <w:r w:rsidR="00116649" w:rsidRPr="007311CA">
              <w:rPr>
                <w:bCs/>
                <w:sz w:val="24"/>
                <w:szCs w:val="24"/>
              </w:rPr>
              <w:t>где определяется</w:t>
            </w:r>
            <w:r w:rsidR="007311CA" w:rsidRPr="007311CA">
              <w:rPr>
                <w:bCs/>
                <w:sz w:val="24"/>
                <w:szCs w:val="24"/>
              </w:rPr>
              <w:t xml:space="preserve"> проведения контрольных процедур, </w:t>
            </w:r>
            <w:r w:rsidR="00116649" w:rsidRPr="007311CA">
              <w:rPr>
                <w:bCs/>
                <w:sz w:val="24"/>
                <w:szCs w:val="24"/>
              </w:rPr>
              <w:t>применяемые приемы, проверяемые</w:t>
            </w:r>
            <w:r w:rsidR="007311CA" w:rsidRPr="007311CA">
              <w:rPr>
                <w:bCs/>
                <w:sz w:val="24"/>
                <w:szCs w:val="24"/>
              </w:rPr>
              <w:t xml:space="preserve"> документы </w:t>
            </w:r>
          </w:p>
          <w:p w14:paraId="5191AF04" w14:textId="77777777" w:rsidR="00F02208" w:rsidRPr="00300C07" w:rsidRDefault="00F02208" w:rsidP="0023047E">
            <w:pPr>
              <w:autoSpaceDE/>
              <w:autoSpaceDN/>
              <w:adjustRightInd/>
              <w:jc w:val="both"/>
              <w:rPr>
                <w:b/>
                <w:color w:val="FF0000"/>
                <w:sz w:val="24"/>
                <w:szCs w:val="24"/>
              </w:rPr>
            </w:pPr>
          </w:p>
          <w:p w14:paraId="546233DA" w14:textId="436277B1" w:rsidR="001765C5" w:rsidRPr="00187094" w:rsidRDefault="00187094" w:rsidP="0023047E">
            <w:pPr>
              <w:autoSpaceDE/>
              <w:autoSpaceDN/>
              <w:adjustRightInd/>
              <w:jc w:val="both"/>
              <w:rPr>
                <w:bCs/>
                <w:sz w:val="24"/>
                <w:szCs w:val="24"/>
              </w:rPr>
            </w:pPr>
            <w:r w:rsidRPr="00187094">
              <w:rPr>
                <w:b/>
                <w:sz w:val="24"/>
                <w:szCs w:val="24"/>
              </w:rPr>
              <w:t>2.</w:t>
            </w:r>
            <w:r w:rsidR="00E16A72" w:rsidRPr="00187094">
              <w:rPr>
                <w:b/>
                <w:sz w:val="24"/>
                <w:szCs w:val="24"/>
              </w:rPr>
              <w:t xml:space="preserve">Знать: </w:t>
            </w:r>
            <w:r w:rsidR="00E16A72" w:rsidRPr="00187094">
              <w:rPr>
                <w:bCs/>
                <w:sz w:val="24"/>
                <w:szCs w:val="24"/>
              </w:rPr>
              <w:t>законодатель</w:t>
            </w:r>
            <w:r w:rsidRPr="00187094">
              <w:rPr>
                <w:bCs/>
                <w:sz w:val="24"/>
                <w:szCs w:val="24"/>
              </w:rPr>
              <w:t xml:space="preserve">ные нормы в области внутреннего </w:t>
            </w:r>
            <w:r w:rsidR="00116649" w:rsidRPr="00187094">
              <w:rPr>
                <w:bCs/>
                <w:sz w:val="24"/>
                <w:szCs w:val="24"/>
              </w:rPr>
              <w:t>контроля;</w:t>
            </w:r>
            <w:r w:rsidR="00E16A72" w:rsidRPr="00187094">
              <w:rPr>
                <w:bCs/>
                <w:sz w:val="24"/>
                <w:szCs w:val="24"/>
              </w:rPr>
              <w:t xml:space="preserve"> </w:t>
            </w:r>
          </w:p>
          <w:p w14:paraId="6D765851" w14:textId="3837ED31" w:rsidR="00E16A72" w:rsidRDefault="00E16A72" w:rsidP="0023047E">
            <w:pPr>
              <w:autoSpaceDE/>
              <w:autoSpaceDN/>
              <w:adjustRightInd/>
              <w:jc w:val="both"/>
              <w:rPr>
                <w:bCs/>
                <w:sz w:val="24"/>
                <w:szCs w:val="24"/>
              </w:rPr>
            </w:pPr>
            <w:r w:rsidRPr="00187094">
              <w:rPr>
                <w:rFonts w:eastAsia="Calibri"/>
                <w:b/>
                <w:bCs/>
                <w:sz w:val="24"/>
                <w:szCs w:val="24"/>
                <w:lang w:eastAsia="en-US"/>
              </w:rPr>
              <w:t xml:space="preserve">Уметь: </w:t>
            </w:r>
            <w:r w:rsidRPr="00187094">
              <w:rPr>
                <w:rFonts w:eastAsia="Calibri"/>
                <w:sz w:val="24"/>
                <w:szCs w:val="24"/>
                <w:lang w:eastAsia="en-US"/>
              </w:rPr>
              <w:t xml:space="preserve">применять </w:t>
            </w:r>
            <w:r w:rsidRPr="00187094">
              <w:rPr>
                <w:bCs/>
                <w:sz w:val="24"/>
                <w:szCs w:val="24"/>
              </w:rPr>
              <w:t>законодательные норм</w:t>
            </w:r>
            <w:r w:rsidR="00187094" w:rsidRPr="00187094">
              <w:rPr>
                <w:bCs/>
                <w:sz w:val="24"/>
                <w:szCs w:val="24"/>
              </w:rPr>
              <w:t xml:space="preserve">ы в </w:t>
            </w:r>
            <w:r w:rsidR="00116649" w:rsidRPr="00187094">
              <w:rPr>
                <w:bCs/>
                <w:sz w:val="24"/>
                <w:szCs w:val="24"/>
              </w:rPr>
              <w:t>области внутреннего</w:t>
            </w:r>
            <w:r w:rsidR="00187094" w:rsidRPr="00187094">
              <w:rPr>
                <w:bCs/>
                <w:sz w:val="24"/>
                <w:szCs w:val="24"/>
              </w:rPr>
              <w:t xml:space="preserve"> контроля</w:t>
            </w:r>
            <w:r w:rsidR="00116649">
              <w:rPr>
                <w:bCs/>
                <w:sz w:val="24"/>
                <w:szCs w:val="24"/>
              </w:rPr>
              <w:t xml:space="preserve"> </w:t>
            </w:r>
            <w:r w:rsidR="00187094" w:rsidRPr="00187094">
              <w:rPr>
                <w:bCs/>
                <w:sz w:val="24"/>
                <w:szCs w:val="24"/>
              </w:rPr>
              <w:t>при организации и проведении контрольных процедур</w:t>
            </w:r>
          </w:p>
          <w:p w14:paraId="084A2358" w14:textId="77777777" w:rsidR="00187094" w:rsidRDefault="00187094" w:rsidP="0023047E">
            <w:pPr>
              <w:autoSpaceDE/>
              <w:autoSpaceDN/>
              <w:adjustRightInd/>
              <w:jc w:val="both"/>
              <w:rPr>
                <w:bCs/>
                <w:sz w:val="24"/>
                <w:szCs w:val="24"/>
              </w:rPr>
            </w:pPr>
          </w:p>
          <w:p w14:paraId="144C8B40" w14:textId="77777777" w:rsidR="00187094" w:rsidRDefault="00187094" w:rsidP="0023047E">
            <w:pPr>
              <w:autoSpaceDE/>
              <w:autoSpaceDN/>
              <w:adjustRightInd/>
              <w:jc w:val="both"/>
              <w:rPr>
                <w:bCs/>
                <w:sz w:val="24"/>
                <w:szCs w:val="24"/>
              </w:rPr>
            </w:pPr>
          </w:p>
          <w:p w14:paraId="78A64073" w14:textId="77777777" w:rsidR="00187094" w:rsidRDefault="00187094" w:rsidP="0023047E">
            <w:pPr>
              <w:autoSpaceDE/>
              <w:autoSpaceDN/>
              <w:adjustRightInd/>
              <w:jc w:val="both"/>
              <w:rPr>
                <w:bCs/>
                <w:sz w:val="24"/>
                <w:szCs w:val="24"/>
              </w:rPr>
            </w:pPr>
          </w:p>
          <w:p w14:paraId="40896134" w14:textId="63C9A6BF" w:rsidR="00187094" w:rsidRDefault="00187094" w:rsidP="0023047E">
            <w:pPr>
              <w:autoSpaceDE/>
              <w:autoSpaceDN/>
              <w:adjustRightInd/>
              <w:jc w:val="both"/>
              <w:rPr>
                <w:bCs/>
                <w:sz w:val="24"/>
                <w:szCs w:val="24"/>
              </w:rPr>
            </w:pPr>
            <w:r>
              <w:rPr>
                <w:bCs/>
                <w:sz w:val="24"/>
                <w:szCs w:val="24"/>
              </w:rPr>
              <w:t xml:space="preserve">3. </w:t>
            </w:r>
            <w:r w:rsidRPr="00187094">
              <w:rPr>
                <w:b/>
                <w:bCs/>
                <w:sz w:val="24"/>
                <w:szCs w:val="24"/>
              </w:rPr>
              <w:t>Знать</w:t>
            </w:r>
            <w:r>
              <w:rPr>
                <w:b/>
                <w:bCs/>
                <w:sz w:val="24"/>
                <w:szCs w:val="24"/>
              </w:rPr>
              <w:t>:</w:t>
            </w:r>
            <w:r>
              <w:rPr>
                <w:bCs/>
                <w:sz w:val="24"/>
                <w:szCs w:val="24"/>
              </w:rPr>
              <w:t xml:space="preserve"> элементы системы внутреннего контроля для ее формирования в бюджетных учреждениях</w:t>
            </w:r>
          </w:p>
          <w:p w14:paraId="742F649D" w14:textId="4DC3FE24" w:rsidR="00187094" w:rsidRPr="00187094" w:rsidRDefault="00187094" w:rsidP="0023047E">
            <w:pPr>
              <w:autoSpaceDE/>
              <w:autoSpaceDN/>
              <w:adjustRightInd/>
              <w:jc w:val="both"/>
              <w:rPr>
                <w:b/>
                <w:bCs/>
                <w:color w:val="FF0000"/>
                <w:sz w:val="24"/>
                <w:szCs w:val="24"/>
              </w:rPr>
            </w:pPr>
            <w:r w:rsidRPr="00187094">
              <w:rPr>
                <w:b/>
                <w:bCs/>
                <w:sz w:val="24"/>
                <w:szCs w:val="24"/>
              </w:rPr>
              <w:t>Уметь:</w:t>
            </w:r>
            <w:r>
              <w:rPr>
                <w:b/>
                <w:bCs/>
                <w:sz w:val="24"/>
                <w:szCs w:val="24"/>
              </w:rPr>
              <w:t xml:space="preserve"> </w:t>
            </w:r>
            <w:r w:rsidRPr="00187094">
              <w:rPr>
                <w:bCs/>
                <w:sz w:val="24"/>
                <w:szCs w:val="24"/>
              </w:rPr>
              <w:t>формировать</w:t>
            </w:r>
            <w:r w:rsidR="00116649">
              <w:rPr>
                <w:bCs/>
                <w:sz w:val="24"/>
                <w:szCs w:val="24"/>
              </w:rPr>
              <w:t xml:space="preserve"> </w:t>
            </w:r>
            <w:r w:rsidRPr="00187094">
              <w:rPr>
                <w:bCs/>
                <w:sz w:val="24"/>
                <w:szCs w:val="24"/>
              </w:rPr>
              <w:t>систему внутреннего</w:t>
            </w:r>
            <w:r w:rsidR="00116649">
              <w:rPr>
                <w:bCs/>
                <w:sz w:val="24"/>
                <w:szCs w:val="24"/>
              </w:rPr>
              <w:t xml:space="preserve"> </w:t>
            </w:r>
            <w:r w:rsidRPr="00187094">
              <w:rPr>
                <w:bCs/>
                <w:sz w:val="24"/>
                <w:szCs w:val="24"/>
              </w:rPr>
              <w:lastRenderedPageBreak/>
              <w:t>контроля</w:t>
            </w:r>
            <w:r>
              <w:rPr>
                <w:bCs/>
                <w:sz w:val="24"/>
                <w:szCs w:val="24"/>
              </w:rPr>
              <w:t xml:space="preserve"> в бюджетных учреждениях</w:t>
            </w:r>
          </w:p>
        </w:tc>
      </w:tr>
    </w:tbl>
    <w:p w14:paraId="55773A49" w14:textId="2ED75C83" w:rsidR="00F02208" w:rsidRDefault="00F02208" w:rsidP="0023047E"/>
    <w:p w14:paraId="1704E7F5" w14:textId="060B9F49" w:rsidR="00F02208" w:rsidRDefault="00F02208" w:rsidP="0023047E"/>
    <w:p w14:paraId="06EA65BA" w14:textId="2178292C" w:rsidR="00F02208" w:rsidRPr="00F02208" w:rsidRDefault="00F02208" w:rsidP="0023047E">
      <w:pPr>
        <w:ind w:firstLine="709"/>
        <w:rPr>
          <w:sz w:val="22"/>
        </w:rPr>
      </w:pPr>
      <w:r w:rsidRPr="00F02208">
        <w:rPr>
          <w:rFonts w:eastAsia="Calibri"/>
          <w:sz w:val="28"/>
          <w:szCs w:val="24"/>
        </w:rPr>
        <w:t>Профиль «Аудит и внутренний контроль»</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2157"/>
        <w:gridCol w:w="2268"/>
        <w:gridCol w:w="4678"/>
      </w:tblGrid>
      <w:tr w:rsidR="00E16A72" w:rsidRPr="00F66CBC" w14:paraId="191C2EE5" w14:textId="77777777" w:rsidTr="00895F57">
        <w:trPr>
          <w:trHeight w:val="80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466BB154" w14:textId="77777777" w:rsidR="00E16A72" w:rsidRPr="00F66CBC" w:rsidRDefault="00E16A72" w:rsidP="0023047E">
            <w:pPr>
              <w:tabs>
                <w:tab w:val="left" w:pos="540"/>
              </w:tabs>
              <w:contextualSpacing/>
              <w:jc w:val="both"/>
              <w:rPr>
                <w:sz w:val="24"/>
                <w:szCs w:val="24"/>
              </w:rPr>
            </w:pPr>
            <w:bookmarkStart w:id="11" w:name="_Hlk74168281"/>
            <w:bookmarkStart w:id="12" w:name="_Hlk74168730"/>
            <w:r w:rsidRPr="00F66CBC">
              <w:rPr>
                <w:sz w:val="24"/>
                <w:szCs w:val="24"/>
              </w:rPr>
              <w:t>Код компетенции</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7EC081" w14:textId="77777777" w:rsidR="00E16A72" w:rsidRPr="00F66CBC" w:rsidRDefault="00E16A72" w:rsidP="0023047E">
            <w:pPr>
              <w:autoSpaceDE/>
              <w:autoSpaceDN/>
              <w:adjustRightInd/>
              <w:jc w:val="both"/>
              <w:rPr>
                <w:rFonts w:eastAsia="Calibri"/>
                <w:color w:val="000000"/>
                <w:sz w:val="24"/>
                <w:szCs w:val="24"/>
                <w:lang w:eastAsia="en-US"/>
              </w:rPr>
            </w:pPr>
            <w:r w:rsidRPr="00F66CBC">
              <w:rPr>
                <w:rFonts w:eastAsia="Calibri"/>
                <w:color w:val="000000"/>
                <w:sz w:val="24"/>
                <w:szCs w:val="24"/>
                <w:lang w:eastAsia="en-US"/>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ABD84D" w14:textId="77777777" w:rsidR="00E16A72" w:rsidRPr="00F66CBC" w:rsidRDefault="00E16A72" w:rsidP="0023047E">
            <w:pPr>
              <w:autoSpaceDE/>
              <w:autoSpaceDN/>
              <w:adjustRightInd/>
              <w:jc w:val="both"/>
              <w:rPr>
                <w:rFonts w:eastAsia="Calibri"/>
                <w:color w:val="000000"/>
                <w:sz w:val="24"/>
                <w:szCs w:val="24"/>
                <w:lang w:eastAsia="en-US"/>
              </w:rPr>
            </w:pPr>
            <w:r w:rsidRPr="00F66CBC">
              <w:rPr>
                <w:rFonts w:eastAsia="Calibri"/>
                <w:color w:val="000000"/>
                <w:sz w:val="24"/>
                <w:szCs w:val="24"/>
                <w:lang w:eastAsia="en-US"/>
              </w:rPr>
              <w:t>Индикаторы достижения компетенции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C95C7BA" w14:textId="7B3F3150" w:rsidR="00E16A72" w:rsidRPr="00F66CBC" w:rsidRDefault="00895F57" w:rsidP="0023047E">
            <w:pPr>
              <w:autoSpaceDE/>
              <w:autoSpaceDN/>
              <w:adjustRightInd/>
              <w:jc w:val="both"/>
              <w:rPr>
                <w:sz w:val="24"/>
                <w:szCs w:val="24"/>
              </w:rPr>
            </w:pPr>
            <w:r>
              <w:rPr>
                <w:sz w:val="24"/>
                <w:szCs w:val="24"/>
              </w:rPr>
              <w:t>Результаты обучения (</w:t>
            </w:r>
            <w:r w:rsidRPr="0021454E">
              <w:rPr>
                <w:sz w:val="24"/>
                <w:szCs w:val="24"/>
              </w:rPr>
              <w:t>умения и знания), соотнесенные с индикаторами достижения компетенции</w:t>
            </w:r>
          </w:p>
        </w:tc>
      </w:tr>
      <w:bookmarkEnd w:id="11"/>
      <w:bookmarkEnd w:id="12"/>
      <w:tr w:rsidR="00CA72EC" w:rsidRPr="00CA72EC" w14:paraId="7E822494" w14:textId="77777777" w:rsidTr="00E215DD">
        <w:trPr>
          <w:trHeight w:val="80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11A17FFA" w14:textId="77777777" w:rsidR="00F2662F" w:rsidRPr="00CA72EC" w:rsidRDefault="00F2662F" w:rsidP="00F2662F">
            <w:pPr>
              <w:tabs>
                <w:tab w:val="left" w:pos="540"/>
              </w:tabs>
              <w:contextualSpacing/>
              <w:jc w:val="both"/>
              <w:rPr>
                <w:sz w:val="24"/>
                <w:szCs w:val="24"/>
              </w:rPr>
            </w:pPr>
            <w:r w:rsidRPr="00CA72EC">
              <w:rPr>
                <w:sz w:val="24"/>
                <w:szCs w:val="24"/>
              </w:rPr>
              <w:t>ПКП-4</w:t>
            </w:r>
          </w:p>
          <w:p w14:paraId="74CBBD64" w14:textId="12E08F1B" w:rsidR="00CA72EC" w:rsidRPr="00CA72EC" w:rsidRDefault="00CA72EC" w:rsidP="00CA72EC">
            <w:pPr>
              <w:tabs>
                <w:tab w:val="left" w:pos="540"/>
              </w:tabs>
              <w:contextualSpacing/>
              <w:jc w:val="both"/>
              <w:rPr>
                <w:sz w:val="24"/>
                <w:szCs w:val="24"/>
              </w:rPr>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7AF0E4" w14:textId="77777777" w:rsidR="00F2662F" w:rsidRDefault="00CA72EC" w:rsidP="00F2662F">
            <w:pPr>
              <w:autoSpaceDE/>
              <w:autoSpaceDN/>
              <w:adjustRightInd/>
              <w:jc w:val="both"/>
              <w:rPr>
                <w:rFonts w:eastAsia="Calibri"/>
                <w:sz w:val="24"/>
                <w:szCs w:val="24"/>
                <w:lang w:eastAsia="en-US"/>
              </w:rPr>
            </w:pPr>
            <w:r w:rsidRPr="00CA72EC">
              <w:rPr>
                <w:rFonts w:eastAsia="Calibri"/>
                <w:sz w:val="24"/>
                <w:szCs w:val="24"/>
                <w:lang w:eastAsia="en-US"/>
              </w:rPr>
              <w:t>Способность разрабатывать и внедрять внутренние регламенты и стандарты, требования профессиональной этики и методики внутреннего контроля</w:t>
            </w:r>
          </w:p>
          <w:p w14:paraId="472D98B8" w14:textId="220BE4DA" w:rsidR="005D6258" w:rsidRPr="00CA72EC" w:rsidRDefault="005D6258" w:rsidP="005D6258">
            <w:pPr>
              <w:autoSpaceDE/>
              <w:autoSpaceDN/>
              <w:adjustRightInd/>
              <w:jc w:val="both"/>
              <w:rPr>
                <w:rFonts w:eastAsia="Calibri"/>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6D1551" w14:textId="77777777" w:rsidR="00CA72EC" w:rsidRPr="00CA72EC" w:rsidRDefault="00CA72EC" w:rsidP="00CA72EC">
            <w:pPr>
              <w:autoSpaceDE/>
              <w:autoSpaceDN/>
              <w:adjustRightInd/>
              <w:jc w:val="both"/>
              <w:rPr>
                <w:rFonts w:eastAsia="Calibri"/>
                <w:sz w:val="24"/>
                <w:szCs w:val="24"/>
                <w:lang w:eastAsia="en-US"/>
              </w:rPr>
            </w:pPr>
            <w:r w:rsidRPr="00CA72EC">
              <w:rPr>
                <w:rFonts w:eastAsia="Calibri"/>
                <w:sz w:val="24"/>
                <w:szCs w:val="24"/>
                <w:lang w:eastAsia="en-US"/>
              </w:rPr>
              <w:t>1.Применяет положения стандартов аудиторской деятельности в части организации контроля качества работы.</w:t>
            </w:r>
          </w:p>
          <w:p w14:paraId="00D7CB3A" w14:textId="77777777" w:rsidR="00CA72EC" w:rsidRPr="00CA72EC" w:rsidRDefault="00CA72EC" w:rsidP="00CA72EC">
            <w:pPr>
              <w:autoSpaceDE/>
              <w:autoSpaceDN/>
              <w:adjustRightInd/>
              <w:jc w:val="both"/>
              <w:rPr>
                <w:rFonts w:eastAsia="Calibri"/>
                <w:sz w:val="24"/>
                <w:szCs w:val="24"/>
                <w:lang w:eastAsia="en-US"/>
              </w:rPr>
            </w:pPr>
            <w:r w:rsidRPr="00CA72EC">
              <w:rPr>
                <w:rFonts w:eastAsia="Calibri"/>
                <w:sz w:val="24"/>
                <w:szCs w:val="24"/>
                <w:lang w:eastAsia="en-US"/>
              </w:rPr>
              <w:t xml:space="preserve">2. Разрабатывает и осуществляет контрольные мероприятия, направленные на оценку угроз соблюдения этических принципов.  </w:t>
            </w:r>
          </w:p>
          <w:p w14:paraId="3B489A32" w14:textId="719C1ADA" w:rsidR="00F2662F" w:rsidRPr="00CA72EC" w:rsidRDefault="00CA72EC" w:rsidP="00CA72EC">
            <w:pPr>
              <w:autoSpaceDE/>
              <w:autoSpaceDN/>
              <w:adjustRightInd/>
              <w:jc w:val="both"/>
              <w:rPr>
                <w:rFonts w:eastAsia="Calibri"/>
                <w:sz w:val="24"/>
                <w:szCs w:val="24"/>
                <w:lang w:eastAsia="en-US"/>
              </w:rPr>
            </w:pPr>
            <w:r w:rsidRPr="00CA72EC">
              <w:rPr>
                <w:rFonts w:eastAsia="Calibri"/>
                <w:sz w:val="24"/>
                <w:szCs w:val="24"/>
                <w:lang w:eastAsia="en-US"/>
              </w:rPr>
              <w:t>3. Формирует и обобщает выводы по результатам мониторинга качества выполнения работ.</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FF3C214" w14:textId="098B95FA" w:rsidR="001B0CC1" w:rsidRPr="00187094" w:rsidRDefault="001B0CC1" w:rsidP="001B0CC1">
            <w:pPr>
              <w:autoSpaceDE/>
              <w:autoSpaceDN/>
              <w:adjustRightInd/>
              <w:jc w:val="both"/>
              <w:rPr>
                <w:bCs/>
                <w:sz w:val="24"/>
                <w:szCs w:val="24"/>
              </w:rPr>
            </w:pPr>
            <w:r>
              <w:rPr>
                <w:b/>
                <w:sz w:val="24"/>
                <w:szCs w:val="24"/>
              </w:rPr>
              <w:t>1</w:t>
            </w:r>
            <w:r w:rsidRPr="00187094">
              <w:rPr>
                <w:b/>
                <w:sz w:val="24"/>
                <w:szCs w:val="24"/>
              </w:rPr>
              <w:t xml:space="preserve">.Знать: </w:t>
            </w:r>
            <w:r w:rsidRPr="00187094">
              <w:rPr>
                <w:bCs/>
                <w:sz w:val="24"/>
                <w:szCs w:val="24"/>
              </w:rPr>
              <w:t>законодательные нормы в области внутреннего контроля</w:t>
            </w:r>
            <w:r>
              <w:rPr>
                <w:bCs/>
                <w:sz w:val="24"/>
                <w:szCs w:val="24"/>
              </w:rPr>
              <w:t xml:space="preserve"> и контроля качества контроля</w:t>
            </w:r>
            <w:r w:rsidRPr="00187094">
              <w:rPr>
                <w:bCs/>
                <w:sz w:val="24"/>
                <w:szCs w:val="24"/>
              </w:rPr>
              <w:t xml:space="preserve">; </w:t>
            </w:r>
          </w:p>
          <w:p w14:paraId="15692926" w14:textId="45A41FD5" w:rsidR="001B0CC1" w:rsidRDefault="001B0CC1" w:rsidP="001B0CC1">
            <w:pPr>
              <w:autoSpaceDE/>
              <w:autoSpaceDN/>
              <w:adjustRightInd/>
              <w:jc w:val="both"/>
              <w:rPr>
                <w:bCs/>
                <w:sz w:val="24"/>
                <w:szCs w:val="24"/>
              </w:rPr>
            </w:pPr>
            <w:r w:rsidRPr="00187094">
              <w:rPr>
                <w:rFonts w:eastAsia="Calibri"/>
                <w:b/>
                <w:bCs/>
                <w:sz w:val="24"/>
                <w:szCs w:val="24"/>
                <w:lang w:eastAsia="en-US"/>
              </w:rPr>
              <w:t xml:space="preserve">Уметь: </w:t>
            </w:r>
            <w:r w:rsidRPr="00187094">
              <w:rPr>
                <w:rFonts w:eastAsia="Calibri"/>
                <w:sz w:val="24"/>
                <w:szCs w:val="24"/>
                <w:lang w:eastAsia="en-US"/>
              </w:rPr>
              <w:t xml:space="preserve">применять </w:t>
            </w:r>
            <w:r w:rsidRPr="00187094">
              <w:rPr>
                <w:bCs/>
                <w:sz w:val="24"/>
                <w:szCs w:val="24"/>
              </w:rPr>
              <w:t xml:space="preserve">законодательные нормы в </w:t>
            </w:r>
            <w:r w:rsidR="00541D9C">
              <w:rPr>
                <w:bCs/>
                <w:sz w:val="24"/>
                <w:szCs w:val="24"/>
              </w:rPr>
              <w:t xml:space="preserve">области организации </w:t>
            </w:r>
            <w:r w:rsidR="00541D9C" w:rsidRPr="00187094">
              <w:rPr>
                <w:bCs/>
                <w:sz w:val="24"/>
                <w:szCs w:val="24"/>
              </w:rPr>
              <w:t>контроля</w:t>
            </w:r>
            <w:r w:rsidR="00541D9C">
              <w:rPr>
                <w:bCs/>
                <w:sz w:val="24"/>
                <w:szCs w:val="24"/>
              </w:rPr>
              <w:t xml:space="preserve"> качества</w:t>
            </w:r>
            <w:r>
              <w:rPr>
                <w:bCs/>
                <w:sz w:val="24"/>
                <w:szCs w:val="24"/>
              </w:rPr>
              <w:t xml:space="preserve"> работы</w:t>
            </w:r>
          </w:p>
          <w:p w14:paraId="6A908DA2" w14:textId="63524883" w:rsidR="001B0CC1" w:rsidRDefault="001B0CC1" w:rsidP="00CA72EC"/>
          <w:p w14:paraId="66B4BDBA" w14:textId="77777777" w:rsidR="001B0CC1" w:rsidRPr="00CA72EC" w:rsidRDefault="001B0CC1" w:rsidP="00CA72EC"/>
          <w:p w14:paraId="3AEA6621" w14:textId="20DCE1B9" w:rsidR="001B0CC1" w:rsidRPr="007311CA" w:rsidRDefault="00541D9C" w:rsidP="001B0CC1">
            <w:pPr>
              <w:autoSpaceDE/>
              <w:autoSpaceDN/>
              <w:adjustRightInd/>
              <w:jc w:val="both"/>
              <w:rPr>
                <w:bCs/>
                <w:sz w:val="24"/>
                <w:szCs w:val="24"/>
              </w:rPr>
            </w:pPr>
            <w:r>
              <w:rPr>
                <w:b/>
                <w:sz w:val="24"/>
                <w:szCs w:val="24"/>
              </w:rPr>
              <w:t>2</w:t>
            </w:r>
            <w:r w:rsidR="001B0CC1" w:rsidRPr="007311CA">
              <w:rPr>
                <w:b/>
                <w:sz w:val="24"/>
                <w:szCs w:val="24"/>
              </w:rPr>
              <w:t xml:space="preserve">. Знать: </w:t>
            </w:r>
            <w:r w:rsidR="001B0CC1" w:rsidRPr="007311CA">
              <w:rPr>
                <w:bCs/>
                <w:sz w:val="24"/>
                <w:szCs w:val="24"/>
              </w:rPr>
              <w:t xml:space="preserve">порядок </w:t>
            </w:r>
            <w:r w:rsidRPr="007311CA">
              <w:rPr>
                <w:bCs/>
                <w:sz w:val="24"/>
                <w:szCs w:val="24"/>
              </w:rPr>
              <w:t xml:space="preserve">разработки </w:t>
            </w:r>
            <w:r>
              <w:rPr>
                <w:bCs/>
                <w:sz w:val="24"/>
                <w:szCs w:val="24"/>
              </w:rPr>
              <w:t>контрольных</w:t>
            </w:r>
            <w:r w:rsidR="001B0CC1">
              <w:rPr>
                <w:bCs/>
                <w:sz w:val="24"/>
                <w:szCs w:val="24"/>
              </w:rPr>
              <w:t xml:space="preserve"> мероприятий</w:t>
            </w:r>
            <w:r w:rsidR="001B0CC1" w:rsidRPr="007311CA">
              <w:rPr>
                <w:bCs/>
                <w:sz w:val="24"/>
                <w:szCs w:val="24"/>
              </w:rPr>
              <w:t>, где определяется</w:t>
            </w:r>
            <w:r w:rsidR="001B0CC1">
              <w:rPr>
                <w:bCs/>
                <w:sz w:val="24"/>
                <w:szCs w:val="24"/>
              </w:rPr>
              <w:t xml:space="preserve"> качество</w:t>
            </w:r>
            <w:r w:rsidR="001B0CC1" w:rsidRPr="007311CA">
              <w:rPr>
                <w:bCs/>
                <w:sz w:val="24"/>
                <w:szCs w:val="24"/>
              </w:rPr>
              <w:t xml:space="preserve"> проведения контрольных </w:t>
            </w:r>
            <w:r w:rsidR="001B0CC1">
              <w:rPr>
                <w:bCs/>
                <w:sz w:val="24"/>
                <w:szCs w:val="24"/>
              </w:rPr>
              <w:t>процедур,</w:t>
            </w:r>
          </w:p>
          <w:p w14:paraId="4D5CCDFD" w14:textId="3F39F372" w:rsidR="001B0CC1" w:rsidRPr="007311CA" w:rsidRDefault="001B0CC1" w:rsidP="001B0CC1">
            <w:pPr>
              <w:autoSpaceDE/>
              <w:autoSpaceDN/>
              <w:adjustRightInd/>
              <w:jc w:val="both"/>
              <w:rPr>
                <w:b/>
                <w:sz w:val="24"/>
                <w:szCs w:val="24"/>
              </w:rPr>
            </w:pPr>
            <w:r w:rsidRPr="007311CA">
              <w:rPr>
                <w:b/>
                <w:sz w:val="24"/>
                <w:szCs w:val="24"/>
              </w:rPr>
              <w:t xml:space="preserve">Уметь: </w:t>
            </w:r>
            <w:r w:rsidRPr="007311CA">
              <w:rPr>
                <w:bCs/>
                <w:sz w:val="24"/>
                <w:szCs w:val="24"/>
              </w:rPr>
              <w:t xml:space="preserve">разработать </w:t>
            </w:r>
            <w:r w:rsidR="00541D9C" w:rsidRPr="007311CA">
              <w:rPr>
                <w:bCs/>
                <w:sz w:val="24"/>
                <w:szCs w:val="24"/>
              </w:rPr>
              <w:t xml:space="preserve">программу </w:t>
            </w:r>
            <w:r w:rsidR="00541D9C">
              <w:rPr>
                <w:bCs/>
                <w:sz w:val="24"/>
                <w:szCs w:val="24"/>
              </w:rPr>
              <w:t>контрольных</w:t>
            </w:r>
            <w:r>
              <w:rPr>
                <w:bCs/>
                <w:sz w:val="24"/>
                <w:szCs w:val="24"/>
              </w:rPr>
              <w:t xml:space="preserve"> мероприятий, которые </w:t>
            </w:r>
            <w:r w:rsidR="00541D9C">
              <w:rPr>
                <w:bCs/>
                <w:sz w:val="24"/>
                <w:szCs w:val="24"/>
              </w:rPr>
              <w:t>направлены на</w:t>
            </w:r>
            <w:r>
              <w:rPr>
                <w:bCs/>
                <w:sz w:val="24"/>
                <w:szCs w:val="24"/>
              </w:rPr>
              <w:t xml:space="preserve"> оценку угроз </w:t>
            </w:r>
            <w:r w:rsidR="00541D9C">
              <w:rPr>
                <w:bCs/>
                <w:sz w:val="24"/>
                <w:szCs w:val="24"/>
              </w:rPr>
              <w:t>соблюдения этических</w:t>
            </w:r>
            <w:r>
              <w:rPr>
                <w:bCs/>
                <w:sz w:val="24"/>
                <w:szCs w:val="24"/>
              </w:rPr>
              <w:t xml:space="preserve"> принципов</w:t>
            </w:r>
            <w:r w:rsidRPr="007311CA">
              <w:rPr>
                <w:bCs/>
                <w:sz w:val="24"/>
                <w:szCs w:val="24"/>
              </w:rPr>
              <w:t xml:space="preserve"> </w:t>
            </w:r>
          </w:p>
          <w:p w14:paraId="12046459" w14:textId="77777777" w:rsidR="001B0CC1" w:rsidRDefault="001B0CC1" w:rsidP="001B0CC1">
            <w:pPr>
              <w:autoSpaceDE/>
              <w:autoSpaceDN/>
              <w:adjustRightInd/>
              <w:jc w:val="both"/>
              <w:rPr>
                <w:bCs/>
                <w:sz w:val="24"/>
                <w:szCs w:val="24"/>
              </w:rPr>
            </w:pPr>
          </w:p>
          <w:p w14:paraId="4D8A6CF1" w14:textId="77777777" w:rsidR="001B0CC1" w:rsidRDefault="001B0CC1" w:rsidP="001B0CC1">
            <w:pPr>
              <w:autoSpaceDE/>
              <w:autoSpaceDN/>
              <w:adjustRightInd/>
              <w:jc w:val="both"/>
              <w:rPr>
                <w:bCs/>
                <w:sz w:val="24"/>
                <w:szCs w:val="24"/>
              </w:rPr>
            </w:pPr>
          </w:p>
          <w:p w14:paraId="528245BF" w14:textId="77777777" w:rsidR="001B0CC1" w:rsidRDefault="001B0CC1" w:rsidP="001B0CC1">
            <w:pPr>
              <w:autoSpaceDE/>
              <w:autoSpaceDN/>
              <w:adjustRightInd/>
              <w:jc w:val="both"/>
              <w:rPr>
                <w:bCs/>
                <w:sz w:val="24"/>
                <w:szCs w:val="24"/>
              </w:rPr>
            </w:pPr>
          </w:p>
          <w:p w14:paraId="11FCF3B2" w14:textId="66527A42" w:rsidR="001B0CC1" w:rsidRPr="001B0CC1" w:rsidRDefault="001B0CC1" w:rsidP="001B0CC1">
            <w:pPr>
              <w:autoSpaceDE/>
              <w:autoSpaceDN/>
              <w:adjustRightInd/>
              <w:jc w:val="both"/>
              <w:rPr>
                <w:bCs/>
                <w:sz w:val="24"/>
                <w:szCs w:val="24"/>
              </w:rPr>
            </w:pPr>
            <w:r>
              <w:rPr>
                <w:bCs/>
                <w:sz w:val="24"/>
                <w:szCs w:val="24"/>
              </w:rPr>
              <w:t xml:space="preserve">3. </w:t>
            </w:r>
            <w:r w:rsidR="00541D9C" w:rsidRPr="00187094">
              <w:rPr>
                <w:b/>
                <w:bCs/>
                <w:sz w:val="24"/>
                <w:szCs w:val="24"/>
              </w:rPr>
              <w:t>Знать</w:t>
            </w:r>
            <w:r w:rsidR="00541D9C">
              <w:rPr>
                <w:b/>
                <w:bCs/>
                <w:sz w:val="24"/>
                <w:szCs w:val="24"/>
              </w:rPr>
              <w:t>: порядок</w:t>
            </w:r>
            <w:r w:rsidRPr="001B0CC1">
              <w:rPr>
                <w:bCs/>
                <w:sz w:val="24"/>
                <w:szCs w:val="24"/>
              </w:rPr>
              <w:t xml:space="preserve"> обобщения выводов по результатам мониторинга качества </w:t>
            </w:r>
            <w:r w:rsidR="00541D9C" w:rsidRPr="001B0CC1">
              <w:rPr>
                <w:bCs/>
                <w:sz w:val="24"/>
                <w:szCs w:val="24"/>
              </w:rPr>
              <w:t>выполненных работ</w:t>
            </w:r>
            <w:r w:rsidRPr="001B0CC1">
              <w:rPr>
                <w:bCs/>
                <w:sz w:val="24"/>
                <w:szCs w:val="24"/>
              </w:rPr>
              <w:t xml:space="preserve"> </w:t>
            </w:r>
          </w:p>
          <w:p w14:paraId="6B503159" w14:textId="0100FD5E" w:rsidR="00CA72EC" w:rsidRPr="00541D9C" w:rsidRDefault="001B0CC1" w:rsidP="001B0CC1">
            <w:pPr>
              <w:autoSpaceDE/>
              <w:autoSpaceDN/>
              <w:adjustRightInd/>
              <w:jc w:val="both"/>
              <w:rPr>
                <w:bCs/>
                <w:sz w:val="24"/>
                <w:szCs w:val="24"/>
              </w:rPr>
            </w:pPr>
            <w:r w:rsidRPr="00187094">
              <w:rPr>
                <w:b/>
                <w:bCs/>
                <w:sz w:val="24"/>
                <w:szCs w:val="24"/>
              </w:rPr>
              <w:t>Уметь:</w:t>
            </w:r>
            <w:r>
              <w:rPr>
                <w:b/>
                <w:bCs/>
                <w:sz w:val="24"/>
                <w:szCs w:val="24"/>
              </w:rPr>
              <w:t xml:space="preserve"> </w:t>
            </w:r>
            <w:r w:rsidRPr="00187094">
              <w:rPr>
                <w:bCs/>
                <w:sz w:val="24"/>
                <w:szCs w:val="24"/>
              </w:rPr>
              <w:t>формировать</w:t>
            </w:r>
            <w:r>
              <w:rPr>
                <w:bCs/>
                <w:sz w:val="24"/>
                <w:szCs w:val="24"/>
              </w:rPr>
              <w:t xml:space="preserve"> выводы</w:t>
            </w:r>
            <w:r>
              <w:rPr>
                <w:b/>
                <w:bCs/>
                <w:sz w:val="24"/>
                <w:szCs w:val="24"/>
              </w:rPr>
              <w:t xml:space="preserve"> </w:t>
            </w:r>
            <w:r w:rsidRPr="001B0CC1">
              <w:rPr>
                <w:bCs/>
                <w:sz w:val="24"/>
                <w:szCs w:val="24"/>
              </w:rPr>
              <w:t xml:space="preserve">по результатам мониторинга качества выполненных  работ </w:t>
            </w:r>
          </w:p>
        </w:tc>
      </w:tr>
      <w:tr w:rsidR="00CA72EC" w:rsidRPr="00CA72EC" w14:paraId="0EA69885" w14:textId="77777777" w:rsidTr="00F02208">
        <w:trPr>
          <w:trHeight w:val="1379"/>
        </w:trPr>
        <w:tc>
          <w:tcPr>
            <w:tcW w:w="957" w:type="dxa"/>
            <w:tcBorders>
              <w:top w:val="single" w:sz="4" w:space="0" w:color="auto"/>
              <w:left w:val="single" w:sz="4" w:space="0" w:color="auto"/>
              <w:bottom w:val="single" w:sz="4" w:space="0" w:color="auto"/>
              <w:right w:val="single" w:sz="4" w:space="0" w:color="auto"/>
            </w:tcBorders>
            <w:shd w:val="clear" w:color="auto" w:fill="auto"/>
          </w:tcPr>
          <w:p w14:paraId="1F1892A2" w14:textId="17BB4759" w:rsidR="00CA72EC" w:rsidRPr="00CA72EC" w:rsidRDefault="00CA72EC" w:rsidP="00CA72EC">
            <w:pPr>
              <w:tabs>
                <w:tab w:val="left" w:pos="540"/>
              </w:tabs>
              <w:contextualSpacing/>
              <w:jc w:val="both"/>
              <w:rPr>
                <w:sz w:val="24"/>
                <w:szCs w:val="24"/>
              </w:rPr>
            </w:pPr>
            <w:r w:rsidRPr="00CA72EC">
              <w:rPr>
                <w:sz w:val="24"/>
                <w:szCs w:val="24"/>
              </w:rPr>
              <w:t>ПКП</w:t>
            </w:r>
            <w:r w:rsidR="00F2662F" w:rsidRPr="00CA72EC">
              <w:rPr>
                <w:sz w:val="24"/>
                <w:szCs w:val="24"/>
              </w:rPr>
              <w:t>-5</w:t>
            </w:r>
            <w:r w:rsidRPr="00CA72EC">
              <w:rPr>
                <w:sz w:val="24"/>
                <w:szCs w:val="24"/>
              </w:rPr>
              <w:t xml:space="preserve"> </w:t>
            </w:r>
          </w:p>
          <w:p w14:paraId="0C9D73C4" w14:textId="5F0ED995" w:rsidR="00F2662F" w:rsidRPr="00CA72EC" w:rsidRDefault="00F2662F" w:rsidP="00F2662F">
            <w:pPr>
              <w:tabs>
                <w:tab w:val="left" w:pos="540"/>
              </w:tabs>
              <w:contextualSpacing/>
              <w:jc w:val="both"/>
              <w:rPr>
                <w:sz w:val="24"/>
                <w:szCs w:val="24"/>
              </w:rPr>
            </w:pPr>
          </w:p>
        </w:tc>
        <w:tc>
          <w:tcPr>
            <w:tcW w:w="2157" w:type="dxa"/>
            <w:shd w:val="clear" w:color="auto" w:fill="auto"/>
          </w:tcPr>
          <w:p w14:paraId="0F6ECC92" w14:textId="17DC5BBA" w:rsidR="00F2662F" w:rsidRPr="00CA72EC" w:rsidRDefault="00F2662F" w:rsidP="00F2662F">
            <w:pPr>
              <w:autoSpaceDE/>
              <w:autoSpaceDN/>
              <w:adjustRightInd/>
              <w:jc w:val="both"/>
              <w:rPr>
                <w:sz w:val="24"/>
                <w:szCs w:val="24"/>
              </w:rPr>
            </w:pPr>
            <w:r w:rsidRPr="00CA72EC">
              <w:rPr>
                <w:sz w:val="24"/>
                <w:szCs w:val="24"/>
              </w:rPr>
              <w:t>Способность проводить мероприятия по внутреннему контролю, формированию информационной базы объекта внутреннего контроля, ее анализу.</w:t>
            </w:r>
          </w:p>
        </w:tc>
        <w:tc>
          <w:tcPr>
            <w:tcW w:w="2268" w:type="dxa"/>
          </w:tcPr>
          <w:p w14:paraId="6D996B3D" w14:textId="53609B80" w:rsidR="00F2662F" w:rsidRPr="00CA72EC" w:rsidRDefault="00F2662F" w:rsidP="00F2662F">
            <w:pPr>
              <w:jc w:val="both"/>
              <w:rPr>
                <w:sz w:val="24"/>
                <w:szCs w:val="24"/>
              </w:rPr>
            </w:pPr>
            <w:r w:rsidRPr="00CA72EC">
              <w:rPr>
                <w:sz w:val="24"/>
                <w:szCs w:val="24"/>
              </w:rPr>
              <w:t>1.</w:t>
            </w:r>
            <w:r w:rsidRPr="00CA72EC">
              <w:rPr>
                <w:rFonts w:asciiTheme="minorHAnsi" w:eastAsiaTheme="minorHAnsi" w:hAnsiTheme="minorHAnsi" w:cstheme="minorBidi"/>
                <w:sz w:val="22"/>
                <w:szCs w:val="22"/>
                <w:lang w:eastAsia="en-US"/>
              </w:rPr>
              <w:t xml:space="preserve"> </w:t>
            </w:r>
            <w:r w:rsidRPr="00CA72EC">
              <w:rPr>
                <w:sz w:val="24"/>
                <w:szCs w:val="24"/>
              </w:rPr>
              <w:t>Проводит мероприятия по внутреннему контролю.</w:t>
            </w:r>
          </w:p>
          <w:p w14:paraId="064EDDC6" w14:textId="77777777" w:rsidR="00F2662F" w:rsidRPr="00CA72EC" w:rsidRDefault="00F2662F" w:rsidP="00F2662F">
            <w:pPr>
              <w:jc w:val="both"/>
              <w:rPr>
                <w:sz w:val="24"/>
                <w:szCs w:val="24"/>
              </w:rPr>
            </w:pPr>
          </w:p>
          <w:p w14:paraId="04BB83BE" w14:textId="77777777" w:rsidR="00F2662F" w:rsidRPr="00CA72EC" w:rsidRDefault="00F2662F" w:rsidP="00F2662F">
            <w:pPr>
              <w:jc w:val="both"/>
              <w:rPr>
                <w:sz w:val="24"/>
                <w:szCs w:val="24"/>
              </w:rPr>
            </w:pPr>
          </w:p>
          <w:p w14:paraId="2C0D15F1" w14:textId="77777777" w:rsidR="00F2662F" w:rsidRPr="00CA72EC" w:rsidRDefault="00F2662F" w:rsidP="00F2662F">
            <w:pPr>
              <w:jc w:val="both"/>
              <w:rPr>
                <w:sz w:val="24"/>
                <w:szCs w:val="24"/>
              </w:rPr>
            </w:pPr>
          </w:p>
          <w:p w14:paraId="26B3B6F2" w14:textId="77777777" w:rsidR="00F2662F" w:rsidRPr="00CA72EC" w:rsidRDefault="00F2662F" w:rsidP="00F2662F">
            <w:pPr>
              <w:jc w:val="both"/>
              <w:rPr>
                <w:sz w:val="24"/>
                <w:szCs w:val="24"/>
              </w:rPr>
            </w:pPr>
          </w:p>
          <w:p w14:paraId="0243FAD7" w14:textId="77777777" w:rsidR="00F2662F" w:rsidRPr="00CA72EC" w:rsidRDefault="00F2662F" w:rsidP="00F2662F">
            <w:pPr>
              <w:jc w:val="both"/>
              <w:rPr>
                <w:sz w:val="24"/>
                <w:szCs w:val="24"/>
              </w:rPr>
            </w:pPr>
          </w:p>
          <w:p w14:paraId="775073DC" w14:textId="77777777" w:rsidR="00F2662F" w:rsidRPr="00CA72EC" w:rsidRDefault="00F2662F" w:rsidP="00F2662F">
            <w:pPr>
              <w:jc w:val="both"/>
              <w:rPr>
                <w:sz w:val="24"/>
                <w:szCs w:val="24"/>
              </w:rPr>
            </w:pPr>
          </w:p>
          <w:p w14:paraId="600E455E" w14:textId="77777777" w:rsidR="00F2662F" w:rsidRPr="00CA72EC" w:rsidRDefault="00F2662F" w:rsidP="00F2662F">
            <w:pPr>
              <w:jc w:val="both"/>
              <w:rPr>
                <w:sz w:val="24"/>
                <w:szCs w:val="24"/>
              </w:rPr>
            </w:pPr>
          </w:p>
          <w:p w14:paraId="53C3F6E9" w14:textId="77777777" w:rsidR="00F2662F" w:rsidRPr="00CA72EC" w:rsidRDefault="00F2662F" w:rsidP="00F2662F">
            <w:pPr>
              <w:jc w:val="both"/>
              <w:rPr>
                <w:sz w:val="24"/>
                <w:szCs w:val="24"/>
              </w:rPr>
            </w:pPr>
          </w:p>
          <w:p w14:paraId="777BB747" w14:textId="77777777" w:rsidR="00F2662F" w:rsidRPr="00CA72EC" w:rsidRDefault="00F2662F" w:rsidP="00F2662F">
            <w:pPr>
              <w:jc w:val="both"/>
              <w:rPr>
                <w:sz w:val="24"/>
                <w:szCs w:val="24"/>
              </w:rPr>
            </w:pPr>
          </w:p>
          <w:p w14:paraId="496E3FA9" w14:textId="77777777" w:rsidR="00F2662F" w:rsidRPr="00CA72EC" w:rsidRDefault="00F2662F" w:rsidP="00F2662F">
            <w:pPr>
              <w:jc w:val="both"/>
              <w:rPr>
                <w:sz w:val="24"/>
                <w:szCs w:val="24"/>
              </w:rPr>
            </w:pPr>
          </w:p>
          <w:p w14:paraId="41402031" w14:textId="77777777" w:rsidR="00F2662F" w:rsidRPr="00CA72EC" w:rsidRDefault="00F2662F" w:rsidP="00F2662F">
            <w:pPr>
              <w:jc w:val="both"/>
              <w:rPr>
                <w:sz w:val="24"/>
                <w:szCs w:val="24"/>
              </w:rPr>
            </w:pPr>
          </w:p>
          <w:p w14:paraId="61380D61" w14:textId="77777777" w:rsidR="00F2662F" w:rsidRPr="00CA72EC" w:rsidRDefault="00F2662F" w:rsidP="00F2662F">
            <w:pPr>
              <w:jc w:val="both"/>
              <w:rPr>
                <w:sz w:val="24"/>
                <w:szCs w:val="24"/>
              </w:rPr>
            </w:pPr>
          </w:p>
          <w:p w14:paraId="6E5C7741" w14:textId="77777777" w:rsidR="00F2662F" w:rsidRPr="00CA72EC" w:rsidRDefault="00F2662F" w:rsidP="00F2662F">
            <w:pPr>
              <w:jc w:val="both"/>
              <w:rPr>
                <w:sz w:val="24"/>
                <w:szCs w:val="24"/>
              </w:rPr>
            </w:pPr>
          </w:p>
          <w:p w14:paraId="6E4679E3" w14:textId="77777777" w:rsidR="00F2662F" w:rsidRPr="00CA72EC" w:rsidRDefault="00F2662F" w:rsidP="00F2662F">
            <w:pPr>
              <w:jc w:val="both"/>
              <w:rPr>
                <w:sz w:val="24"/>
                <w:szCs w:val="24"/>
              </w:rPr>
            </w:pPr>
          </w:p>
          <w:p w14:paraId="56814686" w14:textId="77777777" w:rsidR="00F2662F" w:rsidRPr="00CA72EC" w:rsidRDefault="00F2662F" w:rsidP="00F2662F">
            <w:pPr>
              <w:jc w:val="both"/>
              <w:rPr>
                <w:sz w:val="24"/>
                <w:szCs w:val="24"/>
              </w:rPr>
            </w:pPr>
          </w:p>
          <w:p w14:paraId="1B24EF64" w14:textId="77777777" w:rsidR="00F2662F" w:rsidRPr="00CA72EC" w:rsidRDefault="00F2662F" w:rsidP="00F2662F">
            <w:pPr>
              <w:jc w:val="both"/>
              <w:rPr>
                <w:sz w:val="24"/>
                <w:szCs w:val="24"/>
              </w:rPr>
            </w:pPr>
          </w:p>
          <w:p w14:paraId="0CB19EED" w14:textId="77777777" w:rsidR="00F2662F" w:rsidRPr="00CA72EC" w:rsidRDefault="00F2662F" w:rsidP="00F2662F">
            <w:pPr>
              <w:jc w:val="both"/>
              <w:rPr>
                <w:sz w:val="24"/>
                <w:szCs w:val="24"/>
              </w:rPr>
            </w:pPr>
          </w:p>
          <w:p w14:paraId="28AAB084" w14:textId="6886103B" w:rsidR="00F2662F" w:rsidRPr="00CA72EC" w:rsidRDefault="00F2662F" w:rsidP="00F2662F">
            <w:pPr>
              <w:jc w:val="both"/>
              <w:rPr>
                <w:sz w:val="24"/>
                <w:szCs w:val="24"/>
              </w:rPr>
            </w:pPr>
            <w:r w:rsidRPr="00CA72EC">
              <w:rPr>
                <w:sz w:val="24"/>
                <w:szCs w:val="24"/>
              </w:rPr>
              <w:t>2.</w:t>
            </w:r>
            <w:r w:rsidRPr="00CA72EC">
              <w:rPr>
                <w:rFonts w:asciiTheme="minorHAnsi" w:eastAsiaTheme="minorHAnsi" w:hAnsiTheme="minorHAnsi" w:cstheme="minorBidi"/>
                <w:sz w:val="22"/>
                <w:szCs w:val="22"/>
                <w:lang w:eastAsia="en-US"/>
              </w:rPr>
              <w:t xml:space="preserve"> </w:t>
            </w:r>
            <w:r w:rsidRPr="00CA72EC">
              <w:rPr>
                <w:sz w:val="24"/>
                <w:szCs w:val="24"/>
              </w:rPr>
              <w:t>Формирует и анализирует информационную базу объектов внутреннего контроля</w:t>
            </w:r>
            <w:r w:rsidRPr="00CA72EC">
              <w:t>.</w:t>
            </w:r>
          </w:p>
        </w:tc>
        <w:tc>
          <w:tcPr>
            <w:tcW w:w="4678" w:type="dxa"/>
            <w:shd w:val="clear" w:color="auto" w:fill="auto"/>
          </w:tcPr>
          <w:p w14:paraId="34F69DF0" w14:textId="5E92B452" w:rsidR="00F2662F" w:rsidRPr="00CA72EC" w:rsidRDefault="00F2662F" w:rsidP="00F2662F">
            <w:pPr>
              <w:autoSpaceDE/>
              <w:autoSpaceDN/>
              <w:adjustRightInd/>
              <w:jc w:val="both"/>
              <w:rPr>
                <w:b/>
                <w:sz w:val="24"/>
                <w:szCs w:val="24"/>
              </w:rPr>
            </w:pPr>
            <w:r w:rsidRPr="00CA72EC">
              <w:rPr>
                <w:b/>
                <w:sz w:val="24"/>
                <w:szCs w:val="24"/>
              </w:rPr>
              <w:lastRenderedPageBreak/>
              <w:t xml:space="preserve">1. Знать: </w:t>
            </w:r>
            <w:r w:rsidRPr="00CA72EC">
              <w:rPr>
                <w:sz w:val="24"/>
                <w:szCs w:val="24"/>
              </w:rPr>
              <w:t xml:space="preserve">категориальный аппарат внутреннего контроля, возможные риски появления искажений бухгалтерской (финансовой) отчетности, функции внутренних контролеров и работников бухгалтерии, методы и приемы осуществления внутреннего контроля, обработки и обобщения полученной информации, контрольной проверки для выявления рисков, возникающих в ходе текущей деятельности бюджетного учреждения, оценки эффективности его деятельности </w:t>
            </w:r>
          </w:p>
          <w:p w14:paraId="7C658CF3" w14:textId="69FAA8C6" w:rsidR="00F2662F" w:rsidRPr="00CA72EC" w:rsidRDefault="00F2662F" w:rsidP="00F2662F">
            <w:pPr>
              <w:autoSpaceDE/>
              <w:autoSpaceDN/>
              <w:adjustRightInd/>
              <w:jc w:val="both"/>
              <w:rPr>
                <w:sz w:val="24"/>
                <w:szCs w:val="24"/>
              </w:rPr>
            </w:pPr>
            <w:r w:rsidRPr="00CA72EC">
              <w:rPr>
                <w:b/>
                <w:sz w:val="24"/>
                <w:szCs w:val="24"/>
              </w:rPr>
              <w:t>Уметь:</w:t>
            </w:r>
            <w:r w:rsidRPr="00CA72EC">
              <w:rPr>
                <w:sz w:val="24"/>
                <w:szCs w:val="24"/>
              </w:rPr>
              <w:t xml:space="preserve"> проводить контрольные процедуры деятельности бюджетного учреждения, обобщать полученные результаты с целью </w:t>
            </w:r>
            <w:r w:rsidRPr="00CA72EC">
              <w:rPr>
                <w:sz w:val="24"/>
                <w:szCs w:val="24"/>
              </w:rPr>
              <w:lastRenderedPageBreak/>
              <w:t>разработки предложений по совершенствованию системы внутреннего контроля в бюджетном учреждении</w:t>
            </w:r>
          </w:p>
          <w:p w14:paraId="31DD05AB" w14:textId="77777777" w:rsidR="00F2662F" w:rsidRPr="00CA72EC" w:rsidRDefault="00F2662F" w:rsidP="00F2662F">
            <w:pPr>
              <w:autoSpaceDE/>
              <w:autoSpaceDN/>
              <w:adjustRightInd/>
              <w:jc w:val="both"/>
              <w:rPr>
                <w:sz w:val="24"/>
                <w:szCs w:val="24"/>
              </w:rPr>
            </w:pPr>
          </w:p>
          <w:p w14:paraId="4F17DE7C" w14:textId="421A34A7" w:rsidR="00F2662F" w:rsidRPr="00CA72EC" w:rsidRDefault="00F2662F" w:rsidP="00F2662F">
            <w:pPr>
              <w:autoSpaceDE/>
              <w:autoSpaceDN/>
              <w:adjustRightInd/>
              <w:jc w:val="both"/>
              <w:rPr>
                <w:sz w:val="24"/>
                <w:szCs w:val="24"/>
              </w:rPr>
            </w:pPr>
            <w:r w:rsidRPr="00CA72EC">
              <w:rPr>
                <w:b/>
                <w:sz w:val="24"/>
                <w:szCs w:val="24"/>
              </w:rPr>
              <w:t>2.</w:t>
            </w:r>
            <w:r w:rsidRPr="00CA72EC">
              <w:rPr>
                <w:sz w:val="24"/>
                <w:szCs w:val="24"/>
              </w:rPr>
              <w:t xml:space="preserve"> </w:t>
            </w:r>
            <w:r w:rsidRPr="00CA72EC">
              <w:rPr>
                <w:b/>
                <w:sz w:val="24"/>
                <w:szCs w:val="24"/>
              </w:rPr>
              <w:t>Знать:</w:t>
            </w:r>
            <w:r w:rsidRPr="00CA72EC">
              <w:rPr>
                <w:sz w:val="24"/>
                <w:szCs w:val="24"/>
              </w:rPr>
              <w:t xml:space="preserve"> методы формирования и анализа информационной базы объектов внутреннего контроля бюджетного учреждения с целью выявления и анализа проблемных ситуаций</w:t>
            </w:r>
          </w:p>
          <w:p w14:paraId="374289A0" w14:textId="1FF199BB" w:rsidR="00F2662F" w:rsidRPr="00CA72EC" w:rsidRDefault="00F2662F" w:rsidP="00F2662F">
            <w:pPr>
              <w:autoSpaceDE/>
              <w:autoSpaceDN/>
              <w:adjustRightInd/>
              <w:jc w:val="both"/>
              <w:rPr>
                <w:sz w:val="24"/>
                <w:szCs w:val="24"/>
              </w:rPr>
            </w:pPr>
            <w:r w:rsidRPr="00CA72EC">
              <w:rPr>
                <w:b/>
                <w:sz w:val="24"/>
                <w:szCs w:val="24"/>
              </w:rPr>
              <w:t>Уметь:</w:t>
            </w:r>
            <w:r w:rsidRPr="00CA72EC">
              <w:rPr>
                <w:sz w:val="24"/>
                <w:szCs w:val="24"/>
              </w:rPr>
              <w:t xml:space="preserve"> определять достоверность фактов хозяйственной жизни, отраженных в бухгалтерском учете и бухгалтерской (финансовой) отчетности, оценивать риск искажения бухгалтерской (финансовой) отчетности бюджетного учреждения. </w:t>
            </w:r>
          </w:p>
        </w:tc>
      </w:tr>
      <w:bookmarkEnd w:id="8"/>
    </w:tbl>
    <w:p w14:paraId="09E0924C" w14:textId="77777777" w:rsidR="00E16A72" w:rsidRDefault="00E16A72" w:rsidP="0023047E">
      <w:pPr>
        <w:ind w:firstLine="709"/>
        <w:jc w:val="both"/>
        <w:rPr>
          <w:b/>
          <w:bCs/>
          <w:sz w:val="28"/>
          <w:szCs w:val="28"/>
        </w:rPr>
      </w:pPr>
    </w:p>
    <w:p w14:paraId="00C48144" w14:textId="77777777" w:rsidR="00E16A72" w:rsidRDefault="00E16A72" w:rsidP="0023047E">
      <w:pPr>
        <w:ind w:firstLine="709"/>
        <w:jc w:val="both"/>
        <w:rPr>
          <w:b/>
          <w:bCs/>
          <w:sz w:val="28"/>
          <w:szCs w:val="28"/>
        </w:rPr>
      </w:pPr>
    </w:p>
    <w:p w14:paraId="531C64C7" w14:textId="07591D44" w:rsidR="00C52F7B" w:rsidRPr="0021454E" w:rsidRDefault="00C52F7B" w:rsidP="0023047E">
      <w:pPr>
        <w:pStyle w:val="1"/>
        <w:spacing w:before="0" w:line="360" w:lineRule="auto"/>
        <w:ind w:firstLine="709"/>
        <w:jc w:val="both"/>
        <w:rPr>
          <w:rFonts w:ascii="Times New Roman" w:hAnsi="Times New Roman" w:cs="Times New Roman"/>
          <w:b/>
          <w:color w:val="auto"/>
          <w:sz w:val="28"/>
        </w:rPr>
      </w:pPr>
      <w:bookmarkStart w:id="13" w:name="_Toc128473833"/>
      <w:r w:rsidRPr="0021454E">
        <w:rPr>
          <w:rFonts w:ascii="Times New Roman" w:hAnsi="Times New Roman" w:cs="Times New Roman"/>
          <w:b/>
          <w:color w:val="auto"/>
          <w:sz w:val="28"/>
        </w:rPr>
        <w:t xml:space="preserve">3. Место </w:t>
      </w:r>
      <w:r w:rsidR="00C74FA8" w:rsidRPr="0021454E">
        <w:rPr>
          <w:rFonts w:ascii="Times New Roman" w:hAnsi="Times New Roman" w:cs="Times New Roman"/>
          <w:b/>
          <w:color w:val="auto"/>
          <w:sz w:val="28"/>
        </w:rPr>
        <w:t>дисциплины</w:t>
      </w:r>
      <w:r w:rsidRPr="0021454E">
        <w:rPr>
          <w:rFonts w:ascii="Times New Roman" w:hAnsi="Times New Roman" w:cs="Times New Roman"/>
          <w:b/>
          <w:color w:val="auto"/>
          <w:sz w:val="28"/>
        </w:rPr>
        <w:t xml:space="preserve"> в структуре образовательной программы</w:t>
      </w:r>
      <w:bookmarkEnd w:id="13"/>
    </w:p>
    <w:p w14:paraId="21FC8CBE" w14:textId="2955FB94" w:rsidR="003E4C8A" w:rsidRPr="00F93D9C" w:rsidRDefault="003E4C8A" w:rsidP="0023047E">
      <w:pPr>
        <w:spacing w:line="360" w:lineRule="auto"/>
        <w:ind w:firstLine="709"/>
        <w:jc w:val="both"/>
        <w:rPr>
          <w:sz w:val="28"/>
          <w:szCs w:val="28"/>
        </w:rPr>
      </w:pPr>
      <w:r w:rsidRPr="00F93D9C">
        <w:rPr>
          <w:sz w:val="28"/>
          <w:szCs w:val="28"/>
        </w:rPr>
        <w:t>Дисциплина «</w:t>
      </w:r>
      <w:r w:rsidR="003A6E2E">
        <w:rPr>
          <w:sz w:val="28"/>
          <w:szCs w:val="28"/>
        </w:rPr>
        <w:t>Внутренний контроль</w:t>
      </w:r>
      <w:r w:rsidR="003E4718" w:rsidRPr="00F93D9C">
        <w:rPr>
          <w:sz w:val="28"/>
          <w:szCs w:val="28"/>
        </w:rPr>
        <w:t xml:space="preserve"> в </w:t>
      </w:r>
      <w:r w:rsidR="00F93D9C" w:rsidRPr="00F93D9C">
        <w:rPr>
          <w:sz w:val="28"/>
          <w:szCs w:val="28"/>
        </w:rPr>
        <w:t xml:space="preserve">бюджетных </w:t>
      </w:r>
      <w:r w:rsidR="003E4718" w:rsidRPr="00F93D9C">
        <w:rPr>
          <w:sz w:val="28"/>
          <w:szCs w:val="28"/>
        </w:rPr>
        <w:t>учреждениях</w:t>
      </w:r>
      <w:r w:rsidRPr="00F93D9C">
        <w:rPr>
          <w:sz w:val="28"/>
          <w:szCs w:val="28"/>
        </w:rPr>
        <w:t xml:space="preserve">» является дисциплиной </w:t>
      </w:r>
      <w:r w:rsidR="00D548F4" w:rsidRPr="00F93D9C">
        <w:rPr>
          <w:sz w:val="28"/>
          <w:szCs w:val="28"/>
        </w:rPr>
        <w:t xml:space="preserve">по выбору </w:t>
      </w:r>
      <w:r w:rsidR="00F93D9C" w:rsidRPr="00F93D9C">
        <w:rPr>
          <w:sz w:val="28"/>
          <w:szCs w:val="28"/>
        </w:rPr>
        <w:t>для студентов профиля «Учет, анализ и аудит», профиля</w:t>
      </w:r>
      <w:r w:rsidR="00975277">
        <w:rPr>
          <w:sz w:val="28"/>
          <w:szCs w:val="28"/>
        </w:rPr>
        <w:t xml:space="preserve"> «Аудит и внутренний контроль».</w:t>
      </w:r>
    </w:p>
    <w:p w14:paraId="70B011DD" w14:textId="77777777" w:rsidR="00192CC5" w:rsidRPr="007F1387" w:rsidRDefault="00192CC5" w:rsidP="0023047E">
      <w:pPr>
        <w:ind w:firstLine="709"/>
        <w:jc w:val="both"/>
        <w:rPr>
          <w:sz w:val="28"/>
          <w:szCs w:val="28"/>
        </w:rPr>
      </w:pPr>
    </w:p>
    <w:p w14:paraId="2DAA4F03" w14:textId="41ED52BF" w:rsidR="003E14FE" w:rsidRPr="0021454E" w:rsidRDefault="00C52F7B" w:rsidP="0023047E">
      <w:pPr>
        <w:pStyle w:val="1"/>
        <w:spacing w:before="0" w:line="360" w:lineRule="auto"/>
        <w:ind w:firstLine="709"/>
        <w:jc w:val="both"/>
        <w:rPr>
          <w:rFonts w:ascii="Times New Roman" w:hAnsi="Times New Roman" w:cs="Times New Roman"/>
          <w:b/>
          <w:color w:val="auto"/>
          <w:sz w:val="28"/>
        </w:rPr>
      </w:pPr>
      <w:bookmarkStart w:id="14" w:name="_Toc128473834"/>
      <w:r w:rsidRPr="0021454E">
        <w:rPr>
          <w:rFonts w:ascii="Times New Roman" w:hAnsi="Times New Roman" w:cs="Times New Roman"/>
          <w:b/>
          <w:color w:val="auto"/>
          <w:sz w:val="28"/>
        </w:rPr>
        <w:t xml:space="preserve">4. </w:t>
      </w:r>
      <w:bookmarkStart w:id="15" w:name="_Hlk127731159"/>
      <w:r w:rsidR="003E14FE" w:rsidRPr="0021454E">
        <w:rPr>
          <w:rFonts w:ascii="Times New Roman" w:hAnsi="Times New Roman" w:cs="Times New Roman"/>
          <w:b/>
          <w:color w:val="auto"/>
          <w:sz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F93D9C" w:rsidRPr="0021454E">
        <w:rPr>
          <w:rFonts w:ascii="Times New Roman" w:hAnsi="Times New Roman" w:cs="Times New Roman"/>
          <w:b/>
          <w:color w:val="auto"/>
          <w:sz w:val="28"/>
        </w:rPr>
        <w:t>очной формы обучения</w:t>
      </w:r>
      <w:bookmarkEnd w:id="14"/>
    </w:p>
    <w:p w14:paraId="79A5E626" w14:textId="5C6C5ABB" w:rsidR="00E24058" w:rsidRPr="007F1387" w:rsidRDefault="00895F57" w:rsidP="0023047E">
      <w:pPr>
        <w:keepNext/>
        <w:tabs>
          <w:tab w:val="left" w:pos="1485"/>
        </w:tabs>
        <w:spacing w:line="360" w:lineRule="auto"/>
        <w:jc w:val="right"/>
        <w:rPr>
          <w:sz w:val="28"/>
          <w:szCs w:val="28"/>
        </w:rPr>
      </w:pPr>
      <w:r w:rsidRPr="00895F57">
        <w:rPr>
          <w:sz w:val="28"/>
          <w:szCs w:val="28"/>
        </w:rPr>
        <w:t>очная форма обучения</w:t>
      </w:r>
    </w:p>
    <w:tbl>
      <w:tblPr>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6"/>
        <w:gridCol w:w="2023"/>
        <w:gridCol w:w="2355"/>
      </w:tblGrid>
      <w:tr w:rsidR="007F1387" w:rsidRPr="002A14DB" w14:paraId="384C305F" w14:textId="77777777" w:rsidTr="002A14DB">
        <w:tc>
          <w:tcPr>
            <w:tcW w:w="2730" w:type="pct"/>
            <w:shd w:val="clear" w:color="auto" w:fill="auto"/>
          </w:tcPr>
          <w:p w14:paraId="6C7B4B9E" w14:textId="77777777" w:rsidR="0042216D" w:rsidRPr="002A14DB" w:rsidRDefault="0042216D" w:rsidP="0023047E">
            <w:pPr>
              <w:pStyle w:val="a6"/>
              <w:keepNext/>
              <w:ind w:left="0"/>
              <w:rPr>
                <w:b/>
                <w:sz w:val="28"/>
                <w:szCs w:val="28"/>
              </w:rPr>
            </w:pPr>
            <w:bookmarkStart w:id="16" w:name="_Hlk127731126"/>
            <w:bookmarkEnd w:id="15"/>
            <w:r w:rsidRPr="002A14DB">
              <w:rPr>
                <w:b/>
                <w:sz w:val="28"/>
                <w:szCs w:val="28"/>
              </w:rPr>
              <w:t>Вид учебной работы по дисциплине</w:t>
            </w:r>
          </w:p>
        </w:tc>
        <w:tc>
          <w:tcPr>
            <w:tcW w:w="1049" w:type="pct"/>
            <w:shd w:val="clear" w:color="auto" w:fill="auto"/>
          </w:tcPr>
          <w:p w14:paraId="5110EA81" w14:textId="77777777" w:rsidR="0042216D" w:rsidRPr="002A14DB" w:rsidRDefault="0042216D" w:rsidP="0023047E">
            <w:pPr>
              <w:pStyle w:val="a6"/>
              <w:keepNext/>
              <w:ind w:left="0"/>
              <w:jc w:val="center"/>
              <w:rPr>
                <w:b/>
                <w:sz w:val="28"/>
                <w:szCs w:val="28"/>
              </w:rPr>
            </w:pPr>
            <w:r w:rsidRPr="002A14DB">
              <w:rPr>
                <w:b/>
                <w:sz w:val="28"/>
                <w:szCs w:val="28"/>
              </w:rPr>
              <w:t xml:space="preserve">Всего </w:t>
            </w:r>
          </w:p>
          <w:p w14:paraId="11012551" w14:textId="77777777" w:rsidR="0042216D" w:rsidRPr="002A14DB" w:rsidRDefault="0042216D" w:rsidP="0023047E">
            <w:pPr>
              <w:pStyle w:val="a6"/>
              <w:keepNext/>
              <w:ind w:left="0"/>
              <w:jc w:val="center"/>
              <w:rPr>
                <w:b/>
                <w:sz w:val="28"/>
                <w:szCs w:val="28"/>
              </w:rPr>
            </w:pPr>
            <w:r w:rsidRPr="002A14DB">
              <w:rPr>
                <w:b/>
                <w:sz w:val="28"/>
                <w:szCs w:val="28"/>
              </w:rPr>
              <w:t>(в з/е и часах)</w:t>
            </w:r>
          </w:p>
        </w:tc>
        <w:tc>
          <w:tcPr>
            <w:tcW w:w="1221" w:type="pct"/>
            <w:shd w:val="clear" w:color="auto" w:fill="auto"/>
          </w:tcPr>
          <w:p w14:paraId="74014EB8" w14:textId="5C748CB3" w:rsidR="0042216D" w:rsidRPr="002A14DB" w:rsidRDefault="00F93D9C" w:rsidP="0023047E">
            <w:pPr>
              <w:pStyle w:val="a6"/>
              <w:keepNext/>
              <w:ind w:left="0"/>
              <w:jc w:val="center"/>
              <w:rPr>
                <w:b/>
                <w:sz w:val="28"/>
                <w:szCs w:val="28"/>
              </w:rPr>
            </w:pPr>
            <w:r>
              <w:rPr>
                <w:b/>
                <w:sz w:val="28"/>
                <w:szCs w:val="28"/>
              </w:rPr>
              <w:t>6</w:t>
            </w:r>
            <w:r w:rsidR="00197F0D">
              <w:rPr>
                <w:b/>
                <w:sz w:val="28"/>
                <w:szCs w:val="28"/>
              </w:rPr>
              <w:t>,7</w:t>
            </w:r>
            <w:r w:rsidR="003E14FE" w:rsidRPr="002A14DB">
              <w:rPr>
                <w:b/>
                <w:sz w:val="28"/>
                <w:szCs w:val="28"/>
              </w:rPr>
              <w:t xml:space="preserve"> </w:t>
            </w:r>
            <w:r>
              <w:rPr>
                <w:b/>
                <w:sz w:val="28"/>
                <w:szCs w:val="28"/>
              </w:rPr>
              <w:t>семестр</w:t>
            </w:r>
          </w:p>
          <w:p w14:paraId="7135CED2" w14:textId="77777777" w:rsidR="0042216D" w:rsidRPr="002A14DB" w:rsidRDefault="0042216D" w:rsidP="0023047E">
            <w:pPr>
              <w:pStyle w:val="a6"/>
              <w:keepNext/>
              <w:ind w:left="0"/>
              <w:jc w:val="center"/>
              <w:rPr>
                <w:b/>
                <w:sz w:val="28"/>
                <w:szCs w:val="28"/>
              </w:rPr>
            </w:pPr>
            <w:r w:rsidRPr="002A14DB">
              <w:rPr>
                <w:b/>
                <w:sz w:val="28"/>
                <w:szCs w:val="28"/>
              </w:rPr>
              <w:t>(в часах)</w:t>
            </w:r>
          </w:p>
        </w:tc>
      </w:tr>
      <w:tr w:rsidR="007F1387" w:rsidRPr="002A14DB" w14:paraId="43AF336E" w14:textId="77777777" w:rsidTr="002A14DB">
        <w:tc>
          <w:tcPr>
            <w:tcW w:w="2730" w:type="pct"/>
            <w:shd w:val="clear" w:color="auto" w:fill="auto"/>
          </w:tcPr>
          <w:p w14:paraId="5DE87D82" w14:textId="77777777" w:rsidR="0042216D" w:rsidRPr="002A14DB" w:rsidRDefault="0042216D" w:rsidP="0023047E">
            <w:pPr>
              <w:pStyle w:val="a6"/>
              <w:keepNext/>
              <w:ind w:left="0"/>
              <w:rPr>
                <w:b/>
                <w:sz w:val="28"/>
                <w:szCs w:val="28"/>
              </w:rPr>
            </w:pPr>
            <w:r w:rsidRPr="002A14DB">
              <w:rPr>
                <w:b/>
                <w:sz w:val="28"/>
                <w:szCs w:val="28"/>
              </w:rPr>
              <w:t xml:space="preserve">Общая трудоемкость дисциплины </w:t>
            </w:r>
          </w:p>
        </w:tc>
        <w:tc>
          <w:tcPr>
            <w:tcW w:w="1049" w:type="pct"/>
            <w:shd w:val="clear" w:color="auto" w:fill="auto"/>
          </w:tcPr>
          <w:p w14:paraId="3B23CBA1" w14:textId="5A4A1260" w:rsidR="0042216D" w:rsidRPr="002A14DB" w:rsidRDefault="003E4718" w:rsidP="0023047E">
            <w:pPr>
              <w:pStyle w:val="a6"/>
              <w:keepNext/>
              <w:ind w:left="0"/>
              <w:jc w:val="center"/>
              <w:rPr>
                <w:sz w:val="28"/>
                <w:szCs w:val="28"/>
              </w:rPr>
            </w:pPr>
            <w:r>
              <w:rPr>
                <w:sz w:val="28"/>
                <w:szCs w:val="28"/>
              </w:rPr>
              <w:t>3</w:t>
            </w:r>
            <w:r w:rsidR="0042216D" w:rsidRPr="002A14DB">
              <w:rPr>
                <w:sz w:val="28"/>
                <w:szCs w:val="28"/>
              </w:rPr>
              <w:t>/1</w:t>
            </w:r>
            <w:r>
              <w:rPr>
                <w:sz w:val="28"/>
                <w:szCs w:val="28"/>
              </w:rPr>
              <w:t>08</w:t>
            </w:r>
          </w:p>
        </w:tc>
        <w:tc>
          <w:tcPr>
            <w:tcW w:w="1221" w:type="pct"/>
            <w:shd w:val="clear" w:color="auto" w:fill="auto"/>
          </w:tcPr>
          <w:p w14:paraId="6747AC70" w14:textId="766A43DC" w:rsidR="0042216D" w:rsidRPr="002A14DB" w:rsidRDefault="0042216D" w:rsidP="0023047E">
            <w:pPr>
              <w:pStyle w:val="a6"/>
              <w:keepNext/>
              <w:ind w:left="0"/>
              <w:jc w:val="center"/>
              <w:rPr>
                <w:i/>
                <w:sz w:val="28"/>
                <w:szCs w:val="28"/>
              </w:rPr>
            </w:pPr>
            <w:r w:rsidRPr="002A14DB">
              <w:rPr>
                <w:sz w:val="28"/>
                <w:szCs w:val="28"/>
              </w:rPr>
              <w:t>1</w:t>
            </w:r>
            <w:r w:rsidR="003E4718">
              <w:rPr>
                <w:sz w:val="28"/>
                <w:szCs w:val="28"/>
              </w:rPr>
              <w:t>08</w:t>
            </w:r>
          </w:p>
        </w:tc>
      </w:tr>
      <w:tr w:rsidR="007F1387" w:rsidRPr="002A14DB" w14:paraId="4D3F43DD" w14:textId="77777777" w:rsidTr="002A14DB">
        <w:tc>
          <w:tcPr>
            <w:tcW w:w="2730" w:type="pct"/>
            <w:shd w:val="clear" w:color="auto" w:fill="auto"/>
          </w:tcPr>
          <w:p w14:paraId="3354EEA2" w14:textId="6918B252" w:rsidR="0042216D" w:rsidRPr="002A14DB" w:rsidRDefault="0042216D" w:rsidP="0023047E">
            <w:pPr>
              <w:pStyle w:val="a6"/>
              <w:keepNext/>
              <w:ind w:left="0"/>
              <w:rPr>
                <w:b/>
                <w:i/>
                <w:sz w:val="28"/>
                <w:szCs w:val="28"/>
              </w:rPr>
            </w:pPr>
            <w:r w:rsidRPr="002A14DB">
              <w:rPr>
                <w:b/>
                <w:i/>
                <w:sz w:val="28"/>
                <w:szCs w:val="28"/>
              </w:rPr>
              <w:t xml:space="preserve">Контактная работа </w:t>
            </w:r>
            <w:r w:rsidR="00F74DAF">
              <w:rPr>
                <w:b/>
                <w:i/>
                <w:sz w:val="28"/>
                <w:szCs w:val="28"/>
              </w:rPr>
              <w:t>–</w:t>
            </w:r>
            <w:r w:rsidRPr="002A14DB">
              <w:rPr>
                <w:b/>
                <w:i/>
                <w:sz w:val="28"/>
                <w:szCs w:val="28"/>
              </w:rPr>
              <w:t xml:space="preserve"> Аудиторные занятия </w:t>
            </w:r>
          </w:p>
        </w:tc>
        <w:tc>
          <w:tcPr>
            <w:tcW w:w="1049" w:type="pct"/>
            <w:shd w:val="clear" w:color="auto" w:fill="auto"/>
          </w:tcPr>
          <w:p w14:paraId="5C53975D" w14:textId="28262E13" w:rsidR="0042216D" w:rsidRPr="002A14DB" w:rsidRDefault="00767840" w:rsidP="0023047E">
            <w:pPr>
              <w:pStyle w:val="a6"/>
              <w:keepNext/>
              <w:ind w:left="0"/>
              <w:jc w:val="center"/>
              <w:rPr>
                <w:i/>
                <w:sz w:val="28"/>
                <w:szCs w:val="28"/>
              </w:rPr>
            </w:pPr>
            <w:r>
              <w:rPr>
                <w:i/>
                <w:sz w:val="28"/>
                <w:szCs w:val="28"/>
              </w:rPr>
              <w:t>3</w:t>
            </w:r>
            <w:r w:rsidR="00F93D9C">
              <w:rPr>
                <w:i/>
                <w:sz w:val="28"/>
                <w:szCs w:val="28"/>
              </w:rPr>
              <w:t>4</w:t>
            </w:r>
          </w:p>
        </w:tc>
        <w:tc>
          <w:tcPr>
            <w:tcW w:w="1221" w:type="pct"/>
            <w:shd w:val="clear" w:color="auto" w:fill="auto"/>
          </w:tcPr>
          <w:p w14:paraId="0DE2B4D0" w14:textId="4A4AA8F0" w:rsidR="0042216D" w:rsidRPr="002A14DB" w:rsidRDefault="00767840" w:rsidP="0023047E">
            <w:pPr>
              <w:pStyle w:val="a6"/>
              <w:keepNext/>
              <w:ind w:left="0"/>
              <w:jc w:val="center"/>
              <w:rPr>
                <w:i/>
                <w:sz w:val="28"/>
                <w:szCs w:val="28"/>
              </w:rPr>
            </w:pPr>
            <w:r>
              <w:rPr>
                <w:i/>
                <w:sz w:val="28"/>
                <w:szCs w:val="28"/>
              </w:rPr>
              <w:t>3</w:t>
            </w:r>
            <w:r w:rsidR="00F93D9C">
              <w:rPr>
                <w:i/>
                <w:sz w:val="28"/>
                <w:szCs w:val="28"/>
              </w:rPr>
              <w:t>4</w:t>
            </w:r>
          </w:p>
        </w:tc>
      </w:tr>
      <w:tr w:rsidR="007F1387" w:rsidRPr="002A14DB" w14:paraId="441C50EC" w14:textId="77777777" w:rsidTr="002A14DB">
        <w:tc>
          <w:tcPr>
            <w:tcW w:w="2730" w:type="pct"/>
            <w:shd w:val="clear" w:color="auto" w:fill="auto"/>
          </w:tcPr>
          <w:p w14:paraId="0F1B46E3" w14:textId="77777777" w:rsidR="0042216D" w:rsidRPr="002A14DB" w:rsidRDefault="0042216D" w:rsidP="0023047E">
            <w:pPr>
              <w:pStyle w:val="a6"/>
              <w:keepNext/>
              <w:ind w:left="0"/>
              <w:rPr>
                <w:i/>
                <w:sz w:val="28"/>
                <w:szCs w:val="28"/>
              </w:rPr>
            </w:pPr>
            <w:r w:rsidRPr="002A14DB">
              <w:rPr>
                <w:i/>
                <w:sz w:val="28"/>
                <w:szCs w:val="28"/>
              </w:rPr>
              <w:t xml:space="preserve">Лекции </w:t>
            </w:r>
          </w:p>
        </w:tc>
        <w:tc>
          <w:tcPr>
            <w:tcW w:w="1049" w:type="pct"/>
            <w:shd w:val="clear" w:color="auto" w:fill="auto"/>
          </w:tcPr>
          <w:p w14:paraId="247B1E86" w14:textId="14DF905A" w:rsidR="0042216D" w:rsidRPr="002A14DB" w:rsidRDefault="00F93D9C" w:rsidP="0023047E">
            <w:pPr>
              <w:pStyle w:val="a6"/>
              <w:keepNext/>
              <w:ind w:left="0"/>
              <w:jc w:val="center"/>
              <w:rPr>
                <w:i/>
                <w:sz w:val="28"/>
                <w:szCs w:val="28"/>
              </w:rPr>
            </w:pPr>
            <w:r>
              <w:rPr>
                <w:i/>
                <w:sz w:val="28"/>
                <w:szCs w:val="28"/>
              </w:rPr>
              <w:t>16</w:t>
            </w:r>
          </w:p>
        </w:tc>
        <w:tc>
          <w:tcPr>
            <w:tcW w:w="1221" w:type="pct"/>
            <w:shd w:val="clear" w:color="auto" w:fill="auto"/>
          </w:tcPr>
          <w:p w14:paraId="224ECD07" w14:textId="3DAD3838" w:rsidR="0042216D" w:rsidRPr="002A14DB" w:rsidRDefault="00F93D9C" w:rsidP="0023047E">
            <w:pPr>
              <w:pStyle w:val="a6"/>
              <w:keepNext/>
              <w:ind w:left="0"/>
              <w:jc w:val="center"/>
              <w:rPr>
                <w:i/>
                <w:sz w:val="28"/>
                <w:szCs w:val="28"/>
              </w:rPr>
            </w:pPr>
            <w:r>
              <w:rPr>
                <w:i/>
                <w:sz w:val="28"/>
                <w:szCs w:val="28"/>
              </w:rPr>
              <w:t>16</w:t>
            </w:r>
          </w:p>
        </w:tc>
      </w:tr>
      <w:tr w:rsidR="007F1387" w:rsidRPr="002A14DB" w14:paraId="73DC3D7D" w14:textId="77777777" w:rsidTr="002A14DB">
        <w:tc>
          <w:tcPr>
            <w:tcW w:w="2730" w:type="pct"/>
            <w:shd w:val="clear" w:color="auto" w:fill="auto"/>
          </w:tcPr>
          <w:p w14:paraId="0D593D3D" w14:textId="40CEFF1E" w:rsidR="0042216D" w:rsidRPr="002A14DB" w:rsidRDefault="0042216D" w:rsidP="0023047E">
            <w:pPr>
              <w:pStyle w:val="a6"/>
              <w:keepNext/>
              <w:ind w:left="0"/>
              <w:rPr>
                <w:i/>
                <w:sz w:val="28"/>
                <w:szCs w:val="28"/>
              </w:rPr>
            </w:pPr>
            <w:r w:rsidRPr="002A14DB">
              <w:rPr>
                <w:i/>
                <w:sz w:val="28"/>
                <w:szCs w:val="28"/>
              </w:rPr>
              <w:t>Семинары, практические занятия</w:t>
            </w:r>
            <w:r w:rsidR="00116649">
              <w:rPr>
                <w:i/>
                <w:sz w:val="28"/>
                <w:szCs w:val="28"/>
              </w:rPr>
              <w:t xml:space="preserve"> </w:t>
            </w:r>
          </w:p>
        </w:tc>
        <w:tc>
          <w:tcPr>
            <w:tcW w:w="1049" w:type="pct"/>
            <w:shd w:val="clear" w:color="auto" w:fill="auto"/>
          </w:tcPr>
          <w:p w14:paraId="338EF5EC" w14:textId="2D0C8E3E" w:rsidR="0042216D" w:rsidRPr="002A14DB" w:rsidRDefault="00F93D9C" w:rsidP="0023047E">
            <w:pPr>
              <w:pStyle w:val="a6"/>
              <w:keepNext/>
              <w:ind w:left="0"/>
              <w:jc w:val="center"/>
              <w:rPr>
                <w:i/>
                <w:sz w:val="28"/>
                <w:szCs w:val="28"/>
              </w:rPr>
            </w:pPr>
            <w:r>
              <w:rPr>
                <w:i/>
                <w:sz w:val="28"/>
                <w:szCs w:val="28"/>
              </w:rPr>
              <w:t>18</w:t>
            </w:r>
          </w:p>
        </w:tc>
        <w:tc>
          <w:tcPr>
            <w:tcW w:w="1221" w:type="pct"/>
            <w:shd w:val="clear" w:color="auto" w:fill="auto"/>
          </w:tcPr>
          <w:p w14:paraId="0E7D3162" w14:textId="566F73F3" w:rsidR="0042216D" w:rsidRPr="002A14DB" w:rsidRDefault="00F93D9C" w:rsidP="0023047E">
            <w:pPr>
              <w:pStyle w:val="a6"/>
              <w:keepNext/>
              <w:ind w:left="0"/>
              <w:jc w:val="center"/>
              <w:rPr>
                <w:i/>
                <w:sz w:val="28"/>
                <w:szCs w:val="28"/>
              </w:rPr>
            </w:pPr>
            <w:r>
              <w:rPr>
                <w:i/>
                <w:sz w:val="28"/>
                <w:szCs w:val="28"/>
              </w:rPr>
              <w:t>18</w:t>
            </w:r>
          </w:p>
        </w:tc>
      </w:tr>
      <w:tr w:rsidR="007F1387" w:rsidRPr="002A14DB" w14:paraId="4BAC9BF7" w14:textId="77777777" w:rsidTr="002A14DB">
        <w:trPr>
          <w:trHeight w:val="338"/>
        </w:trPr>
        <w:tc>
          <w:tcPr>
            <w:tcW w:w="2730" w:type="pct"/>
            <w:shd w:val="clear" w:color="auto" w:fill="auto"/>
          </w:tcPr>
          <w:p w14:paraId="632FC9C9" w14:textId="77777777" w:rsidR="0042216D" w:rsidRPr="002A14DB" w:rsidRDefault="0042216D" w:rsidP="0023047E">
            <w:pPr>
              <w:pStyle w:val="a6"/>
              <w:keepNext/>
              <w:ind w:left="0"/>
              <w:rPr>
                <w:b/>
                <w:i/>
                <w:sz w:val="28"/>
                <w:szCs w:val="28"/>
              </w:rPr>
            </w:pPr>
            <w:r w:rsidRPr="002A14DB">
              <w:rPr>
                <w:b/>
                <w:i/>
                <w:sz w:val="28"/>
                <w:szCs w:val="28"/>
              </w:rPr>
              <w:t>Самостоятельная работа</w:t>
            </w:r>
          </w:p>
        </w:tc>
        <w:tc>
          <w:tcPr>
            <w:tcW w:w="1049" w:type="pct"/>
            <w:shd w:val="clear" w:color="auto" w:fill="auto"/>
          </w:tcPr>
          <w:p w14:paraId="3B5D1B15" w14:textId="4106B216" w:rsidR="0042216D" w:rsidRPr="002A14DB" w:rsidRDefault="00767840" w:rsidP="0023047E">
            <w:pPr>
              <w:jc w:val="center"/>
              <w:rPr>
                <w:sz w:val="28"/>
                <w:szCs w:val="28"/>
              </w:rPr>
            </w:pPr>
            <w:r>
              <w:rPr>
                <w:sz w:val="28"/>
                <w:szCs w:val="28"/>
              </w:rPr>
              <w:t>7</w:t>
            </w:r>
            <w:r w:rsidR="00F93D9C">
              <w:rPr>
                <w:sz w:val="28"/>
                <w:szCs w:val="28"/>
              </w:rPr>
              <w:t>4</w:t>
            </w:r>
          </w:p>
        </w:tc>
        <w:tc>
          <w:tcPr>
            <w:tcW w:w="1221" w:type="pct"/>
            <w:shd w:val="clear" w:color="auto" w:fill="auto"/>
          </w:tcPr>
          <w:p w14:paraId="7DE4C027" w14:textId="204E516B" w:rsidR="0042216D" w:rsidRPr="002A14DB" w:rsidRDefault="00767840" w:rsidP="0023047E">
            <w:pPr>
              <w:pStyle w:val="a6"/>
              <w:keepNext/>
              <w:ind w:left="0"/>
              <w:jc w:val="center"/>
              <w:rPr>
                <w:i/>
                <w:sz w:val="28"/>
                <w:szCs w:val="28"/>
              </w:rPr>
            </w:pPr>
            <w:r>
              <w:rPr>
                <w:i/>
                <w:sz w:val="28"/>
                <w:szCs w:val="28"/>
              </w:rPr>
              <w:t>7</w:t>
            </w:r>
            <w:r w:rsidR="00F93D9C">
              <w:rPr>
                <w:i/>
                <w:sz w:val="28"/>
                <w:szCs w:val="28"/>
              </w:rPr>
              <w:t>4</w:t>
            </w:r>
          </w:p>
        </w:tc>
      </w:tr>
      <w:tr w:rsidR="007F1387" w:rsidRPr="002A14DB" w14:paraId="3E5F9F2C" w14:textId="77777777" w:rsidTr="002A14DB">
        <w:tc>
          <w:tcPr>
            <w:tcW w:w="2730" w:type="pct"/>
            <w:shd w:val="clear" w:color="auto" w:fill="auto"/>
          </w:tcPr>
          <w:p w14:paraId="37E8400D" w14:textId="77777777" w:rsidR="0042216D" w:rsidRPr="002A14DB" w:rsidRDefault="0042216D" w:rsidP="0023047E">
            <w:pPr>
              <w:pStyle w:val="a6"/>
              <w:keepNext/>
              <w:ind w:left="0"/>
              <w:rPr>
                <w:sz w:val="28"/>
                <w:szCs w:val="28"/>
              </w:rPr>
            </w:pPr>
            <w:r w:rsidRPr="002A14DB">
              <w:rPr>
                <w:sz w:val="28"/>
                <w:szCs w:val="28"/>
              </w:rPr>
              <w:t xml:space="preserve">Вид текущего контроля </w:t>
            </w:r>
          </w:p>
        </w:tc>
        <w:tc>
          <w:tcPr>
            <w:tcW w:w="1049" w:type="pct"/>
            <w:shd w:val="clear" w:color="auto" w:fill="auto"/>
          </w:tcPr>
          <w:p w14:paraId="63EE0D16" w14:textId="6AAA20D6" w:rsidR="0042216D" w:rsidRPr="002A14DB" w:rsidRDefault="003E4718" w:rsidP="0023047E">
            <w:pPr>
              <w:pStyle w:val="a6"/>
              <w:keepNext/>
              <w:ind w:left="0"/>
              <w:jc w:val="center"/>
              <w:rPr>
                <w:iCs/>
                <w:sz w:val="28"/>
                <w:szCs w:val="28"/>
              </w:rPr>
            </w:pPr>
            <w:r>
              <w:rPr>
                <w:iCs/>
                <w:sz w:val="28"/>
                <w:szCs w:val="28"/>
              </w:rPr>
              <w:t>Контрольная работа</w:t>
            </w:r>
          </w:p>
        </w:tc>
        <w:tc>
          <w:tcPr>
            <w:tcW w:w="1221" w:type="pct"/>
            <w:shd w:val="clear" w:color="auto" w:fill="auto"/>
          </w:tcPr>
          <w:p w14:paraId="3E78E114" w14:textId="357E3B22" w:rsidR="0042216D" w:rsidRPr="002A14DB" w:rsidRDefault="003E4718" w:rsidP="0023047E">
            <w:pPr>
              <w:pStyle w:val="a6"/>
              <w:keepNext/>
              <w:ind w:left="0"/>
              <w:jc w:val="center"/>
              <w:rPr>
                <w:iCs/>
                <w:sz w:val="28"/>
                <w:szCs w:val="28"/>
              </w:rPr>
            </w:pPr>
            <w:r>
              <w:rPr>
                <w:iCs/>
                <w:sz w:val="28"/>
                <w:szCs w:val="28"/>
              </w:rPr>
              <w:t>Контрольная работа</w:t>
            </w:r>
          </w:p>
        </w:tc>
      </w:tr>
      <w:tr w:rsidR="007F1387" w:rsidRPr="002A14DB" w14:paraId="7CAE4321" w14:textId="77777777" w:rsidTr="002A14DB">
        <w:trPr>
          <w:trHeight w:val="403"/>
        </w:trPr>
        <w:tc>
          <w:tcPr>
            <w:tcW w:w="2730" w:type="pct"/>
            <w:shd w:val="clear" w:color="auto" w:fill="auto"/>
          </w:tcPr>
          <w:p w14:paraId="756A2BD4" w14:textId="77777777" w:rsidR="0042216D" w:rsidRPr="002A14DB" w:rsidRDefault="0042216D" w:rsidP="0023047E">
            <w:pPr>
              <w:pStyle w:val="a6"/>
              <w:keepNext/>
              <w:ind w:left="0"/>
              <w:rPr>
                <w:sz w:val="28"/>
                <w:szCs w:val="28"/>
              </w:rPr>
            </w:pPr>
            <w:r w:rsidRPr="002A14DB">
              <w:rPr>
                <w:sz w:val="28"/>
                <w:szCs w:val="28"/>
              </w:rPr>
              <w:t>Вид промежуточной аттестации</w:t>
            </w:r>
          </w:p>
        </w:tc>
        <w:tc>
          <w:tcPr>
            <w:tcW w:w="1049" w:type="pct"/>
            <w:shd w:val="clear" w:color="auto" w:fill="auto"/>
          </w:tcPr>
          <w:p w14:paraId="052063D9" w14:textId="010EA87A" w:rsidR="0042216D" w:rsidRPr="002A14DB" w:rsidRDefault="00767840" w:rsidP="0023047E">
            <w:pPr>
              <w:pStyle w:val="a6"/>
              <w:keepNext/>
              <w:ind w:left="0"/>
              <w:jc w:val="center"/>
              <w:rPr>
                <w:iCs/>
                <w:sz w:val="28"/>
                <w:szCs w:val="28"/>
              </w:rPr>
            </w:pPr>
            <w:r>
              <w:rPr>
                <w:iCs/>
                <w:sz w:val="28"/>
                <w:szCs w:val="28"/>
              </w:rPr>
              <w:t>Зачет</w:t>
            </w:r>
          </w:p>
        </w:tc>
        <w:tc>
          <w:tcPr>
            <w:tcW w:w="1221" w:type="pct"/>
            <w:shd w:val="clear" w:color="auto" w:fill="auto"/>
          </w:tcPr>
          <w:p w14:paraId="46A32AD0" w14:textId="761B5F85" w:rsidR="0042216D" w:rsidRPr="002A14DB" w:rsidRDefault="00767840" w:rsidP="0023047E">
            <w:pPr>
              <w:pStyle w:val="a6"/>
              <w:keepNext/>
              <w:ind w:left="0"/>
              <w:jc w:val="center"/>
              <w:rPr>
                <w:iCs/>
                <w:sz w:val="28"/>
                <w:szCs w:val="28"/>
              </w:rPr>
            </w:pPr>
            <w:r>
              <w:rPr>
                <w:iCs/>
                <w:sz w:val="28"/>
                <w:szCs w:val="28"/>
              </w:rPr>
              <w:t>Зачет</w:t>
            </w:r>
          </w:p>
        </w:tc>
      </w:tr>
      <w:bookmarkEnd w:id="16"/>
    </w:tbl>
    <w:p w14:paraId="44523376" w14:textId="2753BD36" w:rsidR="00D15703" w:rsidRDefault="00D15703" w:rsidP="0023047E">
      <w:pPr>
        <w:pStyle w:val="ab"/>
        <w:widowControl w:val="0"/>
        <w:spacing w:line="360" w:lineRule="auto"/>
        <w:jc w:val="both"/>
        <w:rPr>
          <w:b w:val="0"/>
          <w:szCs w:val="28"/>
        </w:rPr>
      </w:pPr>
    </w:p>
    <w:p w14:paraId="66D76618" w14:textId="77777777" w:rsidR="005D6258" w:rsidRDefault="005D6258">
      <w:pPr>
        <w:widowControl/>
        <w:autoSpaceDE/>
        <w:autoSpaceDN/>
        <w:adjustRightInd/>
        <w:rPr>
          <w:sz w:val="28"/>
          <w:szCs w:val="28"/>
        </w:rPr>
      </w:pPr>
      <w:r>
        <w:rPr>
          <w:b/>
          <w:szCs w:val="28"/>
        </w:rPr>
        <w:br w:type="page"/>
      </w:r>
    </w:p>
    <w:p w14:paraId="528E93A3" w14:textId="78581981" w:rsidR="00F93D9C" w:rsidRDefault="00895F57" w:rsidP="0023047E">
      <w:pPr>
        <w:pStyle w:val="ab"/>
        <w:widowControl w:val="0"/>
        <w:spacing w:line="360" w:lineRule="auto"/>
        <w:jc w:val="right"/>
        <w:rPr>
          <w:b w:val="0"/>
          <w:szCs w:val="28"/>
        </w:rPr>
      </w:pPr>
      <w:r w:rsidRPr="00895F57">
        <w:rPr>
          <w:b w:val="0"/>
          <w:szCs w:val="28"/>
        </w:rPr>
        <w:lastRenderedPageBreak/>
        <w:t>очно-заочная форма обучения</w:t>
      </w:r>
    </w:p>
    <w:tbl>
      <w:tblPr>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6"/>
        <w:gridCol w:w="2023"/>
        <w:gridCol w:w="2355"/>
      </w:tblGrid>
      <w:tr w:rsidR="00F93D9C" w:rsidRPr="002A14DB" w14:paraId="46F437F3" w14:textId="77777777" w:rsidTr="0021454E">
        <w:tc>
          <w:tcPr>
            <w:tcW w:w="2730" w:type="pct"/>
            <w:shd w:val="clear" w:color="auto" w:fill="auto"/>
          </w:tcPr>
          <w:p w14:paraId="2BD49965" w14:textId="77777777" w:rsidR="00F93D9C" w:rsidRPr="002A14DB" w:rsidRDefault="00F93D9C" w:rsidP="0023047E">
            <w:pPr>
              <w:pStyle w:val="a6"/>
              <w:keepNext/>
              <w:ind w:left="0"/>
              <w:rPr>
                <w:b/>
                <w:sz w:val="28"/>
                <w:szCs w:val="28"/>
              </w:rPr>
            </w:pPr>
            <w:r w:rsidRPr="002A14DB">
              <w:rPr>
                <w:b/>
                <w:sz w:val="28"/>
                <w:szCs w:val="28"/>
              </w:rPr>
              <w:t>Вид учебной работы по дисциплине</w:t>
            </w:r>
          </w:p>
        </w:tc>
        <w:tc>
          <w:tcPr>
            <w:tcW w:w="1049" w:type="pct"/>
            <w:shd w:val="clear" w:color="auto" w:fill="auto"/>
          </w:tcPr>
          <w:p w14:paraId="160D8BB0" w14:textId="77777777" w:rsidR="00F93D9C" w:rsidRPr="002A14DB" w:rsidRDefault="00F93D9C" w:rsidP="0023047E">
            <w:pPr>
              <w:pStyle w:val="a6"/>
              <w:keepNext/>
              <w:ind w:left="0"/>
              <w:jc w:val="center"/>
              <w:rPr>
                <w:b/>
                <w:sz w:val="28"/>
                <w:szCs w:val="28"/>
              </w:rPr>
            </w:pPr>
            <w:r w:rsidRPr="002A14DB">
              <w:rPr>
                <w:b/>
                <w:sz w:val="28"/>
                <w:szCs w:val="28"/>
              </w:rPr>
              <w:t xml:space="preserve">Всего </w:t>
            </w:r>
          </w:p>
          <w:p w14:paraId="20B4AA2B" w14:textId="77777777" w:rsidR="00F93D9C" w:rsidRPr="002A14DB" w:rsidRDefault="00F93D9C" w:rsidP="0023047E">
            <w:pPr>
              <w:pStyle w:val="a6"/>
              <w:keepNext/>
              <w:ind w:left="0"/>
              <w:jc w:val="center"/>
              <w:rPr>
                <w:b/>
                <w:sz w:val="28"/>
                <w:szCs w:val="28"/>
              </w:rPr>
            </w:pPr>
            <w:r w:rsidRPr="002A14DB">
              <w:rPr>
                <w:b/>
                <w:sz w:val="28"/>
                <w:szCs w:val="28"/>
              </w:rPr>
              <w:t>(в з/е и часах)</w:t>
            </w:r>
          </w:p>
        </w:tc>
        <w:tc>
          <w:tcPr>
            <w:tcW w:w="1221" w:type="pct"/>
            <w:shd w:val="clear" w:color="auto" w:fill="auto"/>
          </w:tcPr>
          <w:p w14:paraId="4DF0F52F" w14:textId="06EAE780" w:rsidR="00F93D9C" w:rsidRPr="00CA72EC" w:rsidRDefault="00CA72EC" w:rsidP="0023047E">
            <w:pPr>
              <w:pStyle w:val="a6"/>
              <w:keepNext/>
              <w:ind w:left="0"/>
              <w:jc w:val="center"/>
              <w:rPr>
                <w:b/>
                <w:sz w:val="28"/>
                <w:szCs w:val="28"/>
              </w:rPr>
            </w:pPr>
            <w:r w:rsidRPr="00CA72EC">
              <w:rPr>
                <w:b/>
                <w:sz w:val="28"/>
                <w:szCs w:val="28"/>
              </w:rPr>
              <w:t xml:space="preserve">8 </w:t>
            </w:r>
            <w:r w:rsidR="00F93D9C" w:rsidRPr="00CA72EC">
              <w:rPr>
                <w:b/>
                <w:sz w:val="28"/>
                <w:szCs w:val="28"/>
              </w:rPr>
              <w:t>семестр</w:t>
            </w:r>
          </w:p>
          <w:p w14:paraId="2FFAE371" w14:textId="77777777" w:rsidR="00F93D9C" w:rsidRPr="002A14DB" w:rsidRDefault="00F93D9C" w:rsidP="0023047E">
            <w:pPr>
              <w:pStyle w:val="a6"/>
              <w:keepNext/>
              <w:ind w:left="0"/>
              <w:jc w:val="center"/>
              <w:rPr>
                <w:b/>
                <w:sz w:val="28"/>
                <w:szCs w:val="28"/>
              </w:rPr>
            </w:pPr>
            <w:r w:rsidRPr="002A14DB">
              <w:rPr>
                <w:b/>
                <w:sz w:val="28"/>
                <w:szCs w:val="28"/>
              </w:rPr>
              <w:t>(в часах)</w:t>
            </w:r>
          </w:p>
        </w:tc>
      </w:tr>
      <w:tr w:rsidR="00F93D9C" w:rsidRPr="002A14DB" w14:paraId="635806B9" w14:textId="77777777" w:rsidTr="0021454E">
        <w:tc>
          <w:tcPr>
            <w:tcW w:w="2730" w:type="pct"/>
            <w:shd w:val="clear" w:color="auto" w:fill="auto"/>
          </w:tcPr>
          <w:p w14:paraId="22132D36" w14:textId="77777777" w:rsidR="00F93D9C" w:rsidRPr="002A14DB" w:rsidRDefault="00F93D9C" w:rsidP="0023047E">
            <w:pPr>
              <w:pStyle w:val="a6"/>
              <w:keepNext/>
              <w:ind w:left="0"/>
              <w:rPr>
                <w:b/>
                <w:sz w:val="28"/>
                <w:szCs w:val="28"/>
              </w:rPr>
            </w:pPr>
            <w:r w:rsidRPr="002A14DB">
              <w:rPr>
                <w:b/>
                <w:sz w:val="28"/>
                <w:szCs w:val="28"/>
              </w:rPr>
              <w:t xml:space="preserve">Общая трудоемкость дисциплины </w:t>
            </w:r>
          </w:p>
        </w:tc>
        <w:tc>
          <w:tcPr>
            <w:tcW w:w="1049" w:type="pct"/>
            <w:shd w:val="clear" w:color="auto" w:fill="auto"/>
          </w:tcPr>
          <w:p w14:paraId="54BA327A" w14:textId="77777777" w:rsidR="00F93D9C" w:rsidRPr="002A14DB" w:rsidRDefault="00F93D9C" w:rsidP="0023047E">
            <w:pPr>
              <w:pStyle w:val="a6"/>
              <w:keepNext/>
              <w:ind w:left="0"/>
              <w:jc w:val="center"/>
              <w:rPr>
                <w:sz w:val="28"/>
                <w:szCs w:val="28"/>
              </w:rPr>
            </w:pPr>
            <w:r>
              <w:rPr>
                <w:sz w:val="28"/>
                <w:szCs w:val="28"/>
              </w:rPr>
              <w:t>3</w:t>
            </w:r>
            <w:r w:rsidRPr="002A14DB">
              <w:rPr>
                <w:sz w:val="28"/>
                <w:szCs w:val="28"/>
              </w:rPr>
              <w:t>/1</w:t>
            </w:r>
            <w:r>
              <w:rPr>
                <w:sz w:val="28"/>
                <w:szCs w:val="28"/>
              </w:rPr>
              <w:t>08</w:t>
            </w:r>
          </w:p>
        </w:tc>
        <w:tc>
          <w:tcPr>
            <w:tcW w:w="1221" w:type="pct"/>
            <w:shd w:val="clear" w:color="auto" w:fill="auto"/>
          </w:tcPr>
          <w:p w14:paraId="062F6590" w14:textId="77777777" w:rsidR="00F93D9C" w:rsidRPr="002A14DB" w:rsidRDefault="00F93D9C" w:rsidP="0023047E">
            <w:pPr>
              <w:pStyle w:val="a6"/>
              <w:keepNext/>
              <w:ind w:left="0"/>
              <w:jc w:val="center"/>
              <w:rPr>
                <w:i/>
                <w:sz w:val="28"/>
                <w:szCs w:val="28"/>
              </w:rPr>
            </w:pPr>
            <w:r w:rsidRPr="002A14DB">
              <w:rPr>
                <w:sz w:val="28"/>
                <w:szCs w:val="28"/>
              </w:rPr>
              <w:t>1</w:t>
            </w:r>
            <w:r>
              <w:rPr>
                <w:sz w:val="28"/>
                <w:szCs w:val="28"/>
              </w:rPr>
              <w:t>08</w:t>
            </w:r>
          </w:p>
        </w:tc>
      </w:tr>
      <w:tr w:rsidR="00F93D9C" w:rsidRPr="002A14DB" w14:paraId="5F5C2C65" w14:textId="77777777" w:rsidTr="0021454E">
        <w:tc>
          <w:tcPr>
            <w:tcW w:w="2730" w:type="pct"/>
            <w:shd w:val="clear" w:color="auto" w:fill="auto"/>
          </w:tcPr>
          <w:p w14:paraId="4306D700" w14:textId="77777777" w:rsidR="00F93D9C" w:rsidRPr="002A14DB" w:rsidRDefault="00F93D9C" w:rsidP="0023047E">
            <w:pPr>
              <w:pStyle w:val="a6"/>
              <w:keepNext/>
              <w:ind w:left="0"/>
              <w:rPr>
                <w:b/>
                <w:i/>
                <w:sz w:val="28"/>
                <w:szCs w:val="28"/>
              </w:rPr>
            </w:pPr>
            <w:r w:rsidRPr="002A14DB">
              <w:rPr>
                <w:b/>
                <w:i/>
                <w:sz w:val="28"/>
                <w:szCs w:val="28"/>
              </w:rPr>
              <w:t xml:space="preserve">Контактная работа - Аудиторные занятия </w:t>
            </w:r>
          </w:p>
        </w:tc>
        <w:tc>
          <w:tcPr>
            <w:tcW w:w="1049" w:type="pct"/>
            <w:shd w:val="clear" w:color="auto" w:fill="auto"/>
          </w:tcPr>
          <w:p w14:paraId="7872F523" w14:textId="4DAAFC82" w:rsidR="00F93D9C" w:rsidRPr="002A14DB" w:rsidRDefault="00F74DAF" w:rsidP="0023047E">
            <w:pPr>
              <w:pStyle w:val="a6"/>
              <w:keepNext/>
              <w:ind w:left="0"/>
              <w:jc w:val="center"/>
              <w:rPr>
                <w:i/>
                <w:sz w:val="28"/>
                <w:szCs w:val="28"/>
              </w:rPr>
            </w:pPr>
            <w:r>
              <w:rPr>
                <w:i/>
                <w:sz w:val="28"/>
                <w:szCs w:val="28"/>
              </w:rPr>
              <w:t>16</w:t>
            </w:r>
          </w:p>
        </w:tc>
        <w:tc>
          <w:tcPr>
            <w:tcW w:w="1221" w:type="pct"/>
            <w:shd w:val="clear" w:color="auto" w:fill="auto"/>
          </w:tcPr>
          <w:p w14:paraId="6D332D42" w14:textId="0931E71E" w:rsidR="00F93D9C" w:rsidRPr="002A14DB" w:rsidRDefault="00F74DAF" w:rsidP="0023047E">
            <w:pPr>
              <w:pStyle w:val="a6"/>
              <w:keepNext/>
              <w:ind w:left="0"/>
              <w:jc w:val="center"/>
              <w:rPr>
                <w:i/>
                <w:sz w:val="28"/>
                <w:szCs w:val="28"/>
              </w:rPr>
            </w:pPr>
            <w:r>
              <w:rPr>
                <w:i/>
                <w:sz w:val="28"/>
                <w:szCs w:val="28"/>
              </w:rPr>
              <w:t>16</w:t>
            </w:r>
          </w:p>
        </w:tc>
      </w:tr>
      <w:tr w:rsidR="00F93D9C" w:rsidRPr="002A14DB" w14:paraId="5A95608A" w14:textId="77777777" w:rsidTr="0021454E">
        <w:tc>
          <w:tcPr>
            <w:tcW w:w="2730" w:type="pct"/>
            <w:shd w:val="clear" w:color="auto" w:fill="auto"/>
          </w:tcPr>
          <w:p w14:paraId="6E1FFC6D" w14:textId="77777777" w:rsidR="00F93D9C" w:rsidRPr="002A14DB" w:rsidRDefault="00F93D9C" w:rsidP="0023047E">
            <w:pPr>
              <w:pStyle w:val="a6"/>
              <w:keepNext/>
              <w:ind w:left="0"/>
              <w:rPr>
                <w:i/>
                <w:sz w:val="28"/>
                <w:szCs w:val="28"/>
              </w:rPr>
            </w:pPr>
            <w:r w:rsidRPr="002A14DB">
              <w:rPr>
                <w:i/>
                <w:sz w:val="28"/>
                <w:szCs w:val="28"/>
              </w:rPr>
              <w:t xml:space="preserve">Лекции </w:t>
            </w:r>
          </w:p>
        </w:tc>
        <w:tc>
          <w:tcPr>
            <w:tcW w:w="1049" w:type="pct"/>
            <w:shd w:val="clear" w:color="auto" w:fill="auto"/>
          </w:tcPr>
          <w:p w14:paraId="5C23C45A" w14:textId="08B725FC" w:rsidR="00F93D9C" w:rsidRPr="002A14DB" w:rsidRDefault="00F74DAF" w:rsidP="0023047E">
            <w:pPr>
              <w:pStyle w:val="a6"/>
              <w:keepNext/>
              <w:ind w:left="0"/>
              <w:jc w:val="center"/>
              <w:rPr>
                <w:i/>
                <w:sz w:val="28"/>
                <w:szCs w:val="28"/>
              </w:rPr>
            </w:pPr>
            <w:r>
              <w:rPr>
                <w:i/>
                <w:sz w:val="28"/>
                <w:szCs w:val="28"/>
              </w:rPr>
              <w:t>8</w:t>
            </w:r>
          </w:p>
        </w:tc>
        <w:tc>
          <w:tcPr>
            <w:tcW w:w="1221" w:type="pct"/>
            <w:shd w:val="clear" w:color="auto" w:fill="auto"/>
          </w:tcPr>
          <w:p w14:paraId="63309A1E" w14:textId="0D191E5F" w:rsidR="00F93D9C" w:rsidRPr="002A14DB" w:rsidRDefault="00F74DAF" w:rsidP="0023047E">
            <w:pPr>
              <w:pStyle w:val="a6"/>
              <w:keepNext/>
              <w:ind w:left="0"/>
              <w:jc w:val="center"/>
              <w:rPr>
                <w:i/>
                <w:sz w:val="28"/>
                <w:szCs w:val="28"/>
              </w:rPr>
            </w:pPr>
            <w:r>
              <w:rPr>
                <w:i/>
                <w:sz w:val="28"/>
                <w:szCs w:val="28"/>
              </w:rPr>
              <w:t>8</w:t>
            </w:r>
          </w:p>
        </w:tc>
      </w:tr>
      <w:tr w:rsidR="00F93D9C" w:rsidRPr="002A14DB" w14:paraId="1C3D2E74" w14:textId="77777777" w:rsidTr="0021454E">
        <w:tc>
          <w:tcPr>
            <w:tcW w:w="2730" w:type="pct"/>
            <w:shd w:val="clear" w:color="auto" w:fill="auto"/>
          </w:tcPr>
          <w:p w14:paraId="2FA580B3" w14:textId="3E993806" w:rsidR="00F93D9C" w:rsidRPr="002A14DB" w:rsidRDefault="00F93D9C" w:rsidP="0023047E">
            <w:pPr>
              <w:pStyle w:val="a6"/>
              <w:keepNext/>
              <w:ind w:left="0"/>
              <w:rPr>
                <w:i/>
                <w:sz w:val="28"/>
                <w:szCs w:val="28"/>
              </w:rPr>
            </w:pPr>
            <w:r w:rsidRPr="002A14DB">
              <w:rPr>
                <w:i/>
                <w:sz w:val="28"/>
                <w:szCs w:val="28"/>
              </w:rPr>
              <w:t>Семинары, практические занятия</w:t>
            </w:r>
            <w:r w:rsidR="00116649">
              <w:rPr>
                <w:i/>
                <w:sz w:val="28"/>
                <w:szCs w:val="28"/>
              </w:rPr>
              <w:t xml:space="preserve"> </w:t>
            </w:r>
          </w:p>
        </w:tc>
        <w:tc>
          <w:tcPr>
            <w:tcW w:w="1049" w:type="pct"/>
            <w:shd w:val="clear" w:color="auto" w:fill="auto"/>
          </w:tcPr>
          <w:p w14:paraId="7B472273" w14:textId="0AC86D43" w:rsidR="00F93D9C" w:rsidRPr="002A14DB" w:rsidRDefault="00F74DAF" w:rsidP="0023047E">
            <w:pPr>
              <w:pStyle w:val="a6"/>
              <w:keepNext/>
              <w:ind w:left="0"/>
              <w:jc w:val="center"/>
              <w:rPr>
                <w:i/>
                <w:sz w:val="28"/>
                <w:szCs w:val="28"/>
              </w:rPr>
            </w:pPr>
            <w:r>
              <w:rPr>
                <w:i/>
                <w:sz w:val="28"/>
                <w:szCs w:val="28"/>
              </w:rPr>
              <w:t>8</w:t>
            </w:r>
          </w:p>
        </w:tc>
        <w:tc>
          <w:tcPr>
            <w:tcW w:w="1221" w:type="pct"/>
            <w:shd w:val="clear" w:color="auto" w:fill="auto"/>
          </w:tcPr>
          <w:p w14:paraId="7301844B" w14:textId="1909819B" w:rsidR="00F93D9C" w:rsidRPr="002A14DB" w:rsidRDefault="00F74DAF" w:rsidP="0023047E">
            <w:pPr>
              <w:pStyle w:val="a6"/>
              <w:keepNext/>
              <w:ind w:left="0"/>
              <w:jc w:val="center"/>
              <w:rPr>
                <w:i/>
                <w:sz w:val="28"/>
                <w:szCs w:val="28"/>
              </w:rPr>
            </w:pPr>
            <w:r>
              <w:rPr>
                <w:i/>
                <w:sz w:val="28"/>
                <w:szCs w:val="28"/>
              </w:rPr>
              <w:t>8</w:t>
            </w:r>
          </w:p>
        </w:tc>
      </w:tr>
      <w:tr w:rsidR="00F93D9C" w:rsidRPr="002A14DB" w14:paraId="773F5BC4" w14:textId="77777777" w:rsidTr="0021454E">
        <w:trPr>
          <w:trHeight w:val="338"/>
        </w:trPr>
        <w:tc>
          <w:tcPr>
            <w:tcW w:w="2730" w:type="pct"/>
            <w:shd w:val="clear" w:color="auto" w:fill="auto"/>
          </w:tcPr>
          <w:p w14:paraId="722BDFB2" w14:textId="77777777" w:rsidR="00F93D9C" w:rsidRPr="002A14DB" w:rsidRDefault="00F93D9C" w:rsidP="0023047E">
            <w:pPr>
              <w:pStyle w:val="a6"/>
              <w:keepNext/>
              <w:ind w:left="0"/>
              <w:rPr>
                <w:b/>
                <w:i/>
                <w:sz w:val="28"/>
                <w:szCs w:val="28"/>
              </w:rPr>
            </w:pPr>
            <w:r w:rsidRPr="002A14DB">
              <w:rPr>
                <w:b/>
                <w:i/>
                <w:sz w:val="28"/>
                <w:szCs w:val="28"/>
              </w:rPr>
              <w:t>Самостоятельная работа</w:t>
            </w:r>
          </w:p>
        </w:tc>
        <w:tc>
          <w:tcPr>
            <w:tcW w:w="1049" w:type="pct"/>
            <w:shd w:val="clear" w:color="auto" w:fill="auto"/>
          </w:tcPr>
          <w:p w14:paraId="18319B6A" w14:textId="768C6C9A" w:rsidR="00F93D9C" w:rsidRPr="002A14DB" w:rsidRDefault="00F74DAF" w:rsidP="0023047E">
            <w:pPr>
              <w:jc w:val="center"/>
              <w:rPr>
                <w:sz w:val="28"/>
                <w:szCs w:val="28"/>
              </w:rPr>
            </w:pPr>
            <w:r>
              <w:rPr>
                <w:sz w:val="28"/>
                <w:szCs w:val="28"/>
              </w:rPr>
              <w:t>92</w:t>
            </w:r>
          </w:p>
        </w:tc>
        <w:tc>
          <w:tcPr>
            <w:tcW w:w="1221" w:type="pct"/>
            <w:shd w:val="clear" w:color="auto" w:fill="auto"/>
          </w:tcPr>
          <w:p w14:paraId="4223ECC7" w14:textId="162DB298" w:rsidR="00F93D9C" w:rsidRPr="002A14DB" w:rsidRDefault="00F74DAF" w:rsidP="0023047E">
            <w:pPr>
              <w:pStyle w:val="a6"/>
              <w:keepNext/>
              <w:ind w:left="0"/>
              <w:jc w:val="center"/>
              <w:rPr>
                <w:i/>
                <w:sz w:val="28"/>
                <w:szCs w:val="28"/>
              </w:rPr>
            </w:pPr>
            <w:r>
              <w:rPr>
                <w:i/>
                <w:sz w:val="28"/>
                <w:szCs w:val="28"/>
              </w:rPr>
              <w:t>92</w:t>
            </w:r>
          </w:p>
        </w:tc>
      </w:tr>
      <w:tr w:rsidR="00F93D9C" w:rsidRPr="002A14DB" w14:paraId="6BD99A76" w14:textId="77777777" w:rsidTr="0021454E">
        <w:tc>
          <w:tcPr>
            <w:tcW w:w="2730" w:type="pct"/>
            <w:shd w:val="clear" w:color="auto" w:fill="auto"/>
          </w:tcPr>
          <w:p w14:paraId="54B0675C" w14:textId="77777777" w:rsidR="00F93D9C" w:rsidRPr="002A14DB" w:rsidRDefault="00F93D9C" w:rsidP="0023047E">
            <w:pPr>
              <w:pStyle w:val="a6"/>
              <w:keepNext/>
              <w:ind w:left="0"/>
              <w:rPr>
                <w:sz w:val="28"/>
                <w:szCs w:val="28"/>
              </w:rPr>
            </w:pPr>
            <w:r w:rsidRPr="002A14DB">
              <w:rPr>
                <w:sz w:val="28"/>
                <w:szCs w:val="28"/>
              </w:rPr>
              <w:t xml:space="preserve">Вид текущего контроля </w:t>
            </w:r>
          </w:p>
        </w:tc>
        <w:tc>
          <w:tcPr>
            <w:tcW w:w="1049" w:type="pct"/>
            <w:shd w:val="clear" w:color="auto" w:fill="auto"/>
          </w:tcPr>
          <w:p w14:paraId="0E7A29B0" w14:textId="77777777" w:rsidR="00F93D9C" w:rsidRPr="002A14DB" w:rsidRDefault="00F93D9C" w:rsidP="0023047E">
            <w:pPr>
              <w:pStyle w:val="a6"/>
              <w:keepNext/>
              <w:ind w:left="0"/>
              <w:jc w:val="center"/>
              <w:rPr>
                <w:iCs/>
                <w:sz w:val="28"/>
                <w:szCs w:val="28"/>
              </w:rPr>
            </w:pPr>
            <w:r>
              <w:rPr>
                <w:iCs/>
                <w:sz w:val="28"/>
                <w:szCs w:val="28"/>
              </w:rPr>
              <w:t>Контрольная работа</w:t>
            </w:r>
          </w:p>
        </w:tc>
        <w:tc>
          <w:tcPr>
            <w:tcW w:w="1221" w:type="pct"/>
            <w:shd w:val="clear" w:color="auto" w:fill="auto"/>
          </w:tcPr>
          <w:p w14:paraId="7F9E02AD" w14:textId="77777777" w:rsidR="00F93D9C" w:rsidRPr="002A14DB" w:rsidRDefault="00F93D9C" w:rsidP="0023047E">
            <w:pPr>
              <w:pStyle w:val="a6"/>
              <w:keepNext/>
              <w:ind w:left="0"/>
              <w:jc w:val="center"/>
              <w:rPr>
                <w:iCs/>
                <w:sz w:val="28"/>
                <w:szCs w:val="28"/>
              </w:rPr>
            </w:pPr>
            <w:r>
              <w:rPr>
                <w:iCs/>
                <w:sz w:val="28"/>
                <w:szCs w:val="28"/>
              </w:rPr>
              <w:t>Контрольная работа</w:t>
            </w:r>
          </w:p>
        </w:tc>
      </w:tr>
      <w:tr w:rsidR="00F93D9C" w:rsidRPr="002A14DB" w14:paraId="77614F69" w14:textId="77777777" w:rsidTr="0021454E">
        <w:trPr>
          <w:trHeight w:val="403"/>
        </w:trPr>
        <w:tc>
          <w:tcPr>
            <w:tcW w:w="2730" w:type="pct"/>
            <w:shd w:val="clear" w:color="auto" w:fill="auto"/>
          </w:tcPr>
          <w:p w14:paraId="16078533" w14:textId="77777777" w:rsidR="00F93D9C" w:rsidRPr="002A14DB" w:rsidRDefault="00F93D9C" w:rsidP="0023047E">
            <w:pPr>
              <w:pStyle w:val="a6"/>
              <w:keepNext/>
              <w:ind w:left="0"/>
              <w:rPr>
                <w:sz w:val="28"/>
                <w:szCs w:val="28"/>
              </w:rPr>
            </w:pPr>
            <w:r w:rsidRPr="002A14DB">
              <w:rPr>
                <w:sz w:val="28"/>
                <w:szCs w:val="28"/>
              </w:rPr>
              <w:t>Вид промежуточной аттестации</w:t>
            </w:r>
          </w:p>
        </w:tc>
        <w:tc>
          <w:tcPr>
            <w:tcW w:w="1049" w:type="pct"/>
            <w:shd w:val="clear" w:color="auto" w:fill="auto"/>
          </w:tcPr>
          <w:p w14:paraId="398DB165" w14:textId="77777777" w:rsidR="00F93D9C" w:rsidRPr="002A14DB" w:rsidRDefault="00F93D9C" w:rsidP="0023047E">
            <w:pPr>
              <w:pStyle w:val="a6"/>
              <w:keepNext/>
              <w:ind w:left="0"/>
              <w:jc w:val="center"/>
              <w:rPr>
                <w:iCs/>
                <w:sz w:val="28"/>
                <w:szCs w:val="28"/>
              </w:rPr>
            </w:pPr>
            <w:r>
              <w:rPr>
                <w:iCs/>
                <w:sz w:val="28"/>
                <w:szCs w:val="28"/>
              </w:rPr>
              <w:t>Зачет</w:t>
            </w:r>
          </w:p>
        </w:tc>
        <w:tc>
          <w:tcPr>
            <w:tcW w:w="1221" w:type="pct"/>
            <w:shd w:val="clear" w:color="auto" w:fill="auto"/>
          </w:tcPr>
          <w:p w14:paraId="0BDB4E8E" w14:textId="77777777" w:rsidR="00F93D9C" w:rsidRPr="002A14DB" w:rsidRDefault="00F93D9C" w:rsidP="0023047E">
            <w:pPr>
              <w:pStyle w:val="a6"/>
              <w:keepNext/>
              <w:ind w:left="0"/>
              <w:jc w:val="center"/>
              <w:rPr>
                <w:iCs/>
                <w:sz w:val="28"/>
                <w:szCs w:val="28"/>
              </w:rPr>
            </w:pPr>
            <w:r>
              <w:rPr>
                <w:iCs/>
                <w:sz w:val="28"/>
                <w:szCs w:val="28"/>
              </w:rPr>
              <w:t>Зачет</w:t>
            </w:r>
          </w:p>
        </w:tc>
      </w:tr>
    </w:tbl>
    <w:p w14:paraId="43178FB0" w14:textId="77777777" w:rsidR="00F93D9C" w:rsidRPr="007F1387" w:rsidRDefault="00F93D9C" w:rsidP="0023047E">
      <w:pPr>
        <w:pStyle w:val="ab"/>
        <w:widowControl w:val="0"/>
        <w:spacing w:line="360" w:lineRule="auto"/>
        <w:jc w:val="both"/>
        <w:rPr>
          <w:b w:val="0"/>
          <w:szCs w:val="28"/>
        </w:rPr>
      </w:pPr>
    </w:p>
    <w:p w14:paraId="208D140E" w14:textId="77777777" w:rsidR="00D15703" w:rsidRPr="0021454E" w:rsidRDefault="00C52F7B" w:rsidP="00D856CA">
      <w:pPr>
        <w:pStyle w:val="1"/>
        <w:spacing w:before="0" w:line="360" w:lineRule="auto"/>
        <w:ind w:firstLine="709"/>
        <w:jc w:val="both"/>
        <w:rPr>
          <w:rFonts w:ascii="Times New Roman" w:hAnsi="Times New Roman" w:cs="Times New Roman"/>
          <w:b/>
          <w:color w:val="auto"/>
          <w:sz w:val="28"/>
        </w:rPr>
      </w:pPr>
      <w:bookmarkStart w:id="17" w:name="_Toc128473835"/>
      <w:r w:rsidRPr="0021454E">
        <w:rPr>
          <w:rFonts w:ascii="Times New Roman" w:hAnsi="Times New Roman" w:cs="Times New Roman"/>
          <w:b/>
          <w:color w:val="auto"/>
          <w:sz w:val="28"/>
        </w:rPr>
        <w:t xml:space="preserve">5. </w:t>
      </w:r>
      <w:r w:rsidR="003E14FE" w:rsidRPr="0021454E">
        <w:rPr>
          <w:rFonts w:ascii="Times New Roman" w:hAnsi="Times New Roman" w:cs="Times New Roman"/>
          <w:b/>
          <w:color w:val="auto"/>
          <w:sz w:val="28"/>
        </w:rPr>
        <w:t>Содержание дисциплины, структурированное по темам (разделам) дисциплины с указанием их объемов (в академических часах) и видов учебных заня</w:t>
      </w:r>
      <w:r w:rsidR="004F5FB1" w:rsidRPr="0021454E">
        <w:rPr>
          <w:rFonts w:ascii="Times New Roman" w:hAnsi="Times New Roman" w:cs="Times New Roman"/>
          <w:b/>
          <w:color w:val="auto"/>
          <w:sz w:val="28"/>
        </w:rPr>
        <w:t>тий</w:t>
      </w:r>
      <w:bookmarkEnd w:id="17"/>
    </w:p>
    <w:p w14:paraId="5F471CEC" w14:textId="77777777" w:rsidR="004F5FB1" w:rsidRDefault="004F5FB1" w:rsidP="00D856CA">
      <w:pPr>
        <w:tabs>
          <w:tab w:val="left" w:pos="1134"/>
        </w:tabs>
        <w:ind w:firstLine="709"/>
        <w:jc w:val="both"/>
        <w:rPr>
          <w:b/>
          <w:bCs/>
          <w:sz w:val="28"/>
          <w:szCs w:val="28"/>
        </w:rPr>
      </w:pPr>
    </w:p>
    <w:p w14:paraId="462D80A5" w14:textId="3DEC47B0" w:rsidR="00C52F7B" w:rsidRDefault="00C52F7B" w:rsidP="00D856CA">
      <w:pPr>
        <w:pStyle w:val="1"/>
        <w:spacing w:before="0" w:line="360" w:lineRule="auto"/>
        <w:ind w:firstLine="709"/>
        <w:jc w:val="both"/>
        <w:rPr>
          <w:rFonts w:ascii="Times New Roman" w:hAnsi="Times New Roman" w:cs="Times New Roman"/>
          <w:b/>
          <w:color w:val="auto"/>
          <w:sz w:val="28"/>
        </w:rPr>
      </w:pPr>
      <w:bookmarkStart w:id="18" w:name="_Toc128473836"/>
      <w:r w:rsidRPr="0021454E">
        <w:rPr>
          <w:rFonts w:ascii="Times New Roman" w:hAnsi="Times New Roman" w:cs="Times New Roman"/>
          <w:b/>
          <w:color w:val="auto"/>
          <w:sz w:val="28"/>
        </w:rPr>
        <w:t xml:space="preserve">5.1. Содержание </w:t>
      </w:r>
      <w:r w:rsidR="00EC45DF" w:rsidRPr="0021454E">
        <w:rPr>
          <w:rFonts w:ascii="Times New Roman" w:hAnsi="Times New Roman" w:cs="Times New Roman"/>
          <w:b/>
          <w:color w:val="auto"/>
          <w:sz w:val="28"/>
        </w:rPr>
        <w:t>дисциплины</w:t>
      </w:r>
      <w:bookmarkEnd w:id="18"/>
    </w:p>
    <w:p w14:paraId="0E752467" w14:textId="5C1A0761" w:rsidR="00D06532" w:rsidRPr="00497906" w:rsidRDefault="006C4596" w:rsidP="00D856CA">
      <w:pPr>
        <w:spacing w:line="360" w:lineRule="auto"/>
        <w:ind w:firstLine="709"/>
        <w:jc w:val="both"/>
        <w:rPr>
          <w:color w:val="2C2D2E"/>
          <w:sz w:val="28"/>
          <w:szCs w:val="28"/>
          <w:shd w:val="clear" w:color="auto" w:fill="FFFFFF"/>
        </w:rPr>
      </w:pPr>
      <w:r w:rsidRPr="00497906">
        <w:rPr>
          <w:b/>
          <w:sz w:val="28"/>
          <w:szCs w:val="28"/>
        </w:rPr>
        <w:t xml:space="preserve">Тема 1. </w:t>
      </w:r>
      <w:r w:rsidRPr="00497906">
        <w:rPr>
          <w:b/>
          <w:color w:val="2C2D2E"/>
          <w:sz w:val="28"/>
          <w:szCs w:val="28"/>
          <w:shd w:val="clear" w:color="auto" w:fill="FFFFFF"/>
        </w:rPr>
        <w:t>Концептуальные основы формирования системы контроля деятельности</w:t>
      </w:r>
      <w:r w:rsidR="00116649">
        <w:rPr>
          <w:b/>
          <w:color w:val="2C2D2E"/>
          <w:sz w:val="28"/>
          <w:szCs w:val="28"/>
          <w:shd w:val="clear" w:color="auto" w:fill="FFFFFF"/>
        </w:rPr>
        <w:t xml:space="preserve"> </w:t>
      </w:r>
      <w:r w:rsidRPr="00497906">
        <w:rPr>
          <w:b/>
          <w:color w:val="2C2D2E"/>
          <w:sz w:val="28"/>
          <w:szCs w:val="28"/>
          <w:shd w:val="clear" w:color="auto" w:fill="FFFFFF"/>
        </w:rPr>
        <w:t>бюджетных учреждений</w:t>
      </w:r>
      <w:r w:rsidRPr="00497906">
        <w:rPr>
          <w:b/>
          <w:color w:val="2C2D2E"/>
          <w:sz w:val="28"/>
          <w:szCs w:val="28"/>
        </w:rPr>
        <w:br/>
      </w:r>
      <w:r w:rsidRPr="00497906">
        <w:rPr>
          <w:color w:val="2C2D2E"/>
          <w:sz w:val="28"/>
          <w:szCs w:val="28"/>
          <w:shd w:val="clear" w:color="auto" w:fill="FFFFFF"/>
        </w:rPr>
        <w:t>Особенности деятельности бюджетных учреждений, влияющие на формирование внутреннего контроля</w:t>
      </w:r>
      <w:r w:rsidR="00D06532" w:rsidRPr="00497906">
        <w:rPr>
          <w:color w:val="2C2D2E"/>
          <w:sz w:val="28"/>
          <w:szCs w:val="28"/>
          <w:shd w:val="clear" w:color="auto" w:fill="FFFFFF"/>
        </w:rPr>
        <w:t>.</w:t>
      </w:r>
      <w:r w:rsidR="00116649">
        <w:rPr>
          <w:color w:val="2C2D2E"/>
          <w:sz w:val="28"/>
          <w:szCs w:val="28"/>
          <w:shd w:val="clear" w:color="auto" w:fill="FFFFFF"/>
        </w:rPr>
        <w:t xml:space="preserve"> </w:t>
      </w:r>
      <w:r w:rsidR="00D06532" w:rsidRPr="00497906">
        <w:rPr>
          <w:color w:val="2C2D2E"/>
          <w:sz w:val="28"/>
          <w:szCs w:val="28"/>
          <w:shd w:val="clear" w:color="auto" w:fill="FFFFFF"/>
        </w:rPr>
        <w:t>Нормативное регулирование деятельности бюджетных учреждений. Их функции, специфика деятельности.</w:t>
      </w:r>
      <w:r w:rsidR="00116649">
        <w:rPr>
          <w:color w:val="2C2D2E"/>
          <w:sz w:val="28"/>
          <w:szCs w:val="28"/>
          <w:shd w:val="clear" w:color="auto" w:fill="FFFFFF"/>
        </w:rPr>
        <w:t xml:space="preserve"> </w:t>
      </w:r>
      <w:r w:rsidR="00D06532" w:rsidRPr="00497906">
        <w:rPr>
          <w:color w:val="2C2D2E"/>
          <w:sz w:val="28"/>
          <w:szCs w:val="28"/>
          <w:shd w:val="clear" w:color="auto" w:fill="FFFFFF"/>
        </w:rPr>
        <w:t>Сущность внутреннего контроля в деятельности бюджетных учреждений.</w:t>
      </w:r>
      <w:r w:rsidR="00116649">
        <w:rPr>
          <w:color w:val="2C2D2E"/>
          <w:sz w:val="28"/>
          <w:szCs w:val="28"/>
          <w:shd w:val="clear" w:color="auto" w:fill="FFFFFF"/>
        </w:rPr>
        <w:t xml:space="preserve"> </w:t>
      </w:r>
      <w:r w:rsidR="00D06532" w:rsidRPr="00497906">
        <w:rPr>
          <w:color w:val="2C2D2E"/>
          <w:sz w:val="28"/>
          <w:szCs w:val="28"/>
          <w:shd w:val="clear" w:color="auto" w:fill="FFFFFF"/>
        </w:rPr>
        <w:t>Элементы внутреннего контроля. Законодательное регулирование формирования системы внутреннего контроля в бюджетных учреждениях. Специфика субъектов и объектов внутреннего контроля</w:t>
      </w:r>
      <w:r w:rsidR="00116649">
        <w:rPr>
          <w:color w:val="2C2D2E"/>
          <w:sz w:val="28"/>
          <w:szCs w:val="28"/>
          <w:shd w:val="clear" w:color="auto" w:fill="FFFFFF"/>
        </w:rPr>
        <w:t xml:space="preserve"> </w:t>
      </w:r>
      <w:r w:rsidR="00D06532" w:rsidRPr="00497906">
        <w:rPr>
          <w:color w:val="2C2D2E"/>
          <w:sz w:val="28"/>
          <w:szCs w:val="28"/>
          <w:shd w:val="clear" w:color="auto" w:fill="FFFFFF"/>
        </w:rPr>
        <w:t xml:space="preserve">бюджетных учреждений. </w:t>
      </w:r>
    </w:p>
    <w:p w14:paraId="01D7F82C" w14:textId="3D56B2EE" w:rsidR="00497906" w:rsidRPr="00497906" w:rsidRDefault="00116649" w:rsidP="00D856CA">
      <w:pPr>
        <w:spacing w:line="360" w:lineRule="auto"/>
        <w:ind w:firstLine="709"/>
        <w:jc w:val="both"/>
        <w:rPr>
          <w:color w:val="2C2D2E"/>
          <w:sz w:val="28"/>
          <w:szCs w:val="28"/>
          <w:shd w:val="clear" w:color="auto" w:fill="FFFFFF"/>
        </w:rPr>
      </w:pPr>
      <w:r w:rsidRPr="00497906">
        <w:rPr>
          <w:color w:val="2C2D2E"/>
          <w:sz w:val="28"/>
          <w:szCs w:val="28"/>
          <w:shd w:val="clear" w:color="auto" w:fill="FFFFFF"/>
        </w:rPr>
        <w:t>Классификация</w:t>
      </w:r>
      <w:r>
        <w:rPr>
          <w:color w:val="2C2D2E"/>
          <w:sz w:val="28"/>
          <w:szCs w:val="28"/>
          <w:shd w:val="clear" w:color="auto" w:fill="FFFFFF"/>
        </w:rPr>
        <w:t xml:space="preserve"> </w:t>
      </w:r>
      <w:r w:rsidRPr="00497906">
        <w:rPr>
          <w:color w:val="2C2D2E"/>
          <w:sz w:val="28"/>
          <w:szCs w:val="28"/>
          <w:shd w:val="clear" w:color="auto" w:fill="FFFFFF"/>
        </w:rPr>
        <w:t>видов</w:t>
      </w:r>
      <w:r w:rsidR="00D06532" w:rsidRPr="00497906">
        <w:rPr>
          <w:color w:val="2C2D2E"/>
          <w:sz w:val="28"/>
          <w:szCs w:val="28"/>
          <w:shd w:val="clear" w:color="auto" w:fill="FFFFFF"/>
        </w:rPr>
        <w:t xml:space="preserve"> и форм внутреннего контроля и их роль в управлении бюджетным учреждении.</w:t>
      </w:r>
      <w:r>
        <w:rPr>
          <w:color w:val="2C2D2E"/>
          <w:sz w:val="28"/>
          <w:szCs w:val="28"/>
          <w:shd w:val="clear" w:color="auto" w:fill="FFFFFF"/>
        </w:rPr>
        <w:t xml:space="preserve"> </w:t>
      </w:r>
      <w:r w:rsidR="00D06532" w:rsidRPr="00497906">
        <w:rPr>
          <w:color w:val="2C2D2E"/>
          <w:sz w:val="28"/>
          <w:szCs w:val="28"/>
          <w:shd w:val="clear" w:color="auto" w:fill="FFFFFF"/>
        </w:rPr>
        <w:t>Цели и задачи внутреннего финансового контроля.</w:t>
      </w:r>
      <w:r>
        <w:rPr>
          <w:color w:val="2C2D2E"/>
          <w:sz w:val="28"/>
          <w:szCs w:val="28"/>
          <w:shd w:val="clear" w:color="auto" w:fill="FFFFFF"/>
        </w:rPr>
        <w:t xml:space="preserve"> </w:t>
      </w:r>
      <w:r w:rsidR="00D06532" w:rsidRPr="00497906">
        <w:rPr>
          <w:color w:val="2C2D2E"/>
          <w:sz w:val="28"/>
          <w:szCs w:val="28"/>
          <w:shd w:val="clear" w:color="auto" w:fill="FFFFFF"/>
        </w:rPr>
        <w:t>Цели и задачи внутреннего финансового аудита.</w:t>
      </w:r>
      <w:r>
        <w:rPr>
          <w:color w:val="2C2D2E"/>
          <w:sz w:val="28"/>
          <w:szCs w:val="28"/>
          <w:shd w:val="clear" w:color="auto" w:fill="FFFFFF"/>
        </w:rPr>
        <w:t xml:space="preserve"> </w:t>
      </w:r>
    </w:p>
    <w:p w14:paraId="3914048E" w14:textId="2F89E3F7" w:rsidR="00497906" w:rsidRDefault="00497906" w:rsidP="00D856CA">
      <w:pPr>
        <w:spacing w:line="360" w:lineRule="auto"/>
        <w:ind w:firstLine="709"/>
        <w:jc w:val="both"/>
        <w:rPr>
          <w:color w:val="2C2D2E"/>
          <w:sz w:val="28"/>
          <w:szCs w:val="28"/>
          <w:shd w:val="clear" w:color="auto" w:fill="FFFFFF"/>
        </w:rPr>
      </w:pPr>
      <w:r w:rsidRPr="00497906">
        <w:rPr>
          <w:color w:val="2C2D2E"/>
          <w:sz w:val="28"/>
          <w:szCs w:val="28"/>
          <w:shd w:val="clear" w:color="auto" w:fill="FFFFFF"/>
        </w:rPr>
        <w:t>Система электронного СМАРТ-контроля (</w:t>
      </w:r>
      <w:proofErr w:type="spellStart"/>
      <w:r w:rsidRPr="00497906">
        <w:rPr>
          <w:color w:val="2C2D2E"/>
          <w:sz w:val="28"/>
          <w:szCs w:val="28"/>
          <w:shd w:val="clear" w:color="auto" w:fill="FFFFFF"/>
        </w:rPr>
        <w:t>контроллинга</w:t>
      </w:r>
      <w:proofErr w:type="spellEnd"/>
      <w:r w:rsidRPr="00497906">
        <w:rPr>
          <w:color w:val="2C2D2E"/>
          <w:sz w:val="28"/>
          <w:szCs w:val="28"/>
          <w:shd w:val="clear" w:color="auto" w:fill="FFFFFF"/>
        </w:rPr>
        <w:t>).</w:t>
      </w:r>
      <w:r>
        <w:rPr>
          <w:color w:val="2C2D2E"/>
          <w:sz w:val="28"/>
          <w:szCs w:val="28"/>
          <w:shd w:val="clear" w:color="auto" w:fill="FFFFFF"/>
        </w:rPr>
        <w:t xml:space="preserve"> Цели и задачи.</w:t>
      </w:r>
    </w:p>
    <w:p w14:paraId="5812A73A" w14:textId="77777777" w:rsidR="00497906" w:rsidRDefault="00497906" w:rsidP="00D856CA">
      <w:pPr>
        <w:spacing w:line="360" w:lineRule="auto"/>
        <w:ind w:firstLine="709"/>
        <w:jc w:val="both"/>
        <w:rPr>
          <w:b/>
          <w:color w:val="2C2D2E"/>
          <w:sz w:val="28"/>
          <w:szCs w:val="28"/>
        </w:rPr>
      </w:pPr>
      <w:r w:rsidRPr="00497906">
        <w:rPr>
          <w:b/>
          <w:color w:val="2C2D2E"/>
          <w:sz w:val="28"/>
          <w:szCs w:val="28"/>
          <w:shd w:val="clear" w:color="auto" w:fill="FFFFFF"/>
        </w:rPr>
        <w:t xml:space="preserve">Тема 2. Организация и проведение внутреннего контроля в бюджетных учреждениях. </w:t>
      </w:r>
    </w:p>
    <w:p w14:paraId="051805E0" w14:textId="6EE2099B" w:rsidR="00543F29" w:rsidRDefault="00D856CA" w:rsidP="00D856CA">
      <w:pPr>
        <w:spacing w:line="360" w:lineRule="auto"/>
        <w:ind w:firstLine="709"/>
        <w:jc w:val="both"/>
        <w:rPr>
          <w:color w:val="2C2D2E"/>
          <w:sz w:val="28"/>
          <w:szCs w:val="28"/>
        </w:rPr>
      </w:pPr>
      <w:r>
        <w:rPr>
          <w:color w:val="2C2D2E"/>
          <w:sz w:val="28"/>
          <w:szCs w:val="28"/>
        </w:rPr>
        <w:lastRenderedPageBreak/>
        <w:t xml:space="preserve">Принципы </w:t>
      </w:r>
      <w:r w:rsidR="00497906">
        <w:rPr>
          <w:color w:val="2C2D2E"/>
          <w:sz w:val="28"/>
          <w:szCs w:val="28"/>
        </w:rPr>
        <w:t xml:space="preserve">и требования формирования системы внутреннего </w:t>
      </w:r>
      <w:r w:rsidR="00116649">
        <w:rPr>
          <w:color w:val="2C2D2E"/>
          <w:sz w:val="28"/>
          <w:szCs w:val="28"/>
        </w:rPr>
        <w:t>контроля.</w:t>
      </w:r>
      <w:r w:rsidR="00497906">
        <w:rPr>
          <w:color w:val="2C2D2E"/>
          <w:sz w:val="28"/>
          <w:szCs w:val="28"/>
        </w:rPr>
        <w:t xml:space="preserve"> Понятие эффективной системы внутреннего контроля. Элементы системы </w:t>
      </w:r>
      <w:r>
        <w:rPr>
          <w:color w:val="2C2D2E"/>
          <w:sz w:val="28"/>
          <w:szCs w:val="28"/>
        </w:rPr>
        <w:t>внутреннего контроля</w:t>
      </w:r>
      <w:r w:rsidR="00497906">
        <w:rPr>
          <w:color w:val="2C2D2E"/>
          <w:sz w:val="28"/>
          <w:szCs w:val="28"/>
        </w:rPr>
        <w:t>. Цели и задачи систем внутреннего контроля. Функции системы внутреннего контроля. Требования, предъявляемые к системе внутреннего контроля. Принципы формирования системы внутреннего контроля. Методы и оценка формирования системы внутреннего контроля.</w:t>
      </w:r>
      <w:r>
        <w:rPr>
          <w:color w:val="2C2D2E"/>
          <w:sz w:val="28"/>
          <w:szCs w:val="28"/>
        </w:rPr>
        <w:t xml:space="preserve"> </w:t>
      </w:r>
      <w:r w:rsidR="00497906">
        <w:rPr>
          <w:color w:val="2C2D2E"/>
          <w:sz w:val="28"/>
          <w:szCs w:val="28"/>
        </w:rPr>
        <w:t>Управление</w:t>
      </w:r>
      <w:r>
        <w:rPr>
          <w:color w:val="2C2D2E"/>
          <w:sz w:val="28"/>
          <w:szCs w:val="28"/>
        </w:rPr>
        <w:t xml:space="preserve"> рисками в системе внутреннего </w:t>
      </w:r>
      <w:r w:rsidR="00497906">
        <w:rPr>
          <w:color w:val="2C2D2E"/>
          <w:sz w:val="28"/>
          <w:szCs w:val="28"/>
        </w:rPr>
        <w:t>контроля. Организационный этап. Этап исследования рисков. Этап управления рисками. Функции участников системы</w:t>
      </w:r>
      <w:r w:rsidR="00543F29">
        <w:rPr>
          <w:color w:val="2C2D2E"/>
          <w:sz w:val="28"/>
          <w:szCs w:val="28"/>
        </w:rPr>
        <w:t xml:space="preserve"> управления рисками бюджетного учреждения.</w:t>
      </w:r>
      <w:r>
        <w:rPr>
          <w:color w:val="2C2D2E"/>
          <w:sz w:val="28"/>
          <w:szCs w:val="28"/>
        </w:rPr>
        <w:t xml:space="preserve"> </w:t>
      </w:r>
      <w:r w:rsidR="00543F29">
        <w:rPr>
          <w:color w:val="2C2D2E"/>
          <w:sz w:val="28"/>
          <w:szCs w:val="28"/>
        </w:rPr>
        <w:t>Стандартизация системы внутреннего контроля.</w:t>
      </w:r>
      <w:r w:rsidR="00116649">
        <w:rPr>
          <w:color w:val="2C2D2E"/>
          <w:sz w:val="28"/>
          <w:szCs w:val="28"/>
        </w:rPr>
        <w:t xml:space="preserve"> </w:t>
      </w:r>
      <w:r w:rsidR="00543F29">
        <w:rPr>
          <w:color w:val="2C2D2E"/>
          <w:sz w:val="28"/>
          <w:szCs w:val="28"/>
        </w:rPr>
        <w:t>Содержание Положения по внутреннему контролю бюджетного учреждения.</w:t>
      </w:r>
      <w:r>
        <w:rPr>
          <w:color w:val="2C2D2E"/>
          <w:sz w:val="28"/>
          <w:szCs w:val="28"/>
        </w:rPr>
        <w:t xml:space="preserve"> </w:t>
      </w:r>
      <w:r w:rsidR="00543F29">
        <w:rPr>
          <w:color w:val="2C2D2E"/>
          <w:sz w:val="28"/>
          <w:szCs w:val="28"/>
        </w:rPr>
        <w:t xml:space="preserve">Оценка эффективности контрольных мероприятий. </w:t>
      </w:r>
    </w:p>
    <w:p w14:paraId="06641268" w14:textId="77777777" w:rsidR="00543F29" w:rsidRDefault="00543F29" w:rsidP="00D856CA">
      <w:pPr>
        <w:spacing w:line="360" w:lineRule="auto"/>
        <w:ind w:firstLine="709"/>
        <w:jc w:val="both"/>
        <w:rPr>
          <w:b/>
          <w:color w:val="2C2D2E"/>
          <w:sz w:val="28"/>
          <w:szCs w:val="28"/>
        </w:rPr>
      </w:pPr>
      <w:r w:rsidRPr="00543F29">
        <w:rPr>
          <w:b/>
          <w:color w:val="2C2D2E"/>
          <w:sz w:val="28"/>
          <w:szCs w:val="28"/>
        </w:rPr>
        <w:t>Глава 3. Контрольная функция бухгалтерского учета в бюджетных учреждениях.</w:t>
      </w:r>
    </w:p>
    <w:p w14:paraId="3527B5BB" w14:textId="36D11AEC" w:rsidR="00543F29" w:rsidRDefault="00543F29" w:rsidP="00D856CA">
      <w:pPr>
        <w:spacing w:line="360" w:lineRule="auto"/>
        <w:ind w:firstLine="709"/>
        <w:jc w:val="both"/>
        <w:rPr>
          <w:color w:val="2C2D2E"/>
          <w:sz w:val="28"/>
          <w:szCs w:val="28"/>
        </w:rPr>
      </w:pPr>
      <w:r>
        <w:rPr>
          <w:color w:val="2C2D2E"/>
          <w:sz w:val="28"/>
          <w:szCs w:val="28"/>
        </w:rPr>
        <w:t>Содержание Федерального стандарта бухгалтерского учета организаций</w:t>
      </w:r>
      <w:r w:rsidR="00116649">
        <w:rPr>
          <w:color w:val="2C2D2E"/>
          <w:sz w:val="28"/>
          <w:szCs w:val="28"/>
        </w:rPr>
        <w:t xml:space="preserve"> </w:t>
      </w:r>
      <w:r>
        <w:rPr>
          <w:color w:val="2C2D2E"/>
          <w:sz w:val="28"/>
          <w:szCs w:val="28"/>
        </w:rPr>
        <w:t>государственного сектора «Учетная политика, оценочные значения и ошибки»</w:t>
      </w:r>
      <w:r w:rsidR="00116649">
        <w:rPr>
          <w:color w:val="2C2D2E"/>
          <w:sz w:val="28"/>
          <w:szCs w:val="28"/>
        </w:rPr>
        <w:t xml:space="preserve"> </w:t>
      </w:r>
      <w:r>
        <w:rPr>
          <w:color w:val="2C2D2E"/>
          <w:sz w:val="28"/>
          <w:szCs w:val="28"/>
        </w:rPr>
        <w:t>в части формирования системы внутреннего контроля в бюджетном учреждении.</w:t>
      </w:r>
      <w:r w:rsidR="0005752A">
        <w:rPr>
          <w:color w:val="2C2D2E"/>
          <w:sz w:val="28"/>
          <w:szCs w:val="28"/>
        </w:rPr>
        <w:t xml:space="preserve"> Особенности формирования системы внутреннего контроля. </w:t>
      </w:r>
    </w:p>
    <w:p w14:paraId="4096DEEC" w14:textId="741EFED9" w:rsidR="0005752A" w:rsidRDefault="0005752A" w:rsidP="00D856CA">
      <w:pPr>
        <w:spacing w:line="360" w:lineRule="auto"/>
        <w:ind w:firstLine="709"/>
        <w:jc w:val="both"/>
        <w:rPr>
          <w:color w:val="2C2D2E"/>
          <w:sz w:val="28"/>
          <w:szCs w:val="28"/>
        </w:rPr>
      </w:pPr>
      <w:r>
        <w:rPr>
          <w:color w:val="2C2D2E"/>
          <w:sz w:val="28"/>
          <w:szCs w:val="28"/>
        </w:rPr>
        <w:t>Порядок оценки системы бухгалтерского учета и внутреннего контроля бюджетного учреждения. Тестирование системы бухгалтерского учета и внутреннего контроля.</w:t>
      </w:r>
      <w:r w:rsidR="00116649">
        <w:rPr>
          <w:color w:val="2C2D2E"/>
          <w:sz w:val="28"/>
          <w:szCs w:val="28"/>
        </w:rPr>
        <w:t xml:space="preserve"> </w:t>
      </w:r>
      <w:r>
        <w:rPr>
          <w:color w:val="2C2D2E"/>
          <w:sz w:val="28"/>
          <w:szCs w:val="28"/>
        </w:rPr>
        <w:t xml:space="preserve">Порядок разработки тестов системы внутреннего контроля. </w:t>
      </w:r>
    </w:p>
    <w:p w14:paraId="255E9DDE" w14:textId="003F3D4D" w:rsidR="0005752A" w:rsidRDefault="0005752A" w:rsidP="00D856CA">
      <w:pPr>
        <w:spacing w:line="360" w:lineRule="auto"/>
        <w:ind w:firstLine="709"/>
        <w:jc w:val="both"/>
        <w:rPr>
          <w:color w:val="2C2D2E"/>
          <w:sz w:val="28"/>
          <w:szCs w:val="28"/>
        </w:rPr>
      </w:pPr>
      <w:r>
        <w:rPr>
          <w:color w:val="2C2D2E"/>
          <w:sz w:val="28"/>
          <w:szCs w:val="28"/>
        </w:rPr>
        <w:t>Порядок выявления и исправления</w:t>
      </w:r>
      <w:r w:rsidR="00116649">
        <w:rPr>
          <w:color w:val="2C2D2E"/>
          <w:sz w:val="28"/>
          <w:szCs w:val="28"/>
        </w:rPr>
        <w:t xml:space="preserve"> </w:t>
      </w:r>
      <w:r>
        <w:rPr>
          <w:color w:val="2C2D2E"/>
          <w:sz w:val="28"/>
          <w:szCs w:val="28"/>
        </w:rPr>
        <w:t>ошибок в системе бухгалтерского учета и отчетности бюджетного учреждения.</w:t>
      </w:r>
      <w:r w:rsidR="00116649">
        <w:rPr>
          <w:color w:val="2C2D2E"/>
          <w:sz w:val="28"/>
          <w:szCs w:val="28"/>
        </w:rPr>
        <w:t xml:space="preserve"> </w:t>
      </w:r>
      <w:r>
        <w:rPr>
          <w:color w:val="2C2D2E"/>
          <w:sz w:val="28"/>
          <w:szCs w:val="28"/>
        </w:rPr>
        <w:t xml:space="preserve">Метод красного </w:t>
      </w:r>
      <w:proofErr w:type="spellStart"/>
      <w:r>
        <w:rPr>
          <w:color w:val="2C2D2E"/>
          <w:sz w:val="28"/>
          <w:szCs w:val="28"/>
        </w:rPr>
        <w:t>сторно</w:t>
      </w:r>
      <w:proofErr w:type="spellEnd"/>
      <w:r>
        <w:rPr>
          <w:color w:val="2C2D2E"/>
          <w:sz w:val="28"/>
          <w:szCs w:val="28"/>
        </w:rPr>
        <w:t>.</w:t>
      </w:r>
      <w:r w:rsidR="00116649">
        <w:rPr>
          <w:color w:val="2C2D2E"/>
          <w:sz w:val="28"/>
          <w:szCs w:val="28"/>
        </w:rPr>
        <w:t xml:space="preserve"> </w:t>
      </w:r>
      <w:r>
        <w:rPr>
          <w:color w:val="2C2D2E"/>
          <w:sz w:val="28"/>
          <w:szCs w:val="28"/>
        </w:rPr>
        <w:t>Метод дополнительной записи и т.д.</w:t>
      </w:r>
    </w:p>
    <w:p w14:paraId="70C62044" w14:textId="1A62BBCA" w:rsidR="0005752A" w:rsidRDefault="0005752A" w:rsidP="00D856CA">
      <w:pPr>
        <w:spacing w:line="360" w:lineRule="auto"/>
        <w:ind w:firstLine="709"/>
        <w:jc w:val="both"/>
        <w:rPr>
          <w:color w:val="2C2D2E"/>
          <w:sz w:val="28"/>
          <w:szCs w:val="28"/>
        </w:rPr>
      </w:pPr>
      <w:r>
        <w:rPr>
          <w:color w:val="2C2D2E"/>
          <w:sz w:val="28"/>
          <w:szCs w:val="28"/>
        </w:rPr>
        <w:t>Использование инвентаризации для</w:t>
      </w:r>
      <w:r w:rsidR="00116649">
        <w:rPr>
          <w:color w:val="2C2D2E"/>
          <w:sz w:val="28"/>
          <w:szCs w:val="28"/>
        </w:rPr>
        <w:t xml:space="preserve"> </w:t>
      </w:r>
      <w:r>
        <w:rPr>
          <w:color w:val="2C2D2E"/>
          <w:sz w:val="28"/>
          <w:szCs w:val="28"/>
        </w:rPr>
        <w:t>проведения внутреннего контроля бюджетного учреждения. Порядок проведения инвентаризации.</w:t>
      </w:r>
      <w:r w:rsidR="00116649">
        <w:rPr>
          <w:color w:val="2C2D2E"/>
          <w:sz w:val="28"/>
          <w:szCs w:val="28"/>
        </w:rPr>
        <w:t xml:space="preserve"> </w:t>
      </w:r>
      <w:r>
        <w:rPr>
          <w:color w:val="2C2D2E"/>
          <w:sz w:val="28"/>
          <w:szCs w:val="28"/>
        </w:rPr>
        <w:t xml:space="preserve">Сроки проведения инвентаризации. Виды инвентаризации. Порядок оформления результатов инвентаризации. </w:t>
      </w:r>
    </w:p>
    <w:p w14:paraId="3A6E5077" w14:textId="21CB5481" w:rsidR="0005752A" w:rsidRDefault="0005752A" w:rsidP="00D856CA">
      <w:pPr>
        <w:spacing w:line="360" w:lineRule="auto"/>
        <w:ind w:firstLine="709"/>
        <w:jc w:val="both"/>
        <w:rPr>
          <w:b/>
          <w:color w:val="2C2D2E"/>
          <w:sz w:val="28"/>
          <w:szCs w:val="28"/>
        </w:rPr>
      </w:pPr>
      <w:r w:rsidRPr="00FA16A0">
        <w:rPr>
          <w:b/>
          <w:color w:val="2C2D2E"/>
          <w:sz w:val="28"/>
          <w:szCs w:val="28"/>
        </w:rPr>
        <w:t>Глава 4. Управленческий учет,</w:t>
      </w:r>
      <w:r w:rsidR="00116649">
        <w:rPr>
          <w:b/>
          <w:color w:val="2C2D2E"/>
          <w:sz w:val="28"/>
          <w:szCs w:val="28"/>
        </w:rPr>
        <w:t xml:space="preserve"> </w:t>
      </w:r>
      <w:r w:rsidRPr="00FA16A0">
        <w:rPr>
          <w:b/>
          <w:color w:val="2C2D2E"/>
          <w:sz w:val="28"/>
          <w:szCs w:val="28"/>
        </w:rPr>
        <w:t xml:space="preserve">как информационная база </w:t>
      </w:r>
      <w:r w:rsidR="00FA16A0" w:rsidRPr="00FA16A0">
        <w:rPr>
          <w:b/>
          <w:color w:val="2C2D2E"/>
          <w:sz w:val="28"/>
          <w:szCs w:val="28"/>
        </w:rPr>
        <w:t>оценки</w:t>
      </w:r>
      <w:r w:rsidR="00116649">
        <w:rPr>
          <w:b/>
          <w:color w:val="2C2D2E"/>
          <w:sz w:val="28"/>
          <w:szCs w:val="28"/>
        </w:rPr>
        <w:t xml:space="preserve"> </w:t>
      </w:r>
      <w:r w:rsidRPr="00FA16A0">
        <w:rPr>
          <w:b/>
          <w:color w:val="2C2D2E"/>
          <w:sz w:val="28"/>
          <w:szCs w:val="28"/>
        </w:rPr>
        <w:t>эффективности дея</w:t>
      </w:r>
      <w:r w:rsidR="00FA16A0" w:rsidRPr="00FA16A0">
        <w:rPr>
          <w:b/>
          <w:color w:val="2C2D2E"/>
          <w:sz w:val="28"/>
          <w:szCs w:val="28"/>
        </w:rPr>
        <w:t>тельности бюджетного учреждения</w:t>
      </w:r>
    </w:p>
    <w:p w14:paraId="2BD55400" w14:textId="0D781F06" w:rsidR="00FA16A0" w:rsidRDefault="00D856CA" w:rsidP="00D856CA">
      <w:pPr>
        <w:spacing w:line="360" w:lineRule="auto"/>
        <w:ind w:firstLine="709"/>
        <w:jc w:val="both"/>
        <w:rPr>
          <w:color w:val="2C2D2E"/>
          <w:sz w:val="28"/>
          <w:szCs w:val="28"/>
        </w:rPr>
      </w:pPr>
      <w:r>
        <w:rPr>
          <w:color w:val="2C2D2E"/>
          <w:sz w:val="28"/>
          <w:szCs w:val="28"/>
        </w:rPr>
        <w:lastRenderedPageBreak/>
        <w:t xml:space="preserve">Понятие </w:t>
      </w:r>
      <w:r w:rsidR="00FA16A0">
        <w:rPr>
          <w:color w:val="2C2D2E"/>
          <w:sz w:val="28"/>
          <w:szCs w:val="28"/>
        </w:rPr>
        <w:t xml:space="preserve">управленческого учета бюджетного учреждения. </w:t>
      </w:r>
      <w:r w:rsidR="00FA16A0" w:rsidRPr="00FA16A0">
        <w:rPr>
          <w:color w:val="2C2D2E"/>
          <w:sz w:val="28"/>
          <w:szCs w:val="28"/>
        </w:rPr>
        <w:t>Ц</w:t>
      </w:r>
      <w:r w:rsidR="00FA16A0">
        <w:rPr>
          <w:color w:val="2C2D2E"/>
          <w:sz w:val="28"/>
          <w:szCs w:val="28"/>
        </w:rPr>
        <w:t xml:space="preserve">ели, </w:t>
      </w:r>
      <w:r>
        <w:rPr>
          <w:color w:val="2C2D2E"/>
          <w:sz w:val="28"/>
          <w:szCs w:val="28"/>
        </w:rPr>
        <w:t>задачи</w:t>
      </w:r>
      <w:r w:rsidR="00FA16A0">
        <w:rPr>
          <w:color w:val="2C2D2E"/>
          <w:sz w:val="28"/>
          <w:szCs w:val="28"/>
        </w:rPr>
        <w:t xml:space="preserve"> и метод </w:t>
      </w:r>
      <w:r w:rsidR="00FA16A0" w:rsidRPr="00FA16A0">
        <w:rPr>
          <w:color w:val="2C2D2E"/>
          <w:sz w:val="28"/>
          <w:szCs w:val="28"/>
        </w:rPr>
        <w:t>управленч</w:t>
      </w:r>
      <w:r w:rsidR="00FA16A0">
        <w:rPr>
          <w:color w:val="2C2D2E"/>
          <w:sz w:val="28"/>
          <w:szCs w:val="28"/>
        </w:rPr>
        <w:t>еского у</w:t>
      </w:r>
      <w:r>
        <w:rPr>
          <w:color w:val="2C2D2E"/>
          <w:sz w:val="28"/>
          <w:szCs w:val="28"/>
        </w:rPr>
        <w:t>чета. Характеристика информации</w:t>
      </w:r>
      <w:r w:rsidR="00FA16A0">
        <w:rPr>
          <w:color w:val="2C2D2E"/>
          <w:sz w:val="28"/>
          <w:szCs w:val="28"/>
        </w:rPr>
        <w:t xml:space="preserve"> управленческого учета.</w:t>
      </w:r>
      <w:r w:rsidR="00116649">
        <w:rPr>
          <w:color w:val="2C2D2E"/>
          <w:sz w:val="28"/>
          <w:szCs w:val="28"/>
        </w:rPr>
        <w:t xml:space="preserve"> </w:t>
      </w:r>
      <w:r w:rsidR="00FA16A0">
        <w:rPr>
          <w:color w:val="2C2D2E"/>
          <w:sz w:val="28"/>
          <w:szCs w:val="28"/>
        </w:rPr>
        <w:t xml:space="preserve">Функции специалиста по управленческому учету. </w:t>
      </w:r>
    </w:p>
    <w:p w14:paraId="49CD5C2D" w14:textId="587E3980" w:rsidR="00FA16A0" w:rsidRDefault="00B8319F" w:rsidP="00D856CA">
      <w:pPr>
        <w:spacing w:line="360" w:lineRule="auto"/>
        <w:ind w:firstLine="709"/>
        <w:jc w:val="both"/>
        <w:rPr>
          <w:color w:val="2C2D2E"/>
          <w:sz w:val="28"/>
          <w:szCs w:val="28"/>
        </w:rPr>
      </w:pPr>
      <w:r>
        <w:rPr>
          <w:color w:val="2C2D2E"/>
          <w:sz w:val="28"/>
          <w:szCs w:val="28"/>
        </w:rPr>
        <w:t xml:space="preserve">Классификация затрат и </w:t>
      </w:r>
      <w:proofErr w:type="spellStart"/>
      <w:r>
        <w:rPr>
          <w:color w:val="2C2D2E"/>
          <w:sz w:val="28"/>
          <w:szCs w:val="28"/>
        </w:rPr>
        <w:t>к</w:t>
      </w:r>
      <w:r w:rsidR="00D856CA">
        <w:rPr>
          <w:color w:val="2C2D2E"/>
          <w:sz w:val="28"/>
          <w:szCs w:val="28"/>
        </w:rPr>
        <w:t>алькулирование</w:t>
      </w:r>
      <w:proofErr w:type="spellEnd"/>
      <w:r w:rsidR="00D856CA">
        <w:rPr>
          <w:color w:val="2C2D2E"/>
          <w:sz w:val="28"/>
          <w:szCs w:val="28"/>
        </w:rPr>
        <w:t xml:space="preserve"> себестоимости </w:t>
      </w:r>
      <w:r w:rsidR="00FA16A0">
        <w:rPr>
          <w:color w:val="2C2D2E"/>
          <w:sz w:val="28"/>
          <w:szCs w:val="28"/>
        </w:rPr>
        <w:t>продукции (работ, услуг) бюджетного учреждения. Анализ динамики и структуры себес</w:t>
      </w:r>
      <w:r w:rsidR="00D856CA">
        <w:rPr>
          <w:color w:val="2C2D2E"/>
          <w:sz w:val="28"/>
          <w:szCs w:val="28"/>
        </w:rPr>
        <w:t>тоимости.</w:t>
      </w:r>
      <w:r w:rsidR="00116649">
        <w:rPr>
          <w:color w:val="2C2D2E"/>
          <w:sz w:val="28"/>
          <w:szCs w:val="28"/>
        </w:rPr>
        <w:t xml:space="preserve"> </w:t>
      </w:r>
      <w:r w:rsidR="00D856CA">
        <w:rPr>
          <w:color w:val="2C2D2E"/>
          <w:sz w:val="28"/>
          <w:szCs w:val="28"/>
        </w:rPr>
        <w:t xml:space="preserve">Внутренний контроль </w:t>
      </w:r>
      <w:r w:rsidR="00FA16A0">
        <w:rPr>
          <w:color w:val="2C2D2E"/>
          <w:sz w:val="28"/>
          <w:szCs w:val="28"/>
        </w:rPr>
        <w:t>себестоимости продукции (работ, услуг).</w:t>
      </w:r>
    </w:p>
    <w:p w14:paraId="5E985A1C" w14:textId="6808821F" w:rsidR="00FA16A0" w:rsidRDefault="00FA16A0" w:rsidP="00D856CA">
      <w:pPr>
        <w:spacing w:line="360" w:lineRule="auto"/>
        <w:ind w:firstLine="709"/>
        <w:jc w:val="both"/>
        <w:rPr>
          <w:color w:val="2C2D2E"/>
          <w:sz w:val="28"/>
          <w:szCs w:val="28"/>
        </w:rPr>
      </w:pPr>
      <w:r>
        <w:rPr>
          <w:color w:val="2C2D2E"/>
          <w:sz w:val="28"/>
          <w:szCs w:val="28"/>
        </w:rPr>
        <w:t>Поряд</w:t>
      </w:r>
      <w:r w:rsidR="00D856CA">
        <w:rPr>
          <w:color w:val="2C2D2E"/>
          <w:sz w:val="28"/>
          <w:szCs w:val="28"/>
        </w:rPr>
        <w:t xml:space="preserve">ок формирования информационной </w:t>
      </w:r>
      <w:r>
        <w:rPr>
          <w:color w:val="2C2D2E"/>
          <w:sz w:val="28"/>
          <w:szCs w:val="28"/>
        </w:rPr>
        <w:t xml:space="preserve">базы для </w:t>
      </w:r>
      <w:r w:rsidR="00116649">
        <w:rPr>
          <w:color w:val="2C2D2E"/>
          <w:sz w:val="28"/>
          <w:szCs w:val="28"/>
        </w:rPr>
        <w:t>принятия управленческих</w:t>
      </w:r>
      <w:r w:rsidR="00D856CA">
        <w:rPr>
          <w:color w:val="2C2D2E"/>
          <w:sz w:val="28"/>
          <w:szCs w:val="28"/>
        </w:rPr>
        <w:t xml:space="preserve"> решений руководителями </w:t>
      </w:r>
      <w:r>
        <w:rPr>
          <w:color w:val="2C2D2E"/>
          <w:sz w:val="28"/>
          <w:szCs w:val="28"/>
        </w:rPr>
        <w:t>бюджетных учреждений.</w:t>
      </w:r>
      <w:r w:rsidR="00116649">
        <w:rPr>
          <w:color w:val="2C2D2E"/>
          <w:sz w:val="28"/>
          <w:szCs w:val="28"/>
        </w:rPr>
        <w:t xml:space="preserve"> </w:t>
      </w:r>
      <w:r w:rsidR="00D856CA">
        <w:rPr>
          <w:color w:val="2C2D2E"/>
          <w:sz w:val="28"/>
          <w:szCs w:val="28"/>
        </w:rPr>
        <w:t xml:space="preserve"> Построение </w:t>
      </w:r>
      <w:r w:rsidR="00B8319F">
        <w:rPr>
          <w:color w:val="2C2D2E"/>
          <w:sz w:val="28"/>
          <w:szCs w:val="28"/>
        </w:rPr>
        <w:t>модели поведения затрат бюджетного учреждения.</w:t>
      </w:r>
      <w:r w:rsidR="00116649">
        <w:rPr>
          <w:color w:val="2C2D2E"/>
          <w:sz w:val="28"/>
          <w:szCs w:val="28"/>
        </w:rPr>
        <w:t xml:space="preserve"> </w:t>
      </w:r>
      <w:r w:rsidR="00B8319F">
        <w:rPr>
          <w:color w:val="2C2D2E"/>
          <w:sz w:val="28"/>
          <w:szCs w:val="28"/>
        </w:rPr>
        <w:t>Анализ безубыточности</w:t>
      </w:r>
      <w:r w:rsidR="00D856CA">
        <w:rPr>
          <w:color w:val="2C2D2E"/>
          <w:sz w:val="28"/>
          <w:szCs w:val="28"/>
        </w:rPr>
        <w:t xml:space="preserve"> бизнес-процессов. Оптимизация </w:t>
      </w:r>
      <w:r w:rsidR="00B8319F">
        <w:rPr>
          <w:color w:val="2C2D2E"/>
          <w:sz w:val="28"/>
          <w:szCs w:val="28"/>
        </w:rPr>
        <w:t xml:space="preserve">ассортимента оказываемых услуг и принятие решений по ценообразованию. </w:t>
      </w:r>
    </w:p>
    <w:p w14:paraId="32EB17A9" w14:textId="1B202837" w:rsidR="00FA16A0" w:rsidRDefault="00FA16A0" w:rsidP="00D856CA">
      <w:pPr>
        <w:spacing w:line="360" w:lineRule="auto"/>
        <w:ind w:firstLine="709"/>
        <w:jc w:val="both"/>
        <w:rPr>
          <w:color w:val="2C2D2E"/>
          <w:sz w:val="28"/>
          <w:szCs w:val="28"/>
        </w:rPr>
      </w:pPr>
      <w:r>
        <w:rPr>
          <w:color w:val="2C2D2E"/>
          <w:sz w:val="28"/>
          <w:szCs w:val="28"/>
        </w:rPr>
        <w:t>Организация</w:t>
      </w:r>
      <w:r w:rsidR="00B8319F">
        <w:rPr>
          <w:color w:val="2C2D2E"/>
          <w:sz w:val="28"/>
          <w:szCs w:val="28"/>
        </w:rPr>
        <w:t xml:space="preserve"> системы </w:t>
      </w:r>
      <w:r>
        <w:rPr>
          <w:color w:val="2C2D2E"/>
          <w:sz w:val="28"/>
          <w:szCs w:val="28"/>
        </w:rPr>
        <w:t xml:space="preserve">управленческого учета в бюджетном учреждении. </w:t>
      </w:r>
      <w:r w:rsidR="00B8319F">
        <w:rPr>
          <w:color w:val="2C2D2E"/>
          <w:sz w:val="28"/>
          <w:szCs w:val="28"/>
        </w:rPr>
        <w:t>Э</w:t>
      </w:r>
      <w:r w:rsidR="00D856CA">
        <w:rPr>
          <w:color w:val="2C2D2E"/>
          <w:sz w:val="28"/>
          <w:szCs w:val="28"/>
        </w:rPr>
        <w:t xml:space="preserve">тапы </w:t>
      </w:r>
      <w:r w:rsidR="00B8319F">
        <w:rPr>
          <w:color w:val="2C2D2E"/>
          <w:sz w:val="28"/>
          <w:szCs w:val="28"/>
        </w:rPr>
        <w:t>построения системы управленческого учета.</w:t>
      </w:r>
      <w:r w:rsidR="00116649">
        <w:rPr>
          <w:color w:val="2C2D2E"/>
          <w:sz w:val="28"/>
          <w:szCs w:val="28"/>
        </w:rPr>
        <w:t xml:space="preserve"> </w:t>
      </w:r>
      <w:r w:rsidR="00B8319F">
        <w:rPr>
          <w:color w:val="2C2D2E"/>
          <w:sz w:val="28"/>
          <w:szCs w:val="28"/>
        </w:rPr>
        <w:t xml:space="preserve">Особенности формирования учетной политики для целей управленческого учета. </w:t>
      </w:r>
    </w:p>
    <w:p w14:paraId="17E04AEC" w14:textId="70F39BE7" w:rsidR="00BB6648" w:rsidRPr="00B6660C" w:rsidRDefault="00D856CA" w:rsidP="00D856CA">
      <w:pPr>
        <w:spacing w:line="360" w:lineRule="auto"/>
        <w:ind w:firstLine="709"/>
        <w:jc w:val="both"/>
        <w:rPr>
          <w:b/>
          <w:color w:val="2C2D2E"/>
          <w:sz w:val="28"/>
          <w:szCs w:val="28"/>
        </w:rPr>
      </w:pPr>
      <w:r>
        <w:rPr>
          <w:b/>
          <w:color w:val="2C2D2E"/>
          <w:sz w:val="28"/>
          <w:szCs w:val="28"/>
        </w:rPr>
        <w:t xml:space="preserve">Глава 5. Порядок </w:t>
      </w:r>
      <w:r w:rsidR="00BB6648" w:rsidRPr="00B6660C">
        <w:rPr>
          <w:b/>
          <w:color w:val="2C2D2E"/>
          <w:sz w:val="28"/>
          <w:szCs w:val="28"/>
        </w:rPr>
        <w:t>формирования и организации</w:t>
      </w:r>
      <w:r w:rsidR="00116649">
        <w:rPr>
          <w:b/>
          <w:color w:val="2C2D2E"/>
          <w:sz w:val="28"/>
          <w:szCs w:val="28"/>
        </w:rPr>
        <w:t xml:space="preserve"> </w:t>
      </w:r>
      <w:r w:rsidR="00BB6648" w:rsidRPr="00B6660C">
        <w:rPr>
          <w:b/>
          <w:color w:val="2C2D2E"/>
          <w:sz w:val="28"/>
          <w:szCs w:val="28"/>
        </w:rPr>
        <w:t>внутреннего контроля плана финансово-хозяйственной деятельности (ПФХД) бюджетного учреждения</w:t>
      </w:r>
    </w:p>
    <w:p w14:paraId="22B0132B" w14:textId="2FD9F305" w:rsidR="00BB6648" w:rsidRDefault="00D856CA" w:rsidP="00D856CA">
      <w:pPr>
        <w:spacing w:line="360" w:lineRule="auto"/>
        <w:ind w:firstLine="709"/>
        <w:jc w:val="both"/>
        <w:rPr>
          <w:color w:val="2C2D2E"/>
          <w:sz w:val="28"/>
          <w:szCs w:val="28"/>
        </w:rPr>
      </w:pPr>
      <w:r>
        <w:rPr>
          <w:color w:val="2C2D2E"/>
          <w:sz w:val="28"/>
          <w:szCs w:val="28"/>
        </w:rPr>
        <w:t xml:space="preserve">Особенности разработки и </w:t>
      </w:r>
      <w:r w:rsidR="00BB6648">
        <w:rPr>
          <w:color w:val="2C2D2E"/>
          <w:sz w:val="28"/>
          <w:szCs w:val="28"/>
        </w:rPr>
        <w:t>утверждения</w:t>
      </w:r>
      <w:r w:rsidR="00116649">
        <w:rPr>
          <w:color w:val="2C2D2E"/>
          <w:sz w:val="28"/>
          <w:szCs w:val="28"/>
        </w:rPr>
        <w:t xml:space="preserve"> ПФХД.</w:t>
      </w:r>
      <w:r w:rsidR="00BB6648">
        <w:rPr>
          <w:color w:val="2C2D2E"/>
          <w:sz w:val="28"/>
          <w:szCs w:val="28"/>
        </w:rPr>
        <w:t xml:space="preserve"> Порядок формирования контрольных показателей, норм и нормативов ПФХД. </w:t>
      </w:r>
    </w:p>
    <w:p w14:paraId="325F3A50" w14:textId="0C0EA2B9" w:rsidR="00BB6648" w:rsidRDefault="00D856CA" w:rsidP="00D856CA">
      <w:pPr>
        <w:spacing w:line="360" w:lineRule="auto"/>
        <w:ind w:firstLine="709"/>
        <w:jc w:val="both"/>
        <w:rPr>
          <w:color w:val="2C2D2E"/>
          <w:sz w:val="28"/>
          <w:szCs w:val="28"/>
        </w:rPr>
      </w:pPr>
      <w:r>
        <w:rPr>
          <w:color w:val="2C2D2E"/>
          <w:sz w:val="28"/>
          <w:szCs w:val="28"/>
        </w:rPr>
        <w:t xml:space="preserve">Внутренний </w:t>
      </w:r>
      <w:r w:rsidR="00B6660C">
        <w:rPr>
          <w:color w:val="2C2D2E"/>
          <w:sz w:val="28"/>
          <w:szCs w:val="28"/>
        </w:rPr>
        <w:t>контроль</w:t>
      </w:r>
      <w:r w:rsidR="00116649">
        <w:rPr>
          <w:color w:val="2C2D2E"/>
          <w:sz w:val="28"/>
          <w:szCs w:val="28"/>
        </w:rPr>
        <w:t xml:space="preserve"> </w:t>
      </w:r>
      <w:r w:rsidR="00BB6648">
        <w:rPr>
          <w:color w:val="2C2D2E"/>
          <w:sz w:val="28"/>
          <w:szCs w:val="28"/>
        </w:rPr>
        <w:t>исполнения ПФХД</w:t>
      </w:r>
      <w:r w:rsidR="00B6660C">
        <w:rPr>
          <w:color w:val="2C2D2E"/>
          <w:sz w:val="28"/>
          <w:szCs w:val="28"/>
        </w:rPr>
        <w:t xml:space="preserve"> бюджетного учреждения (контроль</w:t>
      </w:r>
      <w:r w:rsidR="00116649">
        <w:rPr>
          <w:color w:val="2C2D2E"/>
          <w:sz w:val="28"/>
          <w:szCs w:val="28"/>
        </w:rPr>
        <w:t xml:space="preserve"> </w:t>
      </w:r>
      <w:r w:rsidR="00B6660C">
        <w:rPr>
          <w:color w:val="2C2D2E"/>
          <w:sz w:val="28"/>
          <w:szCs w:val="28"/>
        </w:rPr>
        <w:t>кассового исполнения ПФХД,</w:t>
      </w:r>
      <w:r w:rsidR="00116649">
        <w:rPr>
          <w:color w:val="2C2D2E"/>
          <w:sz w:val="28"/>
          <w:szCs w:val="28"/>
        </w:rPr>
        <w:t xml:space="preserve"> </w:t>
      </w:r>
      <w:r w:rsidR="00B6660C">
        <w:rPr>
          <w:color w:val="2C2D2E"/>
          <w:sz w:val="28"/>
          <w:szCs w:val="28"/>
        </w:rPr>
        <w:t>контроля дебиторской и кредиторской задолженности,</w:t>
      </w:r>
      <w:r w:rsidR="00116649">
        <w:rPr>
          <w:color w:val="2C2D2E"/>
          <w:sz w:val="28"/>
          <w:szCs w:val="28"/>
        </w:rPr>
        <w:t xml:space="preserve"> </w:t>
      </w:r>
      <w:r w:rsidR="00B6660C">
        <w:rPr>
          <w:color w:val="2C2D2E"/>
          <w:sz w:val="28"/>
          <w:szCs w:val="28"/>
        </w:rPr>
        <w:t>контроля выполнения</w:t>
      </w:r>
      <w:r w:rsidR="00116649">
        <w:rPr>
          <w:color w:val="2C2D2E"/>
          <w:sz w:val="28"/>
          <w:szCs w:val="28"/>
        </w:rPr>
        <w:t xml:space="preserve"> </w:t>
      </w:r>
      <w:r w:rsidR="00B6660C">
        <w:rPr>
          <w:color w:val="2C2D2E"/>
          <w:sz w:val="28"/>
          <w:szCs w:val="28"/>
        </w:rPr>
        <w:t>государственного задания,</w:t>
      </w:r>
      <w:r w:rsidR="00116649">
        <w:rPr>
          <w:color w:val="2C2D2E"/>
          <w:sz w:val="28"/>
          <w:szCs w:val="28"/>
        </w:rPr>
        <w:t xml:space="preserve"> </w:t>
      </w:r>
      <w:r w:rsidR="00B6660C">
        <w:rPr>
          <w:color w:val="2C2D2E"/>
          <w:sz w:val="28"/>
          <w:szCs w:val="28"/>
        </w:rPr>
        <w:t>контроль</w:t>
      </w:r>
      <w:r w:rsidR="00116649">
        <w:rPr>
          <w:color w:val="2C2D2E"/>
          <w:sz w:val="28"/>
          <w:szCs w:val="28"/>
        </w:rPr>
        <w:t xml:space="preserve"> </w:t>
      </w:r>
      <w:r w:rsidR="00B6660C">
        <w:rPr>
          <w:color w:val="2C2D2E"/>
          <w:sz w:val="28"/>
          <w:szCs w:val="28"/>
        </w:rPr>
        <w:t>исполнения конкурсных и</w:t>
      </w:r>
      <w:r w:rsidR="00116649">
        <w:rPr>
          <w:color w:val="2C2D2E"/>
          <w:sz w:val="28"/>
          <w:szCs w:val="28"/>
        </w:rPr>
        <w:t xml:space="preserve"> </w:t>
      </w:r>
      <w:r w:rsidR="00B6660C">
        <w:rPr>
          <w:color w:val="2C2D2E"/>
          <w:sz w:val="28"/>
          <w:szCs w:val="28"/>
        </w:rPr>
        <w:t>внеконкурсных процедур государственных закупок,</w:t>
      </w:r>
      <w:r w:rsidR="00116649">
        <w:rPr>
          <w:color w:val="2C2D2E"/>
          <w:sz w:val="28"/>
          <w:szCs w:val="28"/>
        </w:rPr>
        <w:t xml:space="preserve"> </w:t>
      </w:r>
      <w:r w:rsidR="00B6660C">
        <w:rPr>
          <w:color w:val="2C2D2E"/>
          <w:sz w:val="28"/>
          <w:szCs w:val="28"/>
        </w:rPr>
        <w:t>контроль эффективности бюджетных расходов). Организация внутреннего контроля исполнения ПФХД.</w:t>
      </w:r>
    </w:p>
    <w:p w14:paraId="13D1A85E" w14:textId="3B1B9B18" w:rsidR="00B6660C" w:rsidRDefault="00B6660C" w:rsidP="00D856CA">
      <w:pPr>
        <w:spacing w:line="360" w:lineRule="auto"/>
        <w:ind w:firstLine="709"/>
        <w:jc w:val="both"/>
        <w:rPr>
          <w:color w:val="2C2D2E"/>
          <w:sz w:val="28"/>
          <w:szCs w:val="28"/>
        </w:rPr>
      </w:pPr>
      <w:r>
        <w:rPr>
          <w:color w:val="2C2D2E"/>
          <w:sz w:val="28"/>
          <w:szCs w:val="28"/>
        </w:rPr>
        <w:t>Контроль исполнения договорных обязательств.</w:t>
      </w:r>
    </w:p>
    <w:p w14:paraId="17D48B56" w14:textId="6A115D6B" w:rsidR="00B6660C" w:rsidRDefault="00B6660C" w:rsidP="00D856CA">
      <w:pPr>
        <w:spacing w:line="360" w:lineRule="auto"/>
        <w:ind w:firstLine="709"/>
        <w:jc w:val="both"/>
        <w:rPr>
          <w:b/>
          <w:color w:val="2C2D2E"/>
          <w:sz w:val="28"/>
          <w:szCs w:val="28"/>
        </w:rPr>
      </w:pPr>
      <w:r w:rsidRPr="00B6660C">
        <w:rPr>
          <w:b/>
          <w:color w:val="2C2D2E"/>
          <w:sz w:val="28"/>
          <w:szCs w:val="28"/>
        </w:rPr>
        <w:t>Глава 6.</w:t>
      </w:r>
      <w:r>
        <w:rPr>
          <w:b/>
          <w:color w:val="2C2D2E"/>
          <w:sz w:val="28"/>
          <w:szCs w:val="28"/>
        </w:rPr>
        <w:t xml:space="preserve"> </w:t>
      </w:r>
      <w:proofErr w:type="spellStart"/>
      <w:r w:rsidRPr="00B6660C">
        <w:rPr>
          <w:b/>
          <w:color w:val="2C2D2E"/>
          <w:sz w:val="28"/>
          <w:szCs w:val="28"/>
        </w:rPr>
        <w:t>Пообъектный</w:t>
      </w:r>
      <w:proofErr w:type="spellEnd"/>
      <w:r w:rsidRPr="00B6660C">
        <w:rPr>
          <w:b/>
          <w:color w:val="2C2D2E"/>
          <w:sz w:val="28"/>
          <w:szCs w:val="28"/>
        </w:rPr>
        <w:t xml:space="preserve"> внутренний ко</w:t>
      </w:r>
      <w:r w:rsidR="00D856CA">
        <w:rPr>
          <w:b/>
          <w:color w:val="2C2D2E"/>
          <w:sz w:val="28"/>
          <w:szCs w:val="28"/>
        </w:rPr>
        <w:t xml:space="preserve">нтроль </w:t>
      </w:r>
      <w:r>
        <w:rPr>
          <w:b/>
          <w:color w:val="2C2D2E"/>
          <w:sz w:val="28"/>
          <w:szCs w:val="28"/>
        </w:rPr>
        <w:t>в бюджетных учреждениях</w:t>
      </w:r>
    </w:p>
    <w:p w14:paraId="7062681E" w14:textId="490CE0FD" w:rsidR="00B6660C" w:rsidRDefault="00D856CA" w:rsidP="00D856CA">
      <w:pPr>
        <w:spacing w:line="360" w:lineRule="auto"/>
        <w:ind w:firstLine="709"/>
        <w:jc w:val="both"/>
        <w:rPr>
          <w:color w:val="2C2D2E"/>
          <w:sz w:val="28"/>
          <w:szCs w:val="28"/>
        </w:rPr>
      </w:pPr>
      <w:r>
        <w:rPr>
          <w:color w:val="2C2D2E"/>
          <w:sz w:val="28"/>
          <w:szCs w:val="28"/>
        </w:rPr>
        <w:t>Цель и задачи</w:t>
      </w:r>
      <w:r w:rsidR="00B6660C">
        <w:rPr>
          <w:color w:val="2C2D2E"/>
          <w:sz w:val="28"/>
          <w:szCs w:val="28"/>
        </w:rPr>
        <w:t xml:space="preserve"> внутреннего контроля отдельных объектов бухга</w:t>
      </w:r>
      <w:r>
        <w:rPr>
          <w:color w:val="2C2D2E"/>
          <w:sz w:val="28"/>
          <w:szCs w:val="28"/>
        </w:rPr>
        <w:t>лтерского учета бюджетного учреждения (</w:t>
      </w:r>
      <w:r w:rsidR="00B6660C">
        <w:rPr>
          <w:color w:val="2C2D2E"/>
          <w:sz w:val="28"/>
          <w:szCs w:val="28"/>
        </w:rPr>
        <w:t xml:space="preserve">основные средства, нематериальные активы, </w:t>
      </w:r>
      <w:r w:rsidR="00B6660C">
        <w:rPr>
          <w:color w:val="2C2D2E"/>
          <w:sz w:val="28"/>
          <w:szCs w:val="28"/>
        </w:rPr>
        <w:lastRenderedPageBreak/>
        <w:t xml:space="preserve">кредиторская задолженность, дебиторская задолженность и т.д.). </w:t>
      </w:r>
    </w:p>
    <w:p w14:paraId="5678E90E" w14:textId="61C7D943" w:rsidR="00B6660C" w:rsidRDefault="00B6660C" w:rsidP="00D856CA">
      <w:pPr>
        <w:spacing w:line="360" w:lineRule="auto"/>
        <w:ind w:firstLine="709"/>
        <w:jc w:val="both"/>
        <w:rPr>
          <w:color w:val="2C2D2E"/>
          <w:sz w:val="28"/>
          <w:szCs w:val="28"/>
        </w:rPr>
      </w:pPr>
      <w:r>
        <w:rPr>
          <w:color w:val="2C2D2E"/>
          <w:sz w:val="28"/>
          <w:szCs w:val="28"/>
        </w:rPr>
        <w:t>Разработка</w:t>
      </w:r>
      <w:r w:rsidR="00D856CA">
        <w:rPr>
          <w:color w:val="2C2D2E"/>
          <w:sz w:val="28"/>
          <w:szCs w:val="28"/>
        </w:rPr>
        <w:t xml:space="preserve"> программы внутреннего контроля</w:t>
      </w:r>
      <w:r>
        <w:rPr>
          <w:color w:val="2C2D2E"/>
          <w:sz w:val="28"/>
          <w:szCs w:val="28"/>
        </w:rPr>
        <w:t xml:space="preserve"> отдельных объектов бухгалтерского учета (проверяемые документы, методы контроля, формирование </w:t>
      </w:r>
      <w:r w:rsidR="00D856CA">
        <w:rPr>
          <w:color w:val="2C2D2E"/>
          <w:sz w:val="28"/>
          <w:szCs w:val="28"/>
        </w:rPr>
        <w:t xml:space="preserve">рабочих документов внутреннего </w:t>
      </w:r>
      <w:r>
        <w:rPr>
          <w:color w:val="2C2D2E"/>
          <w:sz w:val="28"/>
          <w:szCs w:val="28"/>
        </w:rPr>
        <w:t>контроля и т</w:t>
      </w:r>
      <w:r w:rsidR="007F7288">
        <w:rPr>
          <w:color w:val="2C2D2E"/>
          <w:sz w:val="28"/>
          <w:szCs w:val="28"/>
        </w:rPr>
        <w:t>.</w:t>
      </w:r>
      <w:r>
        <w:rPr>
          <w:color w:val="2C2D2E"/>
          <w:sz w:val="28"/>
          <w:szCs w:val="28"/>
        </w:rPr>
        <w:t>д.).</w:t>
      </w:r>
    </w:p>
    <w:p w14:paraId="27A2EA57" w14:textId="3F745E97" w:rsidR="00B6660C" w:rsidRDefault="00B6660C" w:rsidP="00D856CA">
      <w:pPr>
        <w:spacing w:line="360" w:lineRule="auto"/>
        <w:ind w:firstLine="709"/>
        <w:jc w:val="both"/>
        <w:rPr>
          <w:color w:val="2C2D2E"/>
          <w:sz w:val="28"/>
          <w:szCs w:val="28"/>
        </w:rPr>
      </w:pPr>
      <w:r>
        <w:rPr>
          <w:color w:val="2C2D2E"/>
          <w:sz w:val="28"/>
          <w:szCs w:val="28"/>
        </w:rPr>
        <w:t>Порядок формирования тестов для оценки системы внутреннего контроля отдельных объектов бухгалтерского учета бюджетного учреждения.</w:t>
      </w:r>
    </w:p>
    <w:p w14:paraId="6E5D9A2C" w14:textId="199EA9E5" w:rsidR="00B6660C" w:rsidRDefault="00B6660C" w:rsidP="00D856CA">
      <w:pPr>
        <w:spacing w:line="360" w:lineRule="auto"/>
        <w:ind w:firstLine="709"/>
        <w:jc w:val="both"/>
        <w:rPr>
          <w:color w:val="2C2D2E"/>
          <w:sz w:val="28"/>
          <w:szCs w:val="28"/>
        </w:rPr>
      </w:pPr>
      <w:r>
        <w:rPr>
          <w:color w:val="2C2D2E"/>
          <w:sz w:val="28"/>
          <w:szCs w:val="28"/>
        </w:rPr>
        <w:t>Классификация типичных ошибок</w:t>
      </w:r>
      <w:r w:rsidR="007F7288">
        <w:rPr>
          <w:color w:val="2C2D2E"/>
          <w:sz w:val="28"/>
          <w:szCs w:val="28"/>
        </w:rPr>
        <w:t xml:space="preserve"> организации и ведения бухгалтерского </w:t>
      </w:r>
      <w:r w:rsidR="00116649">
        <w:rPr>
          <w:color w:val="2C2D2E"/>
          <w:sz w:val="28"/>
          <w:szCs w:val="28"/>
        </w:rPr>
        <w:t>учета отдельных</w:t>
      </w:r>
      <w:r w:rsidR="007F7288">
        <w:rPr>
          <w:color w:val="2C2D2E"/>
          <w:sz w:val="28"/>
          <w:szCs w:val="28"/>
        </w:rPr>
        <w:t xml:space="preserve"> объектов.</w:t>
      </w:r>
      <w:r>
        <w:rPr>
          <w:color w:val="2C2D2E"/>
          <w:sz w:val="28"/>
          <w:szCs w:val="28"/>
        </w:rPr>
        <w:t xml:space="preserve"> </w:t>
      </w:r>
    </w:p>
    <w:p w14:paraId="1D2F2A49" w14:textId="7C9A58E9" w:rsidR="007F7288" w:rsidRDefault="007F7288" w:rsidP="00D856CA">
      <w:pPr>
        <w:spacing w:line="360" w:lineRule="auto"/>
        <w:ind w:firstLine="709"/>
        <w:jc w:val="both"/>
        <w:rPr>
          <w:b/>
          <w:color w:val="2C2D2E"/>
          <w:sz w:val="28"/>
          <w:szCs w:val="28"/>
        </w:rPr>
      </w:pPr>
      <w:r w:rsidRPr="007F7288">
        <w:rPr>
          <w:b/>
          <w:color w:val="2C2D2E"/>
          <w:sz w:val="28"/>
          <w:szCs w:val="28"/>
        </w:rPr>
        <w:t>Глава 7. Организация и проведение вн</w:t>
      </w:r>
      <w:r w:rsidR="00D856CA">
        <w:rPr>
          <w:b/>
          <w:color w:val="2C2D2E"/>
          <w:sz w:val="28"/>
          <w:szCs w:val="28"/>
        </w:rPr>
        <w:t xml:space="preserve">утреннего финансового контроля </w:t>
      </w:r>
      <w:r w:rsidRPr="007F7288">
        <w:rPr>
          <w:b/>
          <w:color w:val="2C2D2E"/>
          <w:sz w:val="28"/>
          <w:szCs w:val="28"/>
        </w:rPr>
        <w:t>бюджетного учреждения</w:t>
      </w:r>
    </w:p>
    <w:p w14:paraId="1CE9039F" w14:textId="21245513" w:rsidR="007F7288" w:rsidRDefault="007F7288" w:rsidP="00D856CA">
      <w:pPr>
        <w:spacing w:line="360" w:lineRule="auto"/>
        <w:ind w:firstLine="709"/>
        <w:jc w:val="both"/>
        <w:rPr>
          <w:color w:val="2C2D2E"/>
          <w:sz w:val="28"/>
          <w:szCs w:val="28"/>
        </w:rPr>
      </w:pPr>
      <w:r w:rsidRPr="007F7288">
        <w:rPr>
          <w:color w:val="2C2D2E"/>
          <w:sz w:val="28"/>
          <w:szCs w:val="28"/>
        </w:rPr>
        <w:t>Цель и задачи</w:t>
      </w:r>
      <w:r>
        <w:rPr>
          <w:color w:val="2C2D2E"/>
          <w:sz w:val="28"/>
          <w:szCs w:val="28"/>
        </w:rPr>
        <w:t xml:space="preserve"> внутреннего финансового контроля. Норматив</w:t>
      </w:r>
      <w:r w:rsidR="00D856CA">
        <w:rPr>
          <w:color w:val="2C2D2E"/>
          <w:sz w:val="28"/>
          <w:szCs w:val="28"/>
        </w:rPr>
        <w:t>ное регулирование внутреннего г</w:t>
      </w:r>
      <w:r>
        <w:rPr>
          <w:color w:val="2C2D2E"/>
          <w:sz w:val="28"/>
          <w:szCs w:val="28"/>
        </w:rPr>
        <w:t>осударственного финансового контроля.</w:t>
      </w:r>
    </w:p>
    <w:p w14:paraId="44002E9B" w14:textId="7BCD45E6" w:rsidR="007F7288" w:rsidRDefault="007F7288" w:rsidP="00D856CA">
      <w:pPr>
        <w:spacing w:line="360" w:lineRule="auto"/>
        <w:ind w:firstLine="709"/>
        <w:jc w:val="both"/>
        <w:rPr>
          <w:color w:val="2C2D2E"/>
          <w:sz w:val="28"/>
          <w:szCs w:val="28"/>
        </w:rPr>
      </w:pPr>
      <w:r>
        <w:rPr>
          <w:color w:val="2C2D2E"/>
          <w:sz w:val="28"/>
          <w:szCs w:val="28"/>
        </w:rPr>
        <w:t>Субъекты и объекты внутреннего контроля.</w:t>
      </w:r>
    </w:p>
    <w:p w14:paraId="41539AB5" w14:textId="3D350922" w:rsidR="007F7288" w:rsidRDefault="00D856CA" w:rsidP="00D856CA">
      <w:pPr>
        <w:spacing w:line="360" w:lineRule="auto"/>
        <w:ind w:firstLine="709"/>
        <w:jc w:val="both"/>
        <w:rPr>
          <w:color w:val="2C2D2E"/>
          <w:sz w:val="28"/>
          <w:szCs w:val="28"/>
        </w:rPr>
      </w:pPr>
      <w:r>
        <w:rPr>
          <w:color w:val="2C2D2E"/>
          <w:sz w:val="28"/>
          <w:szCs w:val="28"/>
        </w:rPr>
        <w:t>Этапы организации системы внутреннего финансового</w:t>
      </w:r>
      <w:r w:rsidR="007F7288">
        <w:rPr>
          <w:color w:val="2C2D2E"/>
          <w:sz w:val="28"/>
          <w:szCs w:val="28"/>
        </w:rPr>
        <w:t xml:space="preserve"> контроля. Формирование плана контрольных мероприятий. Направления контрольных действий.</w:t>
      </w:r>
      <w:r w:rsidR="00116649">
        <w:rPr>
          <w:color w:val="2C2D2E"/>
          <w:sz w:val="28"/>
          <w:szCs w:val="28"/>
        </w:rPr>
        <w:t xml:space="preserve"> </w:t>
      </w:r>
      <w:r w:rsidR="007F7288">
        <w:rPr>
          <w:color w:val="2C2D2E"/>
          <w:sz w:val="28"/>
          <w:szCs w:val="28"/>
        </w:rPr>
        <w:t xml:space="preserve">Процедуры и </w:t>
      </w:r>
      <w:r w:rsidR="00116649">
        <w:rPr>
          <w:color w:val="2C2D2E"/>
          <w:sz w:val="28"/>
          <w:szCs w:val="28"/>
        </w:rPr>
        <w:t>элементы внутреннего</w:t>
      </w:r>
      <w:r w:rsidR="007F7288">
        <w:rPr>
          <w:color w:val="2C2D2E"/>
          <w:sz w:val="28"/>
          <w:szCs w:val="28"/>
        </w:rPr>
        <w:t xml:space="preserve"> финансового контроля бюджетного учреждения. Проверка санкционирова</w:t>
      </w:r>
      <w:r>
        <w:rPr>
          <w:color w:val="2C2D2E"/>
          <w:sz w:val="28"/>
          <w:szCs w:val="28"/>
        </w:rPr>
        <w:t xml:space="preserve">ния фактов хозяйственной жизни </w:t>
      </w:r>
      <w:r w:rsidR="007F7288">
        <w:rPr>
          <w:color w:val="2C2D2E"/>
          <w:sz w:val="28"/>
          <w:szCs w:val="28"/>
        </w:rPr>
        <w:t>бю</w:t>
      </w:r>
      <w:r>
        <w:rPr>
          <w:color w:val="2C2D2E"/>
          <w:sz w:val="28"/>
          <w:szCs w:val="28"/>
        </w:rPr>
        <w:t>джетного учреждения.</w:t>
      </w:r>
      <w:r w:rsidR="00116649">
        <w:rPr>
          <w:color w:val="2C2D2E"/>
          <w:sz w:val="28"/>
          <w:szCs w:val="28"/>
        </w:rPr>
        <w:t xml:space="preserve"> </w:t>
      </w:r>
      <w:r>
        <w:rPr>
          <w:color w:val="2C2D2E"/>
          <w:sz w:val="28"/>
          <w:szCs w:val="28"/>
        </w:rPr>
        <w:t xml:space="preserve">Проверка полноты данных </w:t>
      </w:r>
      <w:r w:rsidR="007F7288">
        <w:rPr>
          <w:color w:val="2C2D2E"/>
          <w:sz w:val="28"/>
          <w:szCs w:val="28"/>
        </w:rPr>
        <w:t xml:space="preserve">бухгалтерского учета. Проверка точности данных бухгалтерского учета. Проверка сохранности активов и первичных документов. </w:t>
      </w:r>
      <w:r>
        <w:rPr>
          <w:color w:val="2C2D2E"/>
          <w:sz w:val="28"/>
          <w:szCs w:val="28"/>
        </w:rPr>
        <w:t>Процедуры,</w:t>
      </w:r>
      <w:r w:rsidR="007F7288">
        <w:rPr>
          <w:color w:val="2C2D2E"/>
          <w:sz w:val="28"/>
          <w:szCs w:val="28"/>
        </w:rPr>
        <w:t xml:space="preserve"> по существу.</w:t>
      </w:r>
    </w:p>
    <w:p w14:paraId="3B30D31E" w14:textId="13C8B1E0" w:rsidR="007F7288" w:rsidRDefault="00D856CA" w:rsidP="00D856CA">
      <w:pPr>
        <w:spacing w:line="360" w:lineRule="auto"/>
        <w:ind w:firstLine="709"/>
        <w:jc w:val="both"/>
        <w:rPr>
          <w:color w:val="2C2D2E"/>
          <w:sz w:val="28"/>
          <w:szCs w:val="28"/>
        </w:rPr>
      </w:pPr>
      <w:r>
        <w:rPr>
          <w:color w:val="2C2D2E"/>
          <w:sz w:val="28"/>
          <w:szCs w:val="28"/>
        </w:rPr>
        <w:t xml:space="preserve">Порядок составления карт внутреннего </w:t>
      </w:r>
      <w:r w:rsidR="007F7288">
        <w:rPr>
          <w:color w:val="2C2D2E"/>
          <w:sz w:val="28"/>
          <w:szCs w:val="28"/>
        </w:rPr>
        <w:t>финансового контроля.</w:t>
      </w:r>
    </w:p>
    <w:p w14:paraId="5A945823" w14:textId="1C4C9DAA" w:rsidR="007706CE" w:rsidRDefault="00D856CA" w:rsidP="00D856CA">
      <w:pPr>
        <w:spacing w:line="360" w:lineRule="auto"/>
        <w:ind w:firstLine="709"/>
        <w:jc w:val="both"/>
        <w:rPr>
          <w:color w:val="2C2D2E"/>
          <w:sz w:val="28"/>
          <w:szCs w:val="28"/>
        </w:rPr>
      </w:pPr>
      <w:r>
        <w:rPr>
          <w:color w:val="2C2D2E"/>
          <w:sz w:val="28"/>
          <w:szCs w:val="28"/>
        </w:rPr>
        <w:t xml:space="preserve">Журнал </w:t>
      </w:r>
      <w:r w:rsidR="00116649">
        <w:rPr>
          <w:color w:val="2C2D2E"/>
          <w:sz w:val="28"/>
          <w:szCs w:val="28"/>
        </w:rPr>
        <w:t>регистрации отклонений</w:t>
      </w:r>
      <w:r w:rsidR="007706CE">
        <w:rPr>
          <w:color w:val="2C2D2E"/>
          <w:sz w:val="28"/>
          <w:szCs w:val="28"/>
        </w:rPr>
        <w:t xml:space="preserve"> по результатам внутреннего финансового контроля.</w:t>
      </w:r>
    </w:p>
    <w:p w14:paraId="245C4E8C" w14:textId="7A5D4D06" w:rsidR="007706CE" w:rsidRDefault="007706CE" w:rsidP="00D856CA">
      <w:pPr>
        <w:spacing w:line="360" w:lineRule="auto"/>
        <w:ind w:firstLine="709"/>
        <w:jc w:val="both"/>
        <w:rPr>
          <w:b/>
          <w:color w:val="2C2D2E"/>
          <w:sz w:val="28"/>
          <w:szCs w:val="28"/>
        </w:rPr>
      </w:pPr>
      <w:r w:rsidRPr="007706CE">
        <w:rPr>
          <w:b/>
          <w:color w:val="2C2D2E"/>
          <w:sz w:val="28"/>
          <w:szCs w:val="28"/>
        </w:rPr>
        <w:t>Глав</w:t>
      </w:r>
      <w:r w:rsidR="00D856CA">
        <w:rPr>
          <w:b/>
          <w:color w:val="2C2D2E"/>
          <w:sz w:val="28"/>
          <w:szCs w:val="28"/>
        </w:rPr>
        <w:t>а 8.</w:t>
      </w:r>
      <w:r w:rsidR="00116649">
        <w:rPr>
          <w:b/>
          <w:color w:val="2C2D2E"/>
          <w:sz w:val="28"/>
          <w:szCs w:val="28"/>
        </w:rPr>
        <w:t xml:space="preserve"> </w:t>
      </w:r>
      <w:r w:rsidR="00D856CA">
        <w:rPr>
          <w:b/>
          <w:color w:val="2C2D2E"/>
          <w:sz w:val="28"/>
          <w:szCs w:val="28"/>
        </w:rPr>
        <w:t xml:space="preserve">Организация и проведение </w:t>
      </w:r>
      <w:r w:rsidRPr="007706CE">
        <w:rPr>
          <w:b/>
          <w:color w:val="2C2D2E"/>
          <w:sz w:val="28"/>
          <w:szCs w:val="28"/>
        </w:rPr>
        <w:t>внутреннего финансового аудита бюджетного учреждения</w:t>
      </w:r>
    </w:p>
    <w:p w14:paraId="5E357DBB" w14:textId="4CC3E8EE" w:rsidR="002A72B5" w:rsidRDefault="002A72B5" w:rsidP="00D856CA">
      <w:pPr>
        <w:spacing w:line="360" w:lineRule="auto"/>
        <w:ind w:firstLine="709"/>
        <w:jc w:val="both"/>
        <w:rPr>
          <w:color w:val="2C2D2E"/>
          <w:sz w:val="28"/>
          <w:szCs w:val="28"/>
        </w:rPr>
      </w:pPr>
      <w:r w:rsidRPr="002A72B5">
        <w:rPr>
          <w:color w:val="2C2D2E"/>
          <w:sz w:val="28"/>
          <w:szCs w:val="28"/>
        </w:rPr>
        <w:t>Цель и задачи вн</w:t>
      </w:r>
      <w:r w:rsidR="00D856CA">
        <w:rPr>
          <w:color w:val="2C2D2E"/>
          <w:sz w:val="28"/>
          <w:szCs w:val="28"/>
        </w:rPr>
        <w:t>утреннего</w:t>
      </w:r>
      <w:r>
        <w:rPr>
          <w:color w:val="2C2D2E"/>
          <w:sz w:val="28"/>
          <w:szCs w:val="28"/>
        </w:rPr>
        <w:t xml:space="preserve"> финансов</w:t>
      </w:r>
      <w:r w:rsidR="00D856CA">
        <w:rPr>
          <w:color w:val="2C2D2E"/>
          <w:sz w:val="28"/>
          <w:szCs w:val="28"/>
        </w:rPr>
        <w:t xml:space="preserve">ого аудита. Объекты и субъекты </w:t>
      </w:r>
      <w:r>
        <w:rPr>
          <w:color w:val="2C2D2E"/>
          <w:sz w:val="28"/>
          <w:szCs w:val="28"/>
        </w:rPr>
        <w:t>внутреннего финансового аудита.</w:t>
      </w:r>
    </w:p>
    <w:p w14:paraId="656B8847" w14:textId="65417CF9" w:rsidR="002A72B5" w:rsidRDefault="00D856CA" w:rsidP="00D856CA">
      <w:pPr>
        <w:spacing w:line="360" w:lineRule="auto"/>
        <w:ind w:firstLine="709"/>
        <w:jc w:val="both"/>
        <w:rPr>
          <w:color w:val="2C2D2E"/>
          <w:sz w:val="28"/>
          <w:szCs w:val="28"/>
        </w:rPr>
      </w:pPr>
      <w:r>
        <w:rPr>
          <w:color w:val="2C2D2E"/>
          <w:sz w:val="28"/>
          <w:szCs w:val="28"/>
        </w:rPr>
        <w:t>Принципы</w:t>
      </w:r>
      <w:r w:rsidR="002A72B5">
        <w:rPr>
          <w:color w:val="2C2D2E"/>
          <w:sz w:val="28"/>
          <w:szCs w:val="28"/>
        </w:rPr>
        <w:t xml:space="preserve"> осуществления внутреннего финансового аудита бюджетного учреждения.</w:t>
      </w:r>
      <w:r w:rsidR="00116649">
        <w:rPr>
          <w:color w:val="2C2D2E"/>
          <w:sz w:val="28"/>
          <w:szCs w:val="28"/>
        </w:rPr>
        <w:t xml:space="preserve"> </w:t>
      </w:r>
      <w:r>
        <w:rPr>
          <w:color w:val="2C2D2E"/>
          <w:sz w:val="28"/>
          <w:szCs w:val="28"/>
        </w:rPr>
        <w:t xml:space="preserve">Субъекты и объекты внутреннего </w:t>
      </w:r>
      <w:r w:rsidR="002A72B5">
        <w:rPr>
          <w:color w:val="2C2D2E"/>
          <w:sz w:val="28"/>
          <w:szCs w:val="28"/>
        </w:rPr>
        <w:t>финансового аудита.</w:t>
      </w:r>
    </w:p>
    <w:p w14:paraId="00FBA20D" w14:textId="3EBE20FB" w:rsidR="00C146F5" w:rsidRDefault="00D856CA" w:rsidP="00D856CA">
      <w:pPr>
        <w:spacing w:line="360" w:lineRule="auto"/>
        <w:ind w:firstLine="709"/>
        <w:jc w:val="both"/>
        <w:rPr>
          <w:color w:val="2C2D2E"/>
          <w:sz w:val="28"/>
          <w:szCs w:val="28"/>
        </w:rPr>
      </w:pPr>
      <w:r>
        <w:rPr>
          <w:color w:val="2C2D2E"/>
          <w:sz w:val="28"/>
          <w:szCs w:val="28"/>
        </w:rPr>
        <w:t xml:space="preserve">Общий </w:t>
      </w:r>
      <w:r w:rsidR="002A72B5">
        <w:rPr>
          <w:color w:val="2C2D2E"/>
          <w:sz w:val="28"/>
          <w:szCs w:val="28"/>
        </w:rPr>
        <w:t xml:space="preserve">план проведения внутреннего финансового аудита бюджетного </w:t>
      </w:r>
      <w:r>
        <w:rPr>
          <w:color w:val="2C2D2E"/>
          <w:sz w:val="28"/>
          <w:szCs w:val="28"/>
        </w:rPr>
        <w:lastRenderedPageBreak/>
        <w:t>учреждения.</w:t>
      </w:r>
      <w:r w:rsidR="00116649">
        <w:rPr>
          <w:color w:val="2C2D2E"/>
          <w:sz w:val="28"/>
          <w:szCs w:val="28"/>
        </w:rPr>
        <w:t xml:space="preserve"> </w:t>
      </w:r>
      <w:r>
        <w:rPr>
          <w:color w:val="2C2D2E"/>
          <w:sz w:val="28"/>
          <w:szCs w:val="28"/>
        </w:rPr>
        <w:t xml:space="preserve">Этапы организации </w:t>
      </w:r>
      <w:r w:rsidR="002A72B5">
        <w:rPr>
          <w:color w:val="2C2D2E"/>
          <w:sz w:val="28"/>
          <w:szCs w:val="28"/>
        </w:rPr>
        <w:t>внутреннего финансового аудита.</w:t>
      </w:r>
      <w:r w:rsidR="00116649">
        <w:rPr>
          <w:color w:val="2C2D2E"/>
          <w:sz w:val="28"/>
          <w:szCs w:val="28"/>
        </w:rPr>
        <w:t xml:space="preserve"> </w:t>
      </w:r>
      <w:r w:rsidR="00C146F5">
        <w:rPr>
          <w:color w:val="2C2D2E"/>
          <w:sz w:val="28"/>
          <w:szCs w:val="28"/>
        </w:rPr>
        <w:t xml:space="preserve">Методика проведения внутреннего финансового аудита. </w:t>
      </w:r>
      <w:r>
        <w:rPr>
          <w:color w:val="2C2D2E"/>
          <w:sz w:val="28"/>
          <w:szCs w:val="28"/>
        </w:rPr>
        <w:t xml:space="preserve">Планируемые </w:t>
      </w:r>
      <w:r w:rsidR="002A72B5">
        <w:rPr>
          <w:color w:val="2C2D2E"/>
          <w:sz w:val="28"/>
          <w:szCs w:val="28"/>
        </w:rPr>
        <w:t>виды работ, проверяемые документы, методы и приемы. Темы аудиторских проверок.</w:t>
      </w:r>
      <w:r w:rsidR="00116649">
        <w:rPr>
          <w:color w:val="2C2D2E"/>
          <w:sz w:val="28"/>
          <w:szCs w:val="28"/>
        </w:rPr>
        <w:t xml:space="preserve"> </w:t>
      </w:r>
      <w:r w:rsidR="002A72B5">
        <w:rPr>
          <w:color w:val="2C2D2E"/>
          <w:sz w:val="28"/>
          <w:szCs w:val="28"/>
        </w:rPr>
        <w:t>Существенность нарушений.</w:t>
      </w:r>
      <w:r>
        <w:rPr>
          <w:color w:val="2C2D2E"/>
          <w:sz w:val="28"/>
          <w:szCs w:val="28"/>
        </w:rPr>
        <w:t xml:space="preserve"> Выявление недостатков </w:t>
      </w:r>
      <w:r w:rsidR="00C146F5">
        <w:rPr>
          <w:color w:val="2C2D2E"/>
          <w:sz w:val="28"/>
          <w:szCs w:val="28"/>
        </w:rPr>
        <w:t xml:space="preserve">в системе внутреннего финансового контроля бюджетного учреждения. Показатели оценки качества организации и </w:t>
      </w:r>
      <w:r w:rsidR="00116649">
        <w:rPr>
          <w:color w:val="2C2D2E"/>
          <w:sz w:val="28"/>
          <w:szCs w:val="28"/>
        </w:rPr>
        <w:t>осуществления внутреннего</w:t>
      </w:r>
      <w:r w:rsidR="00C146F5">
        <w:rPr>
          <w:color w:val="2C2D2E"/>
          <w:sz w:val="28"/>
          <w:szCs w:val="28"/>
        </w:rPr>
        <w:t xml:space="preserve"> финансового аудита.</w:t>
      </w:r>
      <w:r w:rsidR="00116649">
        <w:rPr>
          <w:color w:val="2C2D2E"/>
          <w:sz w:val="28"/>
          <w:szCs w:val="28"/>
        </w:rPr>
        <w:t xml:space="preserve"> </w:t>
      </w:r>
      <w:r>
        <w:rPr>
          <w:color w:val="2C2D2E"/>
          <w:sz w:val="28"/>
          <w:szCs w:val="28"/>
        </w:rPr>
        <w:t xml:space="preserve">Возможность допущения </w:t>
      </w:r>
      <w:r w:rsidR="002A72B5">
        <w:rPr>
          <w:color w:val="2C2D2E"/>
          <w:sz w:val="28"/>
          <w:szCs w:val="28"/>
        </w:rPr>
        <w:t>типовых нарушений.</w:t>
      </w:r>
      <w:r w:rsidR="00116649">
        <w:rPr>
          <w:color w:val="2C2D2E"/>
          <w:sz w:val="28"/>
          <w:szCs w:val="28"/>
        </w:rPr>
        <w:t xml:space="preserve"> </w:t>
      </w:r>
      <w:r w:rsidR="00C146F5">
        <w:rPr>
          <w:color w:val="2C2D2E"/>
          <w:sz w:val="28"/>
          <w:szCs w:val="28"/>
        </w:rPr>
        <w:t xml:space="preserve">Процедуры проверки бухгалтерской отчетности бюджетного учреждения. </w:t>
      </w:r>
      <w:r w:rsidR="002A72B5">
        <w:rPr>
          <w:color w:val="2C2D2E"/>
          <w:sz w:val="28"/>
          <w:szCs w:val="28"/>
        </w:rPr>
        <w:t>Наличие существенных отклонений от целевых показателей.</w:t>
      </w:r>
      <w:r w:rsidR="00116649">
        <w:rPr>
          <w:color w:val="2C2D2E"/>
          <w:sz w:val="28"/>
          <w:szCs w:val="28"/>
        </w:rPr>
        <w:t xml:space="preserve"> </w:t>
      </w:r>
      <w:r>
        <w:rPr>
          <w:color w:val="2C2D2E"/>
          <w:sz w:val="28"/>
          <w:szCs w:val="28"/>
        </w:rPr>
        <w:t xml:space="preserve"> Типичные ошибки и нарушения </w:t>
      </w:r>
      <w:r w:rsidR="00C146F5">
        <w:rPr>
          <w:color w:val="2C2D2E"/>
          <w:sz w:val="28"/>
          <w:szCs w:val="28"/>
        </w:rPr>
        <w:t>при ведении бухгалтерского учета и составлении отчетности.</w:t>
      </w:r>
    </w:p>
    <w:p w14:paraId="1FF8CE46" w14:textId="22236E19" w:rsidR="002A72B5" w:rsidRPr="002A72B5" w:rsidRDefault="00D856CA" w:rsidP="00D856CA">
      <w:pPr>
        <w:spacing w:line="360" w:lineRule="auto"/>
        <w:ind w:firstLine="709"/>
        <w:jc w:val="both"/>
        <w:rPr>
          <w:color w:val="2C2D2E"/>
          <w:sz w:val="28"/>
          <w:szCs w:val="28"/>
        </w:rPr>
      </w:pPr>
      <w:r>
        <w:rPr>
          <w:color w:val="2C2D2E"/>
          <w:sz w:val="28"/>
          <w:szCs w:val="28"/>
        </w:rPr>
        <w:t xml:space="preserve">Полнота </w:t>
      </w:r>
      <w:r w:rsidR="002A72B5">
        <w:rPr>
          <w:color w:val="2C2D2E"/>
          <w:sz w:val="28"/>
          <w:szCs w:val="28"/>
        </w:rPr>
        <w:t>и своевременность исполнения рекомендаций внутренних аудиторов. Опыт и квалификация внутренних аудиторов.</w:t>
      </w:r>
    </w:p>
    <w:p w14:paraId="263E8894" w14:textId="6E5748AC" w:rsidR="00C80C7D" w:rsidRPr="00232D3F" w:rsidRDefault="00C80C7D" w:rsidP="00970714">
      <w:pPr>
        <w:autoSpaceDE/>
        <w:autoSpaceDN/>
        <w:adjustRightInd/>
        <w:spacing w:line="360" w:lineRule="auto"/>
        <w:jc w:val="both"/>
        <w:rPr>
          <w:sz w:val="28"/>
          <w:szCs w:val="28"/>
        </w:rPr>
      </w:pPr>
      <w:bookmarkStart w:id="19" w:name="_Hlk56363021"/>
    </w:p>
    <w:p w14:paraId="7C637BE1" w14:textId="761701F8" w:rsidR="00C52F7B" w:rsidRPr="0021454E" w:rsidRDefault="00606047" w:rsidP="0023047E">
      <w:pPr>
        <w:pStyle w:val="1"/>
        <w:spacing w:before="0" w:line="360" w:lineRule="auto"/>
        <w:ind w:firstLine="709"/>
        <w:jc w:val="both"/>
        <w:rPr>
          <w:rFonts w:ascii="Times New Roman" w:hAnsi="Times New Roman" w:cs="Times New Roman"/>
          <w:b/>
          <w:color w:val="auto"/>
          <w:sz w:val="28"/>
        </w:rPr>
      </w:pPr>
      <w:bookmarkStart w:id="20" w:name="_Toc128473838"/>
      <w:bookmarkEnd w:id="19"/>
      <w:r w:rsidRPr="0021454E">
        <w:rPr>
          <w:rFonts w:ascii="Times New Roman" w:hAnsi="Times New Roman" w:cs="Times New Roman"/>
          <w:b/>
          <w:color w:val="auto"/>
          <w:sz w:val="28"/>
        </w:rPr>
        <w:t xml:space="preserve">5.2. </w:t>
      </w:r>
      <w:proofErr w:type="spellStart"/>
      <w:r w:rsidRPr="0021454E">
        <w:rPr>
          <w:rFonts w:ascii="Times New Roman" w:hAnsi="Times New Roman" w:cs="Times New Roman"/>
          <w:b/>
          <w:color w:val="auto"/>
          <w:sz w:val="28"/>
        </w:rPr>
        <w:t>Учебно</w:t>
      </w:r>
      <w:proofErr w:type="spellEnd"/>
      <w:r w:rsidR="00C80C7D" w:rsidRPr="0021454E">
        <w:rPr>
          <w:rFonts w:ascii="Times New Roman" w:hAnsi="Times New Roman" w:cs="Times New Roman"/>
          <w:b/>
          <w:color w:val="auto"/>
          <w:sz w:val="28"/>
        </w:rPr>
        <w:t xml:space="preserve"> </w:t>
      </w:r>
      <w:r w:rsidRPr="0021454E">
        <w:rPr>
          <w:rFonts w:ascii="Times New Roman" w:hAnsi="Times New Roman" w:cs="Times New Roman"/>
          <w:b/>
          <w:color w:val="auto"/>
          <w:sz w:val="28"/>
        </w:rPr>
        <w:t>–</w:t>
      </w:r>
      <w:r w:rsidR="00666331" w:rsidRPr="0021454E">
        <w:rPr>
          <w:rFonts w:ascii="Times New Roman" w:hAnsi="Times New Roman" w:cs="Times New Roman"/>
          <w:b/>
          <w:color w:val="auto"/>
          <w:sz w:val="28"/>
        </w:rPr>
        <w:t xml:space="preserve"> </w:t>
      </w:r>
      <w:r w:rsidRPr="0021454E">
        <w:rPr>
          <w:rFonts w:ascii="Times New Roman" w:hAnsi="Times New Roman" w:cs="Times New Roman"/>
          <w:b/>
          <w:color w:val="auto"/>
          <w:sz w:val="28"/>
        </w:rPr>
        <w:t>тематический план</w:t>
      </w:r>
      <w:bookmarkEnd w:id="20"/>
    </w:p>
    <w:p w14:paraId="04E099BB" w14:textId="4A3B0481" w:rsidR="00A01A5E" w:rsidRDefault="00763ED6" w:rsidP="0023047E">
      <w:pPr>
        <w:ind w:firstLine="709"/>
        <w:jc w:val="both"/>
        <w:rPr>
          <w:b/>
          <w:sz w:val="28"/>
          <w:szCs w:val="28"/>
        </w:rPr>
      </w:pPr>
      <w:r>
        <w:rPr>
          <w:b/>
          <w:sz w:val="28"/>
          <w:szCs w:val="28"/>
        </w:rPr>
        <w:t xml:space="preserve">Профили: </w:t>
      </w:r>
      <w:r w:rsidRPr="00763ED6">
        <w:rPr>
          <w:b/>
          <w:sz w:val="28"/>
          <w:szCs w:val="28"/>
        </w:rPr>
        <w:t>«Учет, анализ и аудит»</w:t>
      </w:r>
      <w:r>
        <w:rPr>
          <w:b/>
          <w:sz w:val="28"/>
          <w:szCs w:val="28"/>
        </w:rPr>
        <w:t xml:space="preserve">, </w:t>
      </w:r>
      <w:r w:rsidRPr="00763ED6">
        <w:rPr>
          <w:b/>
          <w:sz w:val="28"/>
          <w:szCs w:val="28"/>
        </w:rPr>
        <w:t>«Аудит и внутренний контроль»</w:t>
      </w:r>
      <w:r>
        <w:rPr>
          <w:b/>
          <w:sz w:val="28"/>
          <w:szCs w:val="28"/>
        </w:rPr>
        <w:t xml:space="preserve"> очной формы обучения</w:t>
      </w:r>
    </w:p>
    <w:p w14:paraId="0E28FC5E" w14:textId="77777777" w:rsidR="00763ED6" w:rsidRPr="007F1387" w:rsidRDefault="00763ED6" w:rsidP="0023047E">
      <w:pPr>
        <w:ind w:firstLine="709"/>
        <w:jc w:val="both"/>
        <w:rPr>
          <w:b/>
          <w:sz w:val="28"/>
          <w:szCs w:val="28"/>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2"/>
        <w:gridCol w:w="851"/>
        <w:gridCol w:w="992"/>
        <w:gridCol w:w="1099"/>
        <w:gridCol w:w="1453"/>
        <w:gridCol w:w="1134"/>
        <w:gridCol w:w="1984"/>
      </w:tblGrid>
      <w:tr w:rsidR="00F02208" w:rsidRPr="006D380A" w14:paraId="0E3474CB" w14:textId="77777777" w:rsidTr="0023047E">
        <w:trPr>
          <w:trHeight w:val="350"/>
        </w:trPr>
        <w:tc>
          <w:tcPr>
            <w:tcW w:w="567" w:type="dxa"/>
            <w:vMerge w:val="restart"/>
          </w:tcPr>
          <w:p w14:paraId="19B72CBB" w14:textId="77777777" w:rsidR="00F02208" w:rsidRPr="006D380A" w:rsidRDefault="00F02208" w:rsidP="004E11CC">
            <w:pPr>
              <w:autoSpaceDE/>
              <w:autoSpaceDN/>
              <w:adjustRightInd/>
              <w:jc w:val="center"/>
              <w:rPr>
                <w:sz w:val="24"/>
                <w:szCs w:val="24"/>
              </w:rPr>
            </w:pPr>
            <w:r w:rsidRPr="006D380A">
              <w:rPr>
                <w:sz w:val="24"/>
                <w:szCs w:val="24"/>
              </w:rPr>
              <w:t>№ п/п</w:t>
            </w:r>
          </w:p>
        </w:tc>
        <w:tc>
          <w:tcPr>
            <w:tcW w:w="2552" w:type="dxa"/>
            <w:vMerge w:val="restart"/>
          </w:tcPr>
          <w:p w14:paraId="233BC96B" w14:textId="77777777" w:rsidR="00F02208" w:rsidRPr="006D380A" w:rsidRDefault="00F02208" w:rsidP="004E11CC">
            <w:pPr>
              <w:autoSpaceDE/>
              <w:autoSpaceDN/>
              <w:adjustRightInd/>
              <w:jc w:val="both"/>
              <w:rPr>
                <w:sz w:val="24"/>
                <w:szCs w:val="24"/>
              </w:rPr>
            </w:pPr>
            <w:r w:rsidRPr="006D380A">
              <w:rPr>
                <w:sz w:val="24"/>
                <w:szCs w:val="24"/>
              </w:rPr>
              <w:t>Наименование тем (разделов) дисциплины</w:t>
            </w:r>
          </w:p>
        </w:tc>
        <w:tc>
          <w:tcPr>
            <w:tcW w:w="5529" w:type="dxa"/>
            <w:gridSpan w:val="5"/>
          </w:tcPr>
          <w:p w14:paraId="47AACC49" w14:textId="21EFFA06" w:rsidR="00F02208" w:rsidRPr="006D380A" w:rsidRDefault="00F02208" w:rsidP="004E11CC">
            <w:pPr>
              <w:autoSpaceDE/>
              <w:autoSpaceDN/>
              <w:adjustRightInd/>
              <w:jc w:val="center"/>
              <w:rPr>
                <w:sz w:val="24"/>
                <w:szCs w:val="24"/>
              </w:rPr>
            </w:pPr>
            <w:r w:rsidRPr="006D380A">
              <w:rPr>
                <w:sz w:val="24"/>
                <w:szCs w:val="24"/>
              </w:rPr>
              <w:t>Трудоемкость в часах</w:t>
            </w:r>
          </w:p>
        </w:tc>
        <w:tc>
          <w:tcPr>
            <w:tcW w:w="1984" w:type="dxa"/>
            <w:vMerge w:val="restart"/>
          </w:tcPr>
          <w:p w14:paraId="7E6BF21E" w14:textId="77777777" w:rsidR="00F02208" w:rsidRPr="006D380A" w:rsidRDefault="00F02208" w:rsidP="004E11CC">
            <w:pPr>
              <w:autoSpaceDE/>
              <w:autoSpaceDN/>
              <w:adjustRightInd/>
              <w:jc w:val="center"/>
              <w:rPr>
                <w:sz w:val="24"/>
                <w:szCs w:val="24"/>
              </w:rPr>
            </w:pPr>
            <w:r w:rsidRPr="006D380A">
              <w:rPr>
                <w:sz w:val="24"/>
                <w:szCs w:val="24"/>
              </w:rPr>
              <w:t>Формы текущего контроля успеваемости</w:t>
            </w:r>
          </w:p>
        </w:tc>
      </w:tr>
      <w:tr w:rsidR="00F02208" w:rsidRPr="006D380A" w14:paraId="5354E689" w14:textId="77777777" w:rsidTr="0023047E">
        <w:trPr>
          <w:trHeight w:val="285"/>
        </w:trPr>
        <w:tc>
          <w:tcPr>
            <w:tcW w:w="567" w:type="dxa"/>
            <w:vMerge/>
          </w:tcPr>
          <w:p w14:paraId="0D714805" w14:textId="77777777" w:rsidR="00F02208" w:rsidRPr="006D380A" w:rsidRDefault="00F02208" w:rsidP="004E11CC">
            <w:pPr>
              <w:autoSpaceDE/>
              <w:autoSpaceDN/>
              <w:adjustRightInd/>
              <w:jc w:val="center"/>
              <w:rPr>
                <w:sz w:val="24"/>
                <w:szCs w:val="24"/>
              </w:rPr>
            </w:pPr>
          </w:p>
        </w:tc>
        <w:tc>
          <w:tcPr>
            <w:tcW w:w="2552" w:type="dxa"/>
            <w:vMerge/>
          </w:tcPr>
          <w:p w14:paraId="4DE4AB1A" w14:textId="77777777" w:rsidR="00F02208" w:rsidRPr="006D380A" w:rsidRDefault="00F02208" w:rsidP="004E11CC">
            <w:pPr>
              <w:autoSpaceDE/>
              <w:autoSpaceDN/>
              <w:adjustRightInd/>
              <w:jc w:val="center"/>
              <w:rPr>
                <w:sz w:val="24"/>
                <w:szCs w:val="24"/>
              </w:rPr>
            </w:pPr>
          </w:p>
        </w:tc>
        <w:tc>
          <w:tcPr>
            <w:tcW w:w="851" w:type="dxa"/>
            <w:vMerge w:val="restart"/>
          </w:tcPr>
          <w:p w14:paraId="5884E2A1" w14:textId="07687B3F" w:rsidR="00F02208" w:rsidRPr="006D380A" w:rsidRDefault="00F02208" w:rsidP="004E11CC">
            <w:pPr>
              <w:autoSpaceDE/>
              <w:autoSpaceDN/>
              <w:adjustRightInd/>
              <w:jc w:val="center"/>
              <w:rPr>
                <w:sz w:val="24"/>
                <w:szCs w:val="24"/>
              </w:rPr>
            </w:pPr>
            <w:r w:rsidRPr="006D380A">
              <w:rPr>
                <w:sz w:val="24"/>
                <w:szCs w:val="24"/>
              </w:rPr>
              <w:t>Всего</w:t>
            </w:r>
            <w:r w:rsidR="00116649">
              <w:rPr>
                <w:sz w:val="24"/>
                <w:szCs w:val="24"/>
              </w:rPr>
              <w:t xml:space="preserve"> </w:t>
            </w:r>
          </w:p>
        </w:tc>
        <w:tc>
          <w:tcPr>
            <w:tcW w:w="3544" w:type="dxa"/>
            <w:gridSpan w:val="3"/>
          </w:tcPr>
          <w:p w14:paraId="7094FDAB" w14:textId="189291D5" w:rsidR="00F02208" w:rsidRPr="006D380A" w:rsidRDefault="0023047E" w:rsidP="004E11CC">
            <w:pPr>
              <w:autoSpaceDE/>
              <w:autoSpaceDN/>
              <w:adjustRightInd/>
              <w:jc w:val="center"/>
              <w:rPr>
                <w:sz w:val="24"/>
                <w:szCs w:val="24"/>
              </w:rPr>
            </w:pPr>
            <w:r w:rsidRPr="0023047E">
              <w:rPr>
                <w:sz w:val="24"/>
                <w:szCs w:val="24"/>
              </w:rPr>
              <w:t>Контактная работа - Аудиторная работа</w:t>
            </w:r>
          </w:p>
        </w:tc>
        <w:tc>
          <w:tcPr>
            <w:tcW w:w="1134" w:type="dxa"/>
            <w:vMerge w:val="restart"/>
          </w:tcPr>
          <w:p w14:paraId="2FADF6DA" w14:textId="77777777" w:rsidR="00F02208" w:rsidRPr="006D380A" w:rsidRDefault="00F02208" w:rsidP="004E11CC">
            <w:pPr>
              <w:autoSpaceDE/>
              <w:autoSpaceDN/>
              <w:adjustRightInd/>
              <w:jc w:val="center"/>
              <w:rPr>
                <w:sz w:val="24"/>
                <w:szCs w:val="24"/>
              </w:rPr>
            </w:pPr>
            <w:r w:rsidRPr="006D380A">
              <w:rPr>
                <w:sz w:val="24"/>
                <w:szCs w:val="24"/>
              </w:rPr>
              <w:t>Самостоятельная работа</w:t>
            </w:r>
          </w:p>
          <w:p w14:paraId="2050D292" w14:textId="7F0B45D8" w:rsidR="00F02208" w:rsidRPr="006D380A" w:rsidRDefault="00F02208" w:rsidP="004E11CC">
            <w:pPr>
              <w:autoSpaceDE/>
              <w:autoSpaceDN/>
              <w:adjustRightInd/>
              <w:rPr>
                <w:sz w:val="24"/>
                <w:szCs w:val="24"/>
              </w:rPr>
            </w:pPr>
          </w:p>
        </w:tc>
        <w:tc>
          <w:tcPr>
            <w:tcW w:w="1984" w:type="dxa"/>
            <w:vMerge/>
          </w:tcPr>
          <w:p w14:paraId="57AAED0D" w14:textId="77777777" w:rsidR="00F02208" w:rsidRPr="006D380A" w:rsidRDefault="00F02208" w:rsidP="004E11CC">
            <w:pPr>
              <w:autoSpaceDE/>
              <w:autoSpaceDN/>
              <w:adjustRightInd/>
              <w:jc w:val="center"/>
              <w:rPr>
                <w:sz w:val="24"/>
                <w:szCs w:val="24"/>
              </w:rPr>
            </w:pPr>
          </w:p>
        </w:tc>
      </w:tr>
      <w:tr w:rsidR="00F02208" w:rsidRPr="006D380A" w14:paraId="719801D3" w14:textId="77777777" w:rsidTr="0023047E">
        <w:trPr>
          <w:trHeight w:val="463"/>
        </w:trPr>
        <w:tc>
          <w:tcPr>
            <w:tcW w:w="567" w:type="dxa"/>
            <w:vMerge/>
          </w:tcPr>
          <w:p w14:paraId="7B1CF54D" w14:textId="77777777" w:rsidR="00F02208" w:rsidRPr="006D380A" w:rsidRDefault="00F02208" w:rsidP="004E11CC">
            <w:pPr>
              <w:autoSpaceDE/>
              <w:autoSpaceDN/>
              <w:adjustRightInd/>
              <w:jc w:val="center"/>
              <w:rPr>
                <w:sz w:val="24"/>
                <w:szCs w:val="24"/>
              </w:rPr>
            </w:pPr>
          </w:p>
        </w:tc>
        <w:tc>
          <w:tcPr>
            <w:tcW w:w="2552" w:type="dxa"/>
            <w:vMerge/>
          </w:tcPr>
          <w:p w14:paraId="20FB7B84" w14:textId="77777777" w:rsidR="00F02208" w:rsidRPr="006D380A" w:rsidRDefault="00F02208" w:rsidP="004E11CC">
            <w:pPr>
              <w:autoSpaceDE/>
              <w:autoSpaceDN/>
              <w:adjustRightInd/>
              <w:jc w:val="center"/>
              <w:rPr>
                <w:sz w:val="24"/>
                <w:szCs w:val="24"/>
              </w:rPr>
            </w:pPr>
          </w:p>
        </w:tc>
        <w:tc>
          <w:tcPr>
            <w:tcW w:w="851" w:type="dxa"/>
            <w:vMerge/>
          </w:tcPr>
          <w:p w14:paraId="6ABE4A32" w14:textId="77777777" w:rsidR="00F02208" w:rsidRPr="006D380A" w:rsidRDefault="00F02208" w:rsidP="004E11CC">
            <w:pPr>
              <w:autoSpaceDE/>
              <w:autoSpaceDN/>
              <w:adjustRightInd/>
              <w:jc w:val="center"/>
              <w:rPr>
                <w:sz w:val="24"/>
                <w:szCs w:val="24"/>
              </w:rPr>
            </w:pPr>
          </w:p>
        </w:tc>
        <w:tc>
          <w:tcPr>
            <w:tcW w:w="992" w:type="dxa"/>
          </w:tcPr>
          <w:p w14:paraId="213158CD" w14:textId="77777777" w:rsidR="00F02208" w:rsidRPr="006D380A" w:rsidRDefault="00F02208" w:rsidP="004E11CC">
            <w:pPr>
              <w:autoSpaceDE/>
              <w:autoSpaceDN/>
              <w:adjustRightInd/>
              <w:rPr>
                <w:sz w:val="24"/>
                <w:szCs w:val="24"/>
              </w:rPr>
            </w:pPr>
            <w:r w:rsidRPr="006D380A">
              <w:rPr>
                <w:sz w:val="24"/>
                <w:szCs w:val="24"/>
              </w:rPr>
              <w:t xml:space="preserve">Общая, в </w:t>
            </w:r>
            <w:proofErr w:type="spellStart"/>
            <w:r w:rsidRPr="006D380A">
              <w:rPr>
                <w:sz w:val="24"/>
                <w:szCs w:val="24"/>
              </w:rPr>
              <w:t>т.ч</w:t>
            </w:r>
            <w:proofErr w:type="spellEnd"/>
            <w:r w:rsidRPr="006D380A">
              <w:rPr>
                <w:sz w:val="24"/>
                <w:szCs w:val="24"/>
              </w:rPr>
              <w:t>.:</w:t>
            </w:r>
          </w:p>
        </w:tc>
        <w:tc>
          <w:tcPr>
            <w:tcW w:w="1099" w:type="dxa"/>
          </w:tcPr>
          <w:p w14:paraId="7D2874E1" w14:textId="77777777" w:rsidR="00F02208" w:rsidRPr="006D380A" w:rsidRDefault="00F02208" w:rsidP="004E11CC">
            <w:pPr>
              <w:autoSpaceDE/>
              <w:autoSpaceDN/>
              <w:adjustRightInd/>
              <w:rPr>
                <w:sz w:val="24"/>
                <w:szCs w:val="24"/>
              </w:rPr>
            </w:pPr>
            <w:r w:rsidRPr="006D380A">
              <w:rPr>
                <w:sz w:val="24"/>
                <w:szCs w:val="24"/>
              </w:rPr>
              <w:t>Лекции</w:t>
            </w:r>
          </w:p>
        </w:tc>
        <w:tc>
          <w:tcPr>
            <w:tcW w:w="1453" w:type="dxa"/>
          </w:tcPr>
          <w:p w14:paraId="1418D5B9" w14:textId="1E2416F9" w:rsidR="00F02208" w:rsidRPr="006D380A" w:rsidRDefault="00F02208" w:rsidP="004E11CC">
            <w:pPr>
              <w:autoSpaceDE/>
              <w:autoSpaceDN/>
              <w:adjustRightInd/>
              <w:ind w:right="-105"/>
              <w:rPr>
                <w:sz w:val="24"/>
                <w:szCs w:val="24"/>
              </w:rPr>
            </w:pPr>
            <w:r w:rsidRPr="006D380A">
              <w:rPr>
                <w:sz w:val="24"/>
                <w:szCs w:val="24"/>
              </w:rPr>
              <w:t>Семинары, практические занятия</w:t>
            </w:r>
          </w:p>
        </w:tc>
        <w:tc>
          <w:tcPr>
            <w:tcW w:w="1134" w:type="dxa"/>
            <w:vMerge/>
          </w:tcPr>
          <w:p w14:paraId="04B4D52D" w14:textId="77777777" w:rsidR="00F02208" w:rsidRPr="006D380A" w:rsidRDefault="00F02208" w:rsidP="004E11CC">
            <w:pPr>
              <w:autoSpaceDE/>
              <w:autoSpaceDN/>
              <w:adjustRightInd/>
              <w:jc w:val="center"/>
              <w:rPr>
                <w:sz w:val="24"/>
                <w:szCs w:val="24"/>
              </w:rPr>
            </w:pPr>
          </w:p>
        </w:tc>
        <w:tc>
          <w:tcPr>
            <w:tcW w:w="1984" w:type="dxa"/>
            <w:vMerge/>
          </w:tcPr>
          <w:p w14:paraId="2862CE7B" w14:textId="77777777" w:rsidR="00F02208" w:rsidRPr="006D380A" w:rsidRDefault="00F02208" w:rsidP="004E11CC">
            <w:pPr>
              <w:autoSpaceDE/>
              <w:autoSpaceDN/>
              <w:adjustRightInd/>
              <w:jc w:val="center"/>
              <w:rPr>
                <w:sz w:val="24"/>
                <w:szCs w:val="24"/>
              </w:rPr>
            </w:pPr>
          </w:p>
        </w:tc>
      </w:tr>
      <w:tr w:rsidR="00F02208" w:rsidRPr="006D380A" w14:paraId="1CBB187B" w14:textId="77777777" w:rsidTr="0023047E">
        <w:tc>
          <w:tcPr>
            <w:tcW w:w="567" w:type="dxa"/>
          </w:tcPr>
          <w:p w14:paraId="6F8ADDE1" w14:textId="77777777" w:rsidR="00F02208" w:rsidRPr="006D380A" w:rsidRDefault="00F02208" w:rsidP="004E11CC">
            <w:pPr>
              <w:autoSpaceDE/>
              <w:autoSpaceDN/>
              <w:adjustRightInd/>
              <w:jc w:val="center"/>
              <w:rPr>
                <w:sz w:val="24"/>
                <w:szCs w:val="24"/>
              </w:rPr>
            </w:pPr>
            <w:r w:rsidRPr="006D380A">
              <w:rPr>
                <w:sz w:val="24"/>
                <w:szCs w:val="24"/>
              </w:rPr>
              <w:t>1</w:t>
            </w:r>
          </w:p>
        </w:tc>
        <w:tc>
          <w:tcPr>
            <w:tcW w:w="2552" w:type="dxa"/>
          </w:tcPr>
          <w:p w14:paraId="3D6F0609" w14:textId="7049F7EB" w:rsidR="00F02208" w:rsidRPr="004E11CC" w:rsidRDefault="009E1F3C" w:rsidP="004E11CC">
            <w:pPr>
              <w:autoSpaceDE/>
              <w:autoSpaceDN/>
              <w:adjustRightInd/>
              <w:jc w:val="both"/>
              <w:rPr>
                <w:bCs/>
                <w:sz w:val="24"/>
                <w:szCs w:val="24"/>
              </w:rPr>
            </w:pPr>
            <w:r>
              <w:rPr>
                <w:b/>
                <w:bCs/>
                <w:sz w:val="24"/>
                <w:szCs w:val="24"/>
              </w:rPr>
              <w:t>Тема</w:t>
            </w:r>
            <w:r w:rsidR="00F02208" w:rsidRPr="006D380A">
              <w:rPr>
                <w:b/>
                <w:bCs/>
                <w:sz w:val="24"/>
                <w:szCs w:val="24"/>
              </w:rPr>
              <w:t>1.</w:t>
            </w:r>
            <w:r w:rsidR="00966B23" w:rsidRPr="00497906">
              <w:rPr>
                <w:b/>
                <w:color w:val="2C2D2E"/>
                <w:sz w:val="28"/>
                <w:szCs w:val="28"/>
                <w:shd w:val="clear" w:color="auto" w:fill="FFFFFF"/>
              </w:rPr>
              <w:t xml:space="preserve"> </w:t>
            </w:r>
            <w:r w:rsidR="00966B23" w:rsidRPr="009E1F3C">
              <w:rPr>
                <w:color w:val="2C2D2E"/>
                <w:sz w:val="24"/>
                <w:szCs w:val="24"/>
                <w:shd w:val="clear" w:color="auto" w:fill="FFFFFF"/>
              </w:rPr>
              <w:t xml:space="preserve">Концептуальные основы формирования системы контроля </w:t>
            </w:r>
            <w:r w:rsidR="004E11CC" w:rsidRPr="009E1F3C">
              <w:rPr>
                <w:color w:val="2C2D2E"/>
                <w:sz w:val="24"/>
                <w:szCs w:val="24"/>
                <w:shd w:val="clear" w:color="auto" w:fill="FFFFFF"/>
              </w:rPr>
              <w:t>деятельности бюджетных</w:t>
            </w:r>
            <w:r w:rsidR="00966B23" w:rsidRPr="009E1F3C">
              <w:rPr>
                <w:color w:val="2C2D2E"/>
                <w:sz w:val="24"/>
                <w:szCs w:val="24"/>
                <w:shd w:val="clear" w:color="auto" w:fill="FFFFFF"/>
              </w:rPr>
              <w:t xml:space="preserve"> учреждений</w:t>
            </w:r>
          </w:p>
        </w:tc>
        <w:tc>
          <w:tcPr>
            <w:tcW w:w="851" w:type="dxa"/>
          </w:tcPr>
          <w:p w14:paraId="67476680" w14:textId="3265CDB1" w:rsidR="00F02208" w:rsidRPr="006D380A" w:rsidRDefault="00F25908" w:rsidP="004E11CC">
            <w:pPr>
              <w:autoSpaceDE/>
              <w:autoSpaceDN/>
              <w:adjustRightInd/>
              <w:jc w:val="center"/>
              <w:rPr>
                <w:sz w:val="24"/>
                <w:szCs w:val="24"/>
              </w:rPr>
            </w:pPr>
            <w:r>
              <w:rPr>
                <w:sz w:val="24"/>
                <w:szCs w:val="24"/>
              </w:rPr>
              <w:t>14</w:t>
            </w:r>
          </w:p>
        </w:tc>
        <w:tc>
          <w:tcPr>
            <w:tcW w:w="992" w:type="dxa"/>
          </w:tcPr>
          <w:p w14:paraId="39343788" w14:textId="79B2FCA1" w:rsidR="00F02208" w:rsidRPr="006D380A" w:rsidRDefault="00F25908" w:rsidP="004E11CC">
            <w:pPr>
              <w:autoSpaceDE/>
              <w:autoSpaceDN/>
              <w:adjustRightInd/>
              <w:jc w:val="center"/>
              <w:rPr>
                <w:sz w:val="24"/>
                <w:szCs w:val="24"/>
              </w:rPr>
            </w:pPr>
            <w:r>
              <w:rPr>
                <w:sz w:val="24"/>
                <w:szCs w:val="24"/>
              </w:rPr>
              <w:t>6</w:t>
            </w:r>
          </w:p>
        </w:tc>
        <w:tc>
          <w:tcPr>
            <w:tcW w:w="1099" w:type="dxa"/>
          </w:tcPr>
          <w:p w14:paraId="23433FFD" w14:textId="77777777" w:rsidR="00F02208" w:rsidRPr="006D380A" w:rsidRDefault="00F02208" w:rsidP="004E11CC">
            <w:pPr>
              <w:autoSpaceDE/>
              <w:autoSpaceDN/>
              <w:adjustRightInd/>
              <w:jc w:val="center"/>
              <w:rPr>
                <w:sz w:val="24"/>
                <w:szCs w:val="24"/>
              </w:rPr>
            </w:pPr>
            <w:r w:rsidRPr="006D380A">
              <w:rPr>
                <w:sz w:val="24"/>
                <w:szCs w:val="24"/>
              </w:rPr>
              <w:t>2</w:t>
            </w:r>
          </w:p>
        </w:tc>
        <w:tc>
          <w:tcPr>
            <w:tcW w:w="1453" w:type="dxa"/>
          </w:tcPr>
          <w:p w14:paraId="65FA8FBF" w14:textId="33B9B1B1" w:rsidR="00F02208" w:rsidRPr="006D380A" w:rsidRDefault="009E1F3C" w:rsidP="004E11CC">
            <w:pPr>
              <w:autoSpaceDE/>
              <w:autoSpaceDN/>
              <w:adjustRightInd/>
              <w:jc w:val="center"/>
              <w:rPr>
                <w:sz w:val="24"/>
                <w:szCs w:val="24"/>
              </w:rPr>
            </w:pPr>
            <w:r>
              <w:rPr>
                <w:sz w:val="24"/>
                <w:szCs w:val="24"/>
              </w:rPr>
              <w:t>4</w:t>
            </w:r>
          </w:p>
        </w:tc>
        <w:tc>
          <w:tcPr>
            <w:tcW w:w="1134" w:type="dxa"/>
          </w:tcPr>
          <w:p w14:paraId="22144F1A" w14:textId="2C59166C" w:rsidR="00F02208" w:rsidRPr="006D380A" w:rsidRDefault="00F02208" w:rsidP="004E11CC">
            <w:pPr>
              <w:autoSpaceDE/>
              <w:autoSpaceDN/>
              <w:adjustRightInd/>
              <w:jc w:val="center"/>
              <w:rPr>
                <w:sz w:val="24"/>
                <w:szCs w:val="24"/>
              </w:rPr>
            </w:pPr>
            <w:r w:rsidRPr="006D380A">
              <w:rPr>
                <w:sz w:val="24"/>
                <w:szCs w:val="24"/>
              </w:rPr>
              <w:t>8</w:t>
            </w:r>
          </w:p>
        </w:tc>
        <w:tc>
          <w:tcPr>
            <w:tcW w:w="1984" w:type="dxa"/>
          </w:tcPr>
          <w:p w14:paraId="002B6B2C" w14:textId="3D258F9A" w:rsidR="00F02208" w:rsidRPr="006D380A" w:rsidRDefault="009E1F3C" w:rsidP="004E11CC">
            <w:pPr>
              <w:autoSpaceDE/>
              <w:autoSpaceDN/>
              <w:adjustRightInd/>
              <w:rPr>
                <w:sz w:val="24"/>
                <w:szCs w:val="24"/>
              </w:rPr>
            </w:pPr>
            <w:r>
              <w:rPr>
                <w:sz w:val="24"/>
                <w:szCs w:val="24"/>
              </w:rPr>
              <w:t>Опрос, дискуссии, т</w:t>
            </w:r>
            <w:r w:rsidR="00F02208" w:rsidRPr="006D380A">
              <w:rPr>
                <w:sz w:val="24"/>
                <w:szCs w:val="24"/>
              </w:rPr>
              <w:t>есты</w:t>
            </w:r>
          </w:p>
        </w:tc>
      </w:tr>
      <w:tr w:rsidR="00F02208" w:rsidRPr="006D380A" w14:paraId="71904DAE" w14:textId="77777777" w:rsidTr="0023047E">
        <w:tc>
          <w:tcPr>
            <w:tcW w:w="567" w:type="dxa"/>
          </w:tcPr>
          <w:p w14:paraId="50A6E194" w14:textId="77777777" w:rsidR="00F02208" w:rsidRPr="006D380A" w:rsidRDefault="00F02208" w:rsidP="004E11CC">
            <w:pPr>
              <w:autoSpaceDE/>
              <w:autoSpaceDN/>
              <w:adjustRightInd/>
              <w:jc w:val="center"/>
              <w:rPr>
                <w:sz w:val="24"/>
                <w:szCs w:val="24"/>
              </w:rPr>
            </w:pPr>
            <w:r w:rsidRPr="006D380A">
              <w:rPr>
                <w:sz w:val="24"/>
                <w:szCs w:val="24"/>
              </w:rPr>
              <w:t>2</w:t>
            </w:r>
          </w:p>
        </w:tc>
        <w:tc>
          <w:tcPr>
            <w:tcW w:w="2552" w:type="dxa"/>
          </w:tcPr>
          <w:p w14:paraId="2D28CA27" w14:textId="777F8C14" w:rsidR="00F02208" w:rsidRPr="006D380A" w:rsidRDefault="009E1F3C" w:rsidP="004E11CC">
            <w:pPr>
              <w:shd w:val="clear" w:color="auto" w:fill="FFFFFF"/>
              <w:autoSpaceDE/>
              <w:autoSpaceDN/>
              <w:adjustRightInd/>
              <w:jc w:val="both"/>
              <w:rPr>
                <w:sz w:val="24"/>
                <w:szCs w:val="24"/>
              </w:rPr>
            </w:pPr>
            <w:r>
              <w:rPr>
                <w:b/>
                <w:bCs/>
                <w:sz w:val="24"/>
                <w:szCs w:val="24"/>
              </w:rPr>
              <w:t>Тема</w:t>
            </w:r>
            <w:r w:rsidR="00F02208" w:rsidRPr="006D380A">
              <w:rPr>
                <w:b/>
                <w:bCs/>
                <w:sz w:val="24"/>
                <w:szCs w:val="24"/>
              </w:rPr>
              <w:t>2</w:t>
            </w:r>
            <w:r w:rsidR="00F02208" w:rsidRPr="006D380A">
              <w:rPr>
                <w:sz w:val="24"/>
                <w:szCs w:val="24"/>
              </w:rPr>
              <w:t xml:space="preserve">. </w:t>
            </w:r>
            <w:r w:rsidR="00966B23" w:rsidRPr="009E1F3C">
              <w:rPr>
                <w:color w:val="2C2D2E"/>
                <w:sz w:val="24"/>
                <w:szCs w:val="24"/>
                <w:shd w:val="clear" w:color="auto" w:fill="FFFFFF"/>
              </w:rPr>
              <w:t>Организация и проведение внутреннего к</w:t>
            </w:r>
            <w:r>
              <w:rPr>
                <w:color w:val="2C2D2E"/>
                <w:sz w:val="24"/>
                <w:szCs w:val="24"/>
                <w:shd w:val="clear" w:color="auto" w:fill="FFFFFF"/>
              </w:rPr>
              <w:t>онтроля в бюджетных учреждениях</w:t>
            </w:r>
          </w:p>
        </w:tc>
        <w:tc>
          <w:tcPr>
            <w:tcW w:w="851" w:type="dxa"/>
          </w:tcPr>
          <w:p w14:paraId="10DFF66A" w14:textId="61AC7ACB" w:rsidR="00F02208" w:rsidRPr="006D380A" w:rsidRDefault="00F25908" w:rsidP="004E11CC">
            <w:pPr>
              <w:autoSpaceDE/>
              <w:autoSpaceDN/>
              <w:adjustRightInd/>
              <w:jc w:val="center"/>
              <w:rPr>
                <w:sz w:val="24"/>
                <w:szCs w:val="24"/>
              </w:rPr>
            </w:pPr>
            <w:r>
              <w:rPr>
                <w:sz w:val="24"/>
                <w:szCs w:val="24"/>
              </w:rPr>
              <w:t>20</w:t>
            </w:r>
          </w:p>
        </w:tc>
        <w:tc>
          <w:tcPr>
            <w:tcW w:w="992" w:type="dxa"/>
          </w:tcPr>
          <w:p w14:paraId="7AFCF57B" w14:textId="0909BE6F" w:rsidR="00F02208" w:rsidRPr="006D380A" w:rsidRDefault="00F25908" w:rsidP="004E11CC">
            <w:pPr>
              <w:autoSpaceDE/>
              <w:autoSpaceDN/>
              <w:adjustRightInd/>
              <w:jc w:val="center"/>
              <w:rPr>
                <w:sz w:val="24"/>
                <w:szCs w:val="24"/>
              </w:rPr>
            </w:pPr>
            <w:r>
              <w:rPr>
                <w:sz w:val="24"/>
                <w:szCs w:val="24"/>
              </w:rPr>
              <w:t>4</w:t>
            </w:r>
          </w:p>
        </w:tc>
        <w:tc>
          <w:tcPr>
            <w:tcW w:w="1099" w:type="dxa"/>
          </w:tcPr>
          <w:p w14:paraId="556259A2" w14:textId="724E7BB4" w:rsidR="00F02208" w:rsidRPr="006D380A" w:rsidRDefault="009E1F3C" w:rsidP="004E11CC">
            <w:pPr>
              <w:autoSpaceDE/>
              <w:autoSpaceDN/>
              <w:adjustRightInd/>
              <w:jc w:val="center"/>
              <w:rPr>
                <w:sz w:val="24"/>
                <w:szCs w:val="24"/>
              </w:rPr>
            </w:pPr>
            <w:r>
              <w:rPr>
                <w:sz w:val="24"/>
                <w:szCs w:val="24"/>
              </w:rPr>
              <w:t>2</w:t>
            </w:r>
          </w:p>
        </w:tc>
        <w:tc>
          <w:tcPr>
            <w:tcW w:w="1453" w:type="dxa"/>
          </w:tcPr>
          <w:p w14:paraId="39156FB2" w14:textId="3596CC5D" w:rsidR="00F02208" w:rsidRPr="006D380A" w:rsidRDefault="009E1F3C" w:rsidP="004E11CC">
            <w:pPr>
              <w:autoSpaceDE/>
              <w:autoSpaceDN/>
              <w:adjustRightInd/>
              <w:jc w:val="center"/>
              <w:rPr>
                <w:sz w:val="24"/>
                <w:szCs w:val="24"/>
              </w:rPr>
            </w:pPr>
            <w:r>
              <w:rPr>
                <w:sz w:val="24"/>
                <w:szCs w:val="24"/>
              </w:rPr>
              <w:t>2</w:t>
            </w:r>
          </w:p>
        </w:tc>
        <w:tc>
          <w:tcPr>
            <w:tcW w:w="1134" w:type="dxa"/>
          </w:tcPr>
          <w:p w14:paraId="4D9F8A98" w14:textId="0D6A9328" w:rsidR="00F02208" w:rsidRPr="006D380A" w:rsidRDefault="00F02208" w:rsidP="004E11CC">
            <w:pPr>
              <w:autoSpaceDE/>
              <w:autoSpaceDN/>
              <w:adjustRightInd/>
              <w:jc w:val="center"/>
              <w:rPr>
                <w:sz w:val="24"/>
                <w:szCs w:val="24"/>
              </w:rPr>
            </w:pPr>
            <w:r w:rsidRPr="006D380A">
              <w:rPr>
                <w:sz w:val="24"/>
                <w:szCs w:val="24"/>
              </w:rPr>
              <w:t>16</w:t>
            </w:r>
          </w:p>
        </w:tc>
        <w:tc>
          <w:tcPr>
            <w:tcW w:w="1984" w:type="dxa"/>
          </w:tcPr>
          <w:p w14:paraId="7C94BFD5" w14:textId="40072CAF" w:rsidR="00F02208" w:rsidRPr="006D380A" w:rsidRDefault="009E1F3C" w:rsidP="004E11CC">
            <w:pPr>
              <w:autoSpaceDE/>
              <w:autoSpaceDN/>
              <w:adjustRightInd/>
              <w:rPr>
                <w:sz w:val="24"/>
                <w:szCs w:val="24"/>
              </w:rPr>
            </w:pPr>
            <w:r>
              <w:rPr>
                <w:sz w:val="24"/>
                <w:szCs w:val="24"/>
              </w:rPr>
              <w:t>Опрос, дискуссии, т</w:t>
            </w:r>
            <w:r w:rsidRPr="006D380A">
              <w:rPr>
                <w:sz w:val="24"/>
                <w:szCs w:val="24"/>
              </w:rPr>
              <w:t>есты</w:t>
            </w:r>
          </w:p>
        </w:tc>
      </w:tr>
      <w:tr w:rsidR="009E1F3C" w:rsidRPr="006D380A" w14:paraId="7CB37B25" w14:textId="77777777" w:rsidTr="0023047E">
        <w:tc>
          <w:tcPr>
            <w:tcW w:w="567" w:type="dxa"/>
          </w:tcPr>
          <w:p w14:paraId="4800FD6D" w14:textId="77777777" w:rsidR="009E1F3C" w:rsidRPr="006D380A" w:rsidRDefault="009E1F3C" w:rsidP="004E11CC">
            <w:pPr>
              <w:autoSpaceDE/>
              <w:autoSpaceDN/>
              <w:adjustRightInd/>
              <w:jc w:val="center"/>
              <w:rPr>
                <w:sz w:val="24"/>
                <w:szCs w:val="24"/>
              </w:rPr>
            </w:pPr>
            <w:r w:rsidRPr="006D380A">
              <w:rPr>
                <w:sz w:val="24"/>
                <w:szCs w:val="24"/>
              </w:rPr>
              <w:t>3</w:t>
            </w:r>
          </w:p>
        </w:tc>
        <w:tc>
          <w:tcPr>
            <w:tcW w:w="2552" w:type="dxa"/>
          </w:tcPr>
          <w:p w14:paraId="69072A1E" w14:textId="48A7C79E" w:rsidR="009E1F3C" w:rsidRPr="004E11CC" w:rsidRDefault="009E1F3C" w:rsidP="004E11CC">
            <w:pPr>
              <w:rPr>
                <w:color w:val="2C2D2E"/>
                <w:sz w:val="24"/>
                <w:szCs w:val="24"/>
              </w:rPr>
            </w:pPr>
            <w:r w:rsidRPr="006D380A">
              <w:rPr>
                <w:b/>
                <w:bCs/>
                <w:sz w:val="24"/>
                <w:szCs w:val="24"/>
              </w:rPr>
              <w:t>Тема 3</w:t>
            </w:r>
            <w:r>
              <w:rPr>
                <w:b/>
                <w:bCs/>
                <w:sz w:val="24"/>
                <w:szCs w:val="24"/>
              </w:rPr>
              <w:t xml:space="preserve">. </w:t>
            </w:r>
            <w:r w:rsidRPr="009E1F3C">
              <w:rPr>
                <w:color w:val="2C2D2E"/>
                <w:sz w:val="24"/>
                <w:szCs w:val="24"/>
              </w:rPr>
              <w:t>Контрольная функция бухгалтерског</w:t>
            </w:r>
            <w:r>
              <w:rPr>
                <w:color w:val="2C2D2E"/>
                <w:sz w:val="24"/>
                <w:szCs w:val="24"/>
              </w:rPr>
              <w:t>о учета в бюджетных учреждениях</w:t>
            </w:r>
          </w:p>
        </w:tc>
        <w:tc>
          <w:tcPr>
            <w:tcW w:w="851" w:type="dxa"/>
          </w:tcPr>
          <w:p w14:paraId="52E7B3D6" w14:textId="167C598F" w:rsidR="009E1F3C" w:rsidRPr="006D380A" w:rsidRDefault="009E1F3C" w:rsidP="004E11CC">
            <w:pPr>
              <w:autoSpaceDE/>
              <w:autoSpaceDN/>
              <w:adjustRightInd/>
              <w:jc w:val="center"/>
              <w:rPr>
                <w:sz w:val="24"/>
                <w:szCs w:val="24"/>
              </w:rPr>
            </w:pPr>
            <w:r w:rsidRPr="006D380A">
              <w:rPr>
                <w:sz w:val="24"/>
                <w:szCs w:val="24"/>
              </w:rPr>
              <w:t>14</w:t>
            </w:r>
          </w:p>
        </w:tc>
        <w:tc>
          <w:tcPr>
            <w:tcW w:w="992" w:type="dxa"/>
          </w:tcPr>
          <w:p w14:paraId="1DEB0B03" w14:textId="6A540BAD" w:rsidR="009E1F3C" w:rsidRPr="006D380A" w:rsidRDefault="009E1F3C" w:rsidP="004E11CC">
            <w:pPr>
              <w:autoSpaceDE/>
              <w:autoSpaceDN/>
              <w:adjustRightInd/>
              <w:jc w:val="center"/>
              <w:rPr>
                <w:sz w:val="24"/>
                <w:szCs w:val="24"/>
              </w:rPr>
            </w:pPr>
            <w:r w:rsidRPr="006D380A">
              <w:rPr>
                <w:sz w:val="24"/>
                <w:szCs w:val="24"/>
              </w:rPr>
              <w:t>4</w:t>
            </w:r>
          </w:p>
        </w:tc>
        <w:tc>
          <w:tcPr>
            <w:tcW w:w="1099" w:type="dxa"/>
          </w:tcPr>
          <w:p w14:paraId="5D1225A4" w14:textId="7408C965" w:rsidR="009E1F3C" w:rsidRPr="006D380A" w:rsidRDefault="009E1F3C" w:rsidP="004E11CC">
            <w:pPr>
              <w:autoSpaceDE/>
              <w:autoSpaceDN/>
              <w:adjustRightInd/>
              <w:jc w:val="center"/>
              <w:rPr>
                <w:sz w:val="24"/>
                <w:szCs w:val="24"/>
              </w:rPr>
            </w:pPr>
            <w:r w:rsidRPr="006D380A">
              <w:rPr>
                <w:sz w:val="24"/>
                <w:szCs w:val="24"/>
              </w:rPr>
              <w:t>2</w:t>
            </w:r>
          </w:p>
        </w:tc>
        <w:tc>
          <w:tcPr>
            <w:tcW w:w="1453" w:type="dxa"/>
          </w:tcPr>
          <w:p w14:paraId="1C3ADD39" w14:textId="78CF1149" w:rsidR="009E1F3C" w:rsidRPr="006D380A" w:rsidRDefault="009E1F3C" w:rsidP="004E11CC">
            <w:pPr>
              <w:autoSpaceDE/>
              <w:autoSpaceDN/>
              <w:adjustRightInd/>
              <w:jc w:val="center"/>
              <w:rPr>
                <w:sz w:val="24"/>
                <w:szCs w:val="24"/>
              </w:rPr>
            </w:pPr>
            <w:r w:rsidRPr="006D380A">
              <w:rPr>
                <w:sz w:val="24"/>
                <w:szCs w:val="24"/>
              </w:rPr>
              <w:t>2</w:t>
            </w:r>
          </w:p>
        </w:tc>
        <w:tc>
          <w:tcPr>
            <w:tcW w:w="1134" w:type="dxa"/>
          </w:tcPr>
          <w:p w14:paraId="1AB08FA3" w14:textId="2A18588A" w:rsidR="009E1F3C" w:rsidRPr="006D380A" w:rsidRDefault="009E1F3C" w:rsidP="004E11CC">
            <w:pPr>
              <w:autoSpaceDE/>
              <w:autoSpaceDN/>
              <w:adjustRightInd/>
              <w:jc w:val="center"/>
              <w:rPr>
                <w:sz w:val="24"/>
                <w:szCs w:val="24"/>
              </w:rPr>
            </w:pPr>
            <w:r w:rsidRPr="006D380A">
              <w:rPr>
                <w:sz w:val="24"/>
                <w:szCs w:val="24"/>
              </w:rPr>
              <w:t>10</w:t>
            </w:r>
          </w:p>
        </w:tc>
        <w:tc>
          <w:tcPr>
            <w:tcW w:w="1984" w:type="dxa"/>
          </w:tcPr>
          <w:p w14:paraId="02832873" w14:textId="1A22FFA6" w:rsidR="009E1F3C" w:rsidRPr="006D380A" w:rsidRDefault="009E1F3C" w:rsidP="004E11CC">
            <w:pPr>
              <w:autoSpaceDE/>
              <w:autoSpaceDN/>
              <w:adjustRightInd/>
              <w:rPr>
                <w:sz w:val="24"/>
                <w:szCs w:val="24"/>
              </w:rPr>
            </w:pPr>
            <w:r>
              <w:rPr>
                <w:sz w:val="24"/>
                <w:szCs w:val="24"/>
              </w:rPr>
              <w:t>Опрос, дискуссии, т</w:t>
            </w:r>
            <w:r w:rsidRPr="006D380A">
              <w:rPr>
                <w:sz w:val="24"/>
                <w:szCs w:val="24"/>
              </w:rPr>
              <w:t>есты</w:t>
            </w:r>
          </w:p>
        </w:tc>
      </w:tr>
      <w:tr w:rsidR="009E1F3C" w:rsidRPr="006D380A" w14:paraId="60DDFC65" w14:textId="77777777" w:rsidTr="0023047E">
        <w:tc>
          <w:tcPr>
            <w:tcW w:w="567" w:type="dxa"/>
          </w:tcPr>
          <w:p w14:paraId="0C884391" w14:textId="77777777" w:rsidR="009E1F3C" w:rsidRPr="006D380A" w:rsidRDefault="009E1F3C" w:rsidP="004E11CC">
            <w:pPr>
              <w:autoSpaceDE/>
              <w:autoSpaceDN/>
              <w:adjustRightInd/>
              <w:jc w:val="center"/>
              <w:rPr>
                <w:sz w:val="24"/>
                <w:szCs w:val="24"/>
              </w:rPr>
            </w:pPr>
            <w:r w:rsidRPr="006D380A">
              <w:rPr>
                <w:sz w:val="24"/>
                <w:szCs w:val="24"/>
              </w:rPr>
              <w:lastRenderedPageBreak/>
              <w:t>4</w:t>
            </w:r>
          </w:p>
        </w:tc>
        <w:tc>
          <w:tcPr>
            <w:tcW w:w="2552" w:type="dxa"/>
          </w:tcPr>
          <w:p w14:paraId="6294C54D" w14:textId="39E2D157" w:rsidR="009E1F3C" w:rsidRPr="006D380A" w:rsidRDefault="009E1F3C" w:rsidP="004E11CC">
            <w:pPr>
              <w:tabs>
                <w:tab w:val="left" w:pos="709"/>
              </w:tabs>
              <w:overflowPunct w:val="0"/>
              <w:jc w:val="both"/>
              <w:textAlignment w:val="baseline"/>
              <w:rPr>
                <w:sz w:val="24"/>
                <w:szCs w:val="24"/>
              </w:rPr>
            </w:pPr>
            <w:r>
              <w:rPr>
                <w:b/>
                <w:bCs/>
                <w:sz w:val="24"/>
                <w:szCs w:val="24"/>
              </w:rPr>
              <w:t>Тема</w:t>
            </w:r>
            <w:r w:rsidRPr="006D380A">
              <w:rPr>
                <w:b/>
                <w:bCs/>
                <w:sz w:val="24"/>
                <w:szCs w:val="24"/>
              </w:rPr>
              <w:t>4.</w:t>
            </w:r>
            <w:r w:rsidRPr="006D380A">
              <w:rPr>
                <w:sz w:val="24"/>
                <w:szCs w:val="24"/>
              </w:rPr>
              <w:t xml:space="preserve"> </w:t>
            </w:r>
            <w:r w:rsidRPr="009E1F3C">
              <w:rPr>
                <w:color w:val="2C2D2E"/>
                <w:sz w:val="24"/>
                <w:szCs w:val="24"/>
              </w:rPr>
              <w:t>Управленческий учет,</w:t>
            </w:r>
            <w:r w:rsidR="00116649">
              <w:rPr>
                <w:color w:val="2C2D2E"/>
                <w:sz w:val="24"/>
                <w:szCs w:val="24"/>
              </w:rPr>
              <w:t xml:space="preserve"> </w:t>
            </w:r>
            <w:r w:rsidRPr="009E1F3C">
              <w:rPr>
                <w:color w:val="2C2D2E"/>
                <w:sz w:val="24"/>
                <w:szCs w:val="24"/>
              </w:rPr>
              <w:t>как информационная база оценки</w:t>
            </w:r>
            <w:r w:rsidR="00116649">
              <w:rPr>
                <w:color w:val="2C2D2E"/>
                <w:sz w:val="24"/>
                <w:szCs w:val="24"/>
              </w:rPr>
              <w:t xml:space="preserve"> </w:t>
            </w:r>
            <w:r w:rsidRPr="009E1F3C">
              <w:rPr>
                <w:color w:val="2C2D2E"/>
                <w:sz w:val="24"/>
                <w:szCs w:val="24"/>
              </w:rPr>
              <w:t>эффективности деятельности бюджетного учреждения</w:t>
            </w:r>
          </w:p>
        </w:tc>
        <w:tc>
          <w:tcPr>
            <w:tcW w:w="851" w:type="dxa"/>
          </w:tcPr>
          <w:p w14:paraId="0061FA96" w14:textId="0E7264CF" w:rsidR="009E1F3C" w:rsidRPr="006D380A" w:rsidRDefault="00F25908" w:rsidP="004E11CC">
            <w:pPr>
              <w:autoSpaceDE/>
              <w:autoSpaceDN/>
              <w:adjustRightInd/>
              <w:jc w:val="center"/>
              <w:rPr>
                <w:sz w:val="24"/>
                <w:szCs w:val="24"/>
              </w:rPr>
            </w:pPr>
            <w:r>
              <w:rPr>
                <w:sz w:val="24"/>
                <w:szCs w:val="24"/>
              </w:rPr>
              <w:t>16</w:t>
            </w:r>
          </w:p>
        </w:tc>
        <w:tc>
          <w:tcPr>
            <w:tcW w:w="992" w:type="dxa"/>
          </w:tcPr>
          <w:p w14:paraId="49D6F747" w14:textId="28B3C881" w:rsidR="009E1F3C" w:rsidRPr="006D380A" w:rsidRDefault="00F25908" w:rsidP="004E11CC">
            <w:pPr>
              <w:autoSpaceDE/>
              <w:autoSpaceDN/>
              <w:adjustRightInd/>
              <w:jc w:val="center"/>
              <w:rPr>
                <w:sz w:val="24"/>
                <w:szCs w:val="24"/>
              </w:rPr>
            </w:pPr>
            <w:r>
              <w:rPr>
                <w:sz w:val="24"/>
                <w:szCs w:val="24"/>
              </w:rPr>
              <w:t>4</w:t>
            </w:r>
          </w:p>
        </w:tc>
        <w:tc>
          <w:tcPr>
            <w:tcW w:w="1099" w:type="dxa"/>
          </w:tcPr>
          <w:p w14:paraId="56D92DC5" w14:textId="40779343" w:rsidR="009E1F3C" w:rsidRPr="006D380A" w:rsidRDefault="009E1F3C" w:rsidP="004E11CC">
            <w:pPr>
              <w:autoSpaceDE/>
              <w:autoSpaceDN/>
              <w:adjustRightInd/>
              <w:jc w:val="center"/>
              <w:rPr>
                <w:sz w:val="24"/>
                <w:szCs w:val="24"/>
              </w:rPr>
            </w:pPr>
            <w:r w:rsidRPr="006D380A">
              <w:rPr>
                <w:sz w:val="24"/>
                <w:szCs w:val="24"/>
              </w:rPr>
              <w:t>2</w:t>
            </w:r>
          </w:p>
        </w:tc>
        <w:tc>
          <w:tcPr>
            <w:tcW w:w="1453" w:type="dxa"/>
          </w:tcPr>
          <w:p w14:paraId="64BDB1A9" w14:textId="4D2A5B08" w:rsidR="009E1F3C" w:rsidRPr="006D380A" w:rsidRDefault="009E1F3C" w:rsidP="004E11CC">
            <w:pPr>
              <w:autoSpaceDE/>
              <w:autoSpaceDN/>
              <w:adjustRightInd/>
              <w:jc w:val="center"/>
              <w:rPr>
                <w:sz w:val="24"/>
                <w:szCs w:val="24"/>
              </w:rPr>
            </w:pPr>
            <w:r>
              <w:rPr>
                <w:sz w:val="24"/>
                <w:szCs w:val="24"/>
              </w:rPr>
              <w:t>2</w:t>
            </w:r>
          </w:p>
        </w:tc>
        <w:tc>
          <w:tcPr>
            <w:tcW w:w="1134" w:type="dxa"/>
          </w:tcPr>
          <w:p w14:paraId="58C5E45F" w14:textId="7364DEA1" w:rsidR="009E1F3C" w:rsidRPr="006D380A" w:rsidRDefault="009E1F3C" w:rsidP="004E11CC">
            <w:pPr>
              <w:autoSpaceDE/>
              <w:autoSpaceDN/>
              <w:adjustRightInd/>
              <w:jc w:val="center"/>
              <w:rPr>
                <w:sz w:val="24"/>
                <w:szCs w:val="24"/>
              </w:rPr>
            </w:pPr>
            <w:r w:rsidRPr="006D380A">
              <w:rPr>
                <w:sz w:val="24"/>
                <w:szCs w:val="24"/>
              </w:rPr>
              <w:t>12</w:t>
            </w:r>
          </w:p>
        </w:tc>
        <w:tc>
          <w:tcPr>
            <w:tcW w:w="1984" w:type="dxa"/>
          </w:tcPr>
          <w:p w14:paraId="3AD6E362" w14:textId="555F5B56" w:rsidR="009E1F3C" w:rsidRPr="006D380A" w:rsidRDefault="009E1F3C"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9E1F3C" w:rsidRPr="006D380A" w14:paraId="34670174" w14:textId="77777777" w:rsidTr="0023047E">
        <w:tc>
          <w:tcPr>
            <w:tcW w:w="567" w:type="dxa"/>
          </w:tcPr>
          <w:p w14:paraId="7A028235" w14:textId="6EAF9DEC" w:rsidR="009E1F3C" w:rsidRPr="006D380A" w:rsidRDefault="009E1F3C" w:rsidP="004E11CC">
            <w:pPr>
              <w:autoSpaceDE/>
              <w:autoSpaceDN/>
              <w:adjustRightInd/>
              <w:jc w:val="center"/>
              <w:rPr>
                <w:sz w:val="24"/>
                <w:szCs w:val="24"/>
              </w:rPr>
            </w:pPr>
            <w:r w:rsidRPr="006D380A">
              <w:rPr>
                <w:sz w:val="24"/>
                <w:szCs w:val="24"/>
              </w:rPr>
              <w:t>5</w:t>
            </w:r>
          </w:p>
        </w:tc>
        <w:tc>
          <w:tcPr>
            <w:tcW w:w="2552" w:type="dxa"/>
          </w:tcPr>
          <w:p w14:paraId="2CC11810" w14:textId="77777777" w:rsidR="009E1F3C" w:rsidRDefault="009E1F3C" w:rsidP="004E11CC">
            <w:pPr>
              <w:rPr>
                <w:b/>
                <w:bCs/>
                <w:sz w:val="24"/>
                <w:szCs w:val="24"/>
              </w:rPr>
            </w:pPr>
            <w:r w:rsidRPr="006D380A">
              <w:rPr>
                <w:b/>
                <w:bCs/>
                <w:sz w:val="24"/>
                <w:szCs w:val="24"/>
              </w:rPr>
              <w:t>Тема 5</w:t>
            </w:r>
            <w:r>
              <w:rPr>
                <w:b/>
                <w:bCs/>
                <w:sz w:val="24"/>
                <w:szCs w:val="24"/>
              </w:rPr>
              <w:t>.</w:t>
            </w:r>
          </w:p>
          <w:p w14:paraId="4D4A32F3" w14:textId="3F035794" w:rsidR="009E1F3C" w:rsidRPr="004E11CC" w:rsidRDefault="009E1F3C" w:rsidP="004E11CC">
            <w:pPr>
              <w:rPr>
                <w:color w:val="2C2D2E"/>
                <w:sz w:val="24"/>
                <w:szCs w:val="24"/>
              </w:rPr>
            </w:pPr>
            <w:r w:rsidRPr="00B6660C">
              <w:rPr>
                <w:b/>
                <w:color w:val="2C2D2E"/>
                <w:sz w:val="28"/>
                <w:szCs w:val="28"/>
              </w:rPr>
              <w:t xml:space="preserve"> </w:t>
            </w:r>
            <w:r w:rsidR="004E11CC" w:rsidRPr="001828A8">
              <w:rPr>
                <w:color w:val="2C2D2E"/>
                <w:sz w:val="24"/>
                <w:szCs w:val="24"/>
              </w:rPr>
              <w:t>Порядок формирования</w:t>
            </w:r>
            <w:r w:rsidRPr="001828A8">
              <w:rPr>
                <w:color w:val="2C2D2E"/>
                <w:sz w:val="24"/>
                <w:szCs w:val="24"/>
              </w:rPr>
              <w:t xml:space="preserve"> и </w:t>
            </w:r>
            <w:r w:rsidR="004E11CC" w:rsidRPr="001828A8">
              <w:rPr>
                <w:color w:val="2C2D2E"/>
                <w:sz w:val="24"/>
                <w:szCs w:val="24"/>
              </w:rPr>
              <w:t>организации внутреннего</w:t>
            </w:r>
            <w:r w:rsidRPr="001828A8">
              <w:rPr>
                <w:color w:val="2C2D2E"/>
                <w:sz w:val="24"/>
                <w:szCs w:val="24"/>
              </w:rPr>
              <w:t xml:space="preserve"> контроля плана финансово-хозяйственной деятельности (ПФХД) бюджетного</w:t>
            </w:r>
            <w:r w:rsidRPr="009E1F3C">
              <w:rPr>
                <w:b/>
                <w:color w:val="2C2D2E"/>
                <w:sz w:val="24"/>
                <w:szCs w:val="24"/>
              </w:rPr>
              <w:t xml:space="preserve"> </w:t>
            </w:r>
            <w:r w:rsidR="004E11CC">
              <w:rPr>
                <w:color w:val="2C2D2E"/>
                <w:sz w:val="24"/>
                <w:szCs w:val="24"/>
              </w:rPr>
              <w:t>учреждения</w:t>
            </w:r>
          </w:p>
        </w:tc>
        <w:tc>
          <w:tcPr>
            <w:tcW w:w="851" w:type="dxa"/>
          </w:tcPr>
          <w:p w14:paraId="32916C52" w14:textId="514B4AB9" w:rsidR="009E1F3C" w:rsidRPr="006D380A" w:rsidRDefault="009E1F3C" w:rsidP="004E11CC">
            <w:pPr>
              <w:autoSpaceDE/>
              <w:autoSpaceDN/>
              <w:adjustRightInd/>
              <w:jc w:val="center"/>
              <w:rPr>
                <w:sz w:val="24"/>
                <w:szCs w:val="24"/>
              </w:rPr>
            </w:pPr>
            <w:r w:rsidRPr="006D380A">
              <w:rPr>
                <w:sz w:val="24"/>
                <w:szCs w:val="24"/>
              </w:rPr>
              <w:t>12</w:t>
            </w:r>
          </w:p>
        </w:tc>
        <w:tc>
          <w:tcPr>
            <w:tcW w:w="992" w:type="dxa"/>
          </w:tcPr>
          <w:p w14:paraId="0FF549AD" w14:textId="4816315D" w:rsidR="009E1F3C" w:rsidRPr="006D380A" w:rsidRDefault="009E1F3C" w:rsidP="004E11CC">
            <w:pPr>
              <w:autoSpaceDE/>
              <w:autoSpaceDN/>
              <w:adjustRightInd/>
              <w:jc w:val="center"/>
              <w:rPr>
                <w:sz w:val="24"/>
                <w:szCs w:val="24"/>
              </w:rPr>
            </w:pPr>
            <w:r w:rsidRPr="006D380A">
              <w:rPr>
                <w:sz w:val="24"/>
                <w:szCs w:val="24"/>
              </w:rPr>
              <w:t>4</w:t>
            </w:r>
          </w:p>
        </w:tc>
        <w:tc>
          <w:tcPr>
            <w:tcW w:w="1099" w:type="dxa"/>
          </w:tcPr>
          <w:p w14:paraId="50183B0D" w14:textId="4D754ADC" w:rsidR="009E1F3C" w:rsidRPr="006D380A" w:rsidRDefault="009E1F3C" w:rsidP="004E11CC">
            <w:pPr>
              <w:autoSpaceDE/>
              <w:autoSpaceDN/>
              <w:adjustRightInd/>
              <w:jc w:val="center"/>
              <w:rPr>
                <w:sz w:val="24"/>
                <w:szCs w:val="24"/>
              </w:rPr>
            </w:pPr>
            <w:r w:rsidRPr="006D380A">
              <w:rPr>
                <w:sz w:val="24"/>
                <w:szCs w:val="24"/>
              </w:rPr>
              <w:t>2</w:t>
            </w:r>
          </w:p>
        </w:tc>
        <w:tc>
          <w:tcPr>
            <w:tcW w:w="1453" w:type="dxa"/>
          </w:tcPr>
          <w:p w14:paraId="4C9E4D52" w14:textId="27C5BB1B" w:rsidR="009E1F3C" w:rsidRPr="006D380A" w:rsidRDefault="009E1F3C" w:rsidP="004E11CC">
            <w:pPr>
              <w:autoSpaceDE/>
              <w:autoSpaceDN/>
              <w:adjustRightInd/>
              <w:jc w:val="center"/>
              <w:rPr>
                <w:sz w:val="24"/>
                <w:szCs w:val="24"/>
              </w:rPr>
            </w:pPr>
            <w:r w:rsidRPr="006D380A">
              <w:rPr>
                <w:sz w:val="24"/>
                <w:szCs w:val="24"/>
              </w:rPr>
              <w:t>2</w:t>
            </w:r>
          </w:p>
        </w:tc>
        <w:tc>
          <w:tcPr>
            <w:tcW w:w="1134" w:type="dxa"/>
          </w:tcPr>
          <w:p w14:paraId="27AAA906" w14:textId="248313B3" w:rsidR="009E1F3C" w:rsidRPr="006D380A" w:rsidRDefault="009E1F3C" w:rsidP="004E11CC">
            <w:pPr>
              <w:autoSpaceDE/>
              <w:autoSpaceDN/>
              <w:adjustRightInd/>
              <w:jc w:val="center"/>
              <w:rPr>
                <w:sz w:val="24"/>
                <w:szCs w:val="24"/>
              </w:rPr>
            </w:pPr>
            <w:r w:rsidRPr="006D380A">
              <w:rPr>
                <w:sz w:val="24"/>
                <w:szCs w:val="24"/>
              </w:rPr>
              <w:t>8</w:t>
            </w:r>
          </w:p>
        </w:tc>
        <w:tc>
          <w:tcPr>
            <w:tcW w:w="1984" w:type="dxa"/>
          </w:tcPr>
          <w:p w14:paraId="5923259E" w14:textId="7D4A931B" w:rsidR="009E1F3C" w:rsidRPr="006D380A" w:rsidRDefault="009E1F3C"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9E1F3C" w:rsidRPr="006D380A" w14:paraId="0018E535" w14:textId="77777777" w:rsidTr="0023047E">
        <w:tc>
          <w:tcPr>
            <w:tcW w:w="567" w:type="dxa"/>
          </w:tcPr>
          <w:p w14:paraId="3F2887B5" w14:textId="2EEA37DA" w:rsidR="009E1F3C" w:rsidRPr="006D380A" w:rsidRDefault="009E1F3C" w:rsidP="004E11CC">
            <w:pPr>
              <w:autoSpaceDE/>
              <w:autoSpaceDN/>
              <w:adjustRightInd/>
              <w:jc w:val="center"/>
              <w:rPr>
                <w:sz w:val="24"/>
                <w:szCs w:val="24"/>
              </w:rPr>
            </w:pPr>
            <w:r w:rsidRPr="006D380A">
              <w:rPr>
                <w:sz w:val="24"/>
                <w:szCs w:val="24"/>
              </w:rPr>
              <w:t>6</w:t>
            </w:r>
          </w:p>
        </w:tc>
        <w:tc>
          <w:tcPr>
            <w:tcW w:w="2552" w:type="dxa"/>
          </w:tcPr>
          <w:p w14:paraId="0072B408" w14:textId="103B2CF3" w:rsidR="009E1F3C" w:rsidRPr="004E11CC" w:rsidRDefault="009E1F3C" w:rsidP="004E11CC">
            <w:pPr>
              <w:rPr>
                <w:b/>
                <w:color w:val="2C2D2E"/>
                <w:sz w:val="28"/>
                <w:szCs w:val="28"/>
              </w:rPr>
            </w:pPr>
            <w:r w:rsidRPr="006D380A">
              <w:rPr>
                <w:b/>
                <w:bCs/>
                <w:sz w:val="24"/>
                <w:szCs w:val="24"/>
              </w:rPr>
              <w:t>Тема 6</w:t>
            </w:r>
            <w:r w:rsidRPr="00B6660C">
              <w:rPr>
                <w:b/>
                <w:color w:val="2C2D2E"/>
                <w:sz w:val="28"/>
                <w:szCs w:val="28"/>
              </w:rPr>
              <w:t>.</w:t>
            </w:r>
            <w:r>
              <w:rPr>
                <w:b/>
                <w:color w:val="2C2D2E"/>
                <w:sz w:val="28"/>
                <w:szCs w:val="28"/>
              </w:rPr>
              <w:t xml:space="preserve"> </w:t>
            </w:r>
            <w:proofErr w:type="spellStart"/>
            <w:r w:rsidRPr="009E1F3C">
              <w:rPr>
                <w:color w:val="2C2D2E"/>
                <w:sz w:val="24"/>
                <w:szCs w:val="24"/>
              </w:rPr>
              <w:t>Пообъектный</w:t>
            </w:r>
            <w:proofErr w:type="spellEnd"/>
            <w:r w:rsidRPr="009E1F3C">
              <w:rPr>
                <w:color w:val="2C2D2E"/>
                <w:sz w:val="24"/>
                <w:szCs w:val="24"/>
              </w:rPr>
              <w:t xml:space="preserve"> внутренний контроль</w:t>
            </w:r>
            <w:r w:rsidR="00116649">
              <w:rPr>
                <w:color w:val="2C2D2E"/>
                <w:sz w:val="24"/>
                <w:szCs w:val="24"/>
              </w:rPr>
              <w:t xml:space="preserve"> </w:t>
            </w:r>
            <w:r w:rsidRPr="009E1F3C">
              <w:rPr>
                <w:color w:val="2C2D2E"/>
                <w:sz w:val="24"/>
                <w:szCs w:val="24"/>
              </w:rPr>
              <w:t>в бюджетных учреждениях</w:t>
            </w:r>
          </w:p>
        </w:tc>
        <w:tc>
          <w:tcPr>
            <w:tcW w:w="851" w:type="dxa"/>
          </w:tcPr>
          <w:p w14:paraId="4B713CAB" w14:textId="52901A3D" w:rsidR="009E1F3C" w:rsidRPr="006D380A" w:rsidRDefault="009E1F3C" w:rsidP="004E11CC">
            <w:pPr>
              <w:autoSpaceDE/>
              <w:autoSpaceDN/>
              <w:adjustRightInd/>
              <w:jc w:val="center"/>
              <w:rPr>
                <w:sz w:val="24"/>
                <w:szCs w:val="24"/>
              </w:rPr>
            </w:pPr>
            <w:r w:rsidRPr="006D380A">
              <w:rPr>
                <w:sz w:val="24"/>
                <w:szCs w:val="24"/>
              </w:rPr>
              <w:t>14</w:t>
            </w:r>
          </w:p>
        </w:tc>
        <w:tc>
          <w:tcPr>
            <w:tcW w:w="992" w:type="dxa"/>
          </w:tcPr>
          <w:p w14:paraId="52315AF1" w14:textId="2A373144" w:rsidR="009E1F3C" w:rsidRPr="006D380A" w:rsidRDefault="009E1F3C" w:rsidP="004E11CC">
            <w:pPr>
              <w:autoSpaceDE/>
              <w:autoSpaceDN/>
              <w:adjustRightInd/>
              <w:jc w:val="center"/>
              <w:rPr>
                <w:sz w:val="24"/>
                <w:szCs w:val="24"/>
              </w:rPr>
            </w:pPr>
            <w:r w:rsidRPr="006D380A">
              <w:rPr>
                <w:sz w:val="24"/>
                <w:szCs w:val="24"/>
              </w:rPr>
              <w:t>4</w:t>
            </w:r>
          </w:p>
        </w:tc>
        <w:tc>
          <w:tcPr>
            <w:tcW w:w="1099" w:type="dxa"/>
          </w:tcPr>
          <w:p w14:paraId="4A7AA74B" w14:textId="6910A79E" w:rsidR="009E1F3C" w:rsidRPr="006D380A" w:rsidRDefault="009E1F3C" w:rsidP="004E11CC">
            <w:pPr>
              <w:autoSpaceDE/>
              <w:autoSpaceDN/>
              <w:adjustRightInd/>
              <w:jc w:val="center"/>
              <w:rPr>
                <w:sz w:val="24"/>
                <w:szCs w:val="24"/>
              </w:rPr>
            </w:pPr>
            <w:r w:rsidRPr="006D380A">
              <w:rPr>
                <w:sz w:val="24"/>
                <w:szCs w:val="24"/>
              </w:rPr>
              <w:t>2</w:t>
            </w:r>
          </w:p>
        </w:tc>
        <w:tc>
          <w:tcPr>
            <w:tcW w:w="1453" w:type="dxa"/>
          </w:tcPr>
          <w:p w14:paraId="5E70B69F" w14:textId="4AD44C05" w:rsidR="009E1F3C" w:rsidRPr="006D380A" w:rsidRDefault="009E1F3C" w:rsidP="004E11CC">
            <w:pPr>
              <w:autoSpaceDE/>
              <w:autoSpaceDN/>
              <w:adjustRightInd/>
              <w:jc w:val="center"/>
              <w:rPr>
                <w:sz w:val="24"/>
                <w:szCs w:val="24"/>
              </w:rPr>
            </w:pPr>
            <w:r w:rsidRPr="006D380A">
              <w:rPr>
                <w:sz w:val="24"/>
                <w:szCs w:val="24"/>
              </w:rPr>
              <w:t>2</w:t>
            </w:r>
          </w:p>
        </w:tc>
        <w:tc>
          <w:tcPr>
            <w:tcW w:w="1134" w:type="dxa"/>
          </w:tcPr>
          <w:p w14:paraId="0FFBE4E1" w14:textId="679399E0" w:rsidR="009E1F3C" w:rsidRPr="006D380A" w:rsidRDefault="009E1F3C" w:rsidP="004E11CC">
            <w:pPr>
              <w:autoSpaceDE/>
              <w:autoSpaceDN/>
              <w:adjustRightInd/>
              <w:jc w:val="center"/>
              <w:rPr>
                <w:sz w:val="24"/>
                <w:szCs w:val="24"/>
              </w:rPr>
            </w:pPr>
            <w:r w:rsidRPr="006D380A">
              <w:rPr>
                <w:sz w:val="24"/>
                <w:szCs w:val="24"/>
              </w:rPr>
              <w:t>10</w:t>
            </w:r>
          </w:p>
        </w:tc>
        <w:tc>
          <w:tcPr>
            <w:tcW w:w="1984" w:type="dxa"/>
          </w:tcPr>
          <w:p w14:paraId="4D884702" w14:textId="3116921A" w:rsidR="009E1F3C" w:rsidRPr="006D380A" w:rsidRDefault="009E1F3C"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9E1F3C" w:rsidRPr="006D380A" w14:paraId="406A2299" w14:textId="77777777" w:rsidTr="0023047E">
        <w:tc>
          <w:tcPr>
            <w:tcW w:w="567" w:type="dxa"/>
          </w:tcPr>
          <w:p w14:paraId="561DCEAF" w14:textId="58F7AA4F" w:rsidR="009E1F3C" w:rsidRPr="006D380A" w:rsidRDefault="009E1F3C" w:rsidP="004E11CC">
            <w:pPr>
              <w:autoSpaceDE/>
              <w:autoSpaceDN/>
              <w:adjustRightInd/>
              <w:jc w:val="center"/>
              <w:rPr>
                <w:sz w:val="24"/>
                <w:szCs w:val="24"/>
              </w:rPr>
            </w:pPr>
            <w:r w:rsidRPr="006D380A">
              <w:rPr>
                <w:sz w:val="24"/>
                <w:szCs w:val="24"/>
              </w:rPr>
              <w:t>7</w:t>
            </w:r>
          </w:p>
        </w:tc>
        <w:tc>
          <w:tcPr>
            <w:tcW w:w="2552" w:type="dxa"/>
          </w:tcPr>
          <w:p w14:paraId="508F04C3" w14:textId="0FE43D5E" w:rsidR="009E1F3C" w:rsidRPr="004E11CC" w:rsidRDefault="009E1F3C" w:rsidP="004E11CC">
            <w:pPr>
              <w:rPr>
                <w:color w:val="2C2D2E"/>
                <w:sz w:val="24"/>
                <w:szCs w:val="24"/>
              </w:rPr>
            </w:pPr>
            <w:r w:rsidRPr="006D380A">
              <w:rPr>
                <w:b/>
                <w:bCs/>
                <w:sz w:val="24"/>
                <w:szCs w:val="24"/>
              </w:rPr>
              <w:t>Тема 7.</w:t>
            </w:r>
            <w:r w:rsidRPr="006D380A">
              <w:rPr>
                <w:sz w:val="24"/>
                <w:szCs w:val="24"/>
              </w:rPr>
              <w:t xml:space="preserve"> </w:t>
            </w:r>
            <w:r w:rsidRPr="009E1F3C">
              <w:rPr>
                <w:color w:val="2C2D2E"/>
                <w:sz w:val="24"/>
                <w:szCs w:val="24"/>
              </w:rPr>
              <w:t>Организация и проведение внутреннего финансового контроля</w:t>
            </w:r>
            <w:r w:rsidR="00116649">
              <w:rPr>
                <w:color w:val="2C2D2E"/>
                <w:sz w:val="24"/>
                <w:szCs w:val="24"/>
              </w:rPr>
              <w:t xml:space="preserve"> </w:t>
            </w:r>
            <w:r w:rsidR="004E11CC">
              <w:rPr>
                <w:color w:val="2C2D2E"/>
                <w:sz w:val="24"/>
                <w:szCs w:val="24"/>
              </w:rPr>
              <w:t>бюджетного учреждения</w:t>
            </w:r>
          </w:p>
        </w:tc>
        <w:tc>
          <w:tcPr>
            <w:tcW w:w="851" w:type="dxa"/>
          </w:tcPr>
          <w:p w14:paraId="19B6979E" w14:textId="1F70AB9F" w:rsidR="009E1F3C" w:rsidRPr="006D380A" w:rsidRDefault="001E5C7A" w:rsidP="004E11CC">
            <w:pPr>
              <w:autoSpaceDE/>
              <w:autoSpaceDN/>
              <w:adjustRightInd/>
              <w:jc w:val="center"/>
              <w:rPr>
                <w:sz w:val="24"/>
                <w:szCs w:val="24"/>
              </w:rPr>
            </w:pPr>
            <w:r>
              <w:rPr>
                <w:sz w:val="24"/>
                <w:szCs w:val="24"/>
              </w:rPr>
              <w:t>9</w:t>
            </w:r>
          </w:p>
        </w:tc>
        <w:tc>
          <w:tcPr>
            <w:tcW w:w="992" w:type="dxa"/>
          </w:tcPr>
          <w:p w14:paraId="0CE335A9" w14:textId="4F81F80F" w:rsidR="009E1F3C" w:rsidRPr="006D380A" w:rsidRDefault="009E1F3C" w:rsidP="004E11CC">
            <w:pPr>
              <w:autoSpaceDE/>
              <w:autoSpaceDN/>
              <w:adjustRightInd/>
              <w:jc w:val="center"/>
              <w:rPr>
                <w:sz w:val="24"/>
                <w:szCs w:val="24"/>
              </w:rPr>
            </w:pPr>
            <w:r w:rsidRPr="006D380A">
              <w:rPr>
                <w:sz w:val="24"/>
                <w:szCs w:val="24"/>
              </w:rPr>
              <w:t>4</w:t>
            </w:r>
          </w:p>
        </w:tc>
        <w:tc>
          <w:tcPr>
            <w:tcW w:w="1099" w:type="dxa"/>
          </w:tcPr>
          <w:p w14:paraId="038E3CC9" w14:textId="77777777" w:rsidR="009E1F3C" w:rsidRPr="006D380A" w:rsidRDefault="009E1F3C" w:rsidP="004E11CC">
            <w:pPr>
              <w:autoSpaceDE/>
              <w:autoSpaceDN/>
              <w:adjustRightInd/>
              <w:jc w:val="center"/>
              <w:rPr>
                <w:sz w:val="24"/>
                <w:szCs w:val="24"/>
              </w:rPr>
            </w:pPr>
            <w:r w:rsidRPr="006D380A">
              <w:rPr>
                <w:sz w:val="24"/>
                <w:szCs w:val="24"/>
              </w:rPr>
              <w:t>2</w:t>
            </w:r>
          </w:p>
        </w:tc>
        <w:tc>
          <w:tcPr>
            <w:tcW w:w="1453" w:type="dxa"/>
          </w:tcPr>
          <w:p w14:paraId="02BE9AD4" w14:textId="782D7CC8" w:rsidR="009E1F3C" w:rsidRPr="006D380A" w:rsidRDefault="009E1F3C" w:rsidP="004E11CC">
            <w:pPr>
              <w:autoSpaceDE/>
              <w:autoSpaceDN/>
              <w:adjustRightInd/>
              <w:jc w:val="center"/>
              <w:rPr>
                <w:sz w:val="24"/>
                <w:szCs w:val="24"/>
              </w:rPr>
            </w:pPr>
            <w:r w:rsidRPr="006D380A">
              <w:rPr>
                <w:sz w:val="24"/>
                <w:szCs w:val="24"/>
              </w:rPr>
              <w:t>2</w:t>
            </w:r>
          </w:p>
        </w:tc>
        <w:tc>
          <w:tcPr>
            <w:tcW w:w="1134" w:type="dxa"/>
          </w:tcPr>
          <w:p w14:paraId="58C97CF3" w14:textId="479239E6" w:rsidR="009E1F3C" w:rsidRPr="006D380A" w:rsidRDefault="009E1F3C" w:rsidP="004E11CC">
            <w:pPr>
              <w:autoSpaceDE/>
              <w:autoSpaceDN/>
              <w:adjustRightInd/>
              <w:jc w:val="center"/>
              <w:rPr>
                <w:sz w:val="24"/>
                <w:szCs w:val="24"/>
              </w:rPr>
            </w:pPr>
            <w:r>
              <w:rPr>
                <w:sz w:val="24"/>
                <w:szCs w:val="24"/>
              </w:rPr>
              <w:t>5</w:t>
            </w:r>
          </w:p>
        </w:tc>
        <w:tc>
          <w:tcPr>
            <w:tcW w:w="1984" w:type="dxa"/>
          </w:tcPr>
          <w:p w14:paraId="45C20C99" w14:textId="3F24C68D" w:rsidR="009E1F3C" w:rsidRPr="006D380A" w:rsidRDefault="009E1F3C"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9E1F3C" w:rsidRPr="006D380A" w14:paraId="322827D7" w14:textId="77777777" w:rsidTr="0023047E">
        <w:tc>
          <w:tcPr>
            <w:tcW w:w="567" w:type="dxa"/>
          </w:tcPr>
          <w:p w14:paraId="0D569847" w14:textId="6821EF69" w:rsidR="009E1F3C" w:rsidRPr="006D380A" w:rsidRDefault="009E1F3C" w:rsidP="004E11CC">
            <w:pPr>
              <w:autoSpaceDE/>
              <w:autoSpaceDN/>
              <w:adjustRightInd/>
              <w:jc w:val="center"/>
              <w:rPr>
                <w:sz w:val="24"/>
                <w:szCs w:val="24"/>
              </w:rPr>
            </w:pPr>
            <w:r>
              <w:rPr>
                <w:sz w:val="24"/>
                <w:szCs w:val="24"/>
              </w:rPr>
              <w:t>8</w:t>
            </w:r>
          </w:p>
        </w:tc>
        <w:tc>
          <w:tcPr>
            <w:tcW w:w="2552" w:type="dxa"/>
          </w:tcPr>
          <w:p w14:paraId="4E1C945D" w14:textId="7626F770" w:rsidR="009E1F3C" w:rsidRPr="004E11CC" w:rsidRDefault="009E1F3C" w:rsidP="004E11CC">
            <w:pPr>
              <w:rPr>
                <w:b/>
                <w:color w:val="2C2D2E"/>
                <w:sz w:val="24"/>
                <w:szCs w:val="24"/>
              </w:rPr>
            </w:pPr>
            <w:r>
              <w:rPr>
                <w:b/>
                <w:bCs/>
                <w:sz w:val="24"/>
                <w:szCs w:val="24"/>
              </w:rPr>
              <w:t>Тема 8.</w:t>
            </w:r>
            <w:r w:rsidRPr="007706CE">
              <w:rPr>
                <w:b/>
                <w:color w:val="2C2D2E"/>
                <w:sz w:val="28"/>
                <w:szCs w:val="28"/>
              </w:rPr>
              <w:t xml:space="preserve"> </w:t>
            </w:r>
            <w:r w:rsidRPr="004E11CC">
              <w:rPr>
                <w:color w:val="2C2D2E"/>
                <w:sz w:val="24"/>
                <w:szCs w:val="24"/>
              </w:rPr>
              <w:t>Организация и проведение</w:t>
            </w:r>
            <w:r w:rsidR="00116649">
              <w:rPr>
                <w:color w:val="2C2D2E"/>
                <w:sz w:val="24"/>
                <w:szCs w:val="24"/>
              </w:rPr>
              <w:t xml:space="preserve"> </w:t>
            </w:r>
            <w:r w:rsidRPr="004E11CC">
              <w:rPr>
                <w:color w:val="2C2D2E"/>
                <w:sz w:val="24"/>
                <w:szCs w:val="24"/>
              </w:rPr>
              <w:t>внутреннего финансово</w:t>
            </w:r>
            <w:r w:rsidR="004E11CC" w:rsidRPr="004E11CC">
              <w:rPr>
                <w:color w:val="2C2D2E"/>
                <w:sz w:val="24"/>
                <w:szCs w:val="24"/>
              </w:rPr>
              <w:t>го аудита бюджетного учреждения</w:t>
            </w:r>
          </w:p>
        </w:tc>
        <w:tc>
          <w:tcPr>
            <w:tcW w:w="851" w:type="dxa"/>
          </w:tcPr>
          <w:p w14:paraId="397492F2" w14:textId="2D48C3CA" w:rsidR="009E1F3C" w:rsidRPr="006D380A" w:rsidRDefault="001E5C7A" w:rsidP="004E11CC">
            <w:pPr>
              <w:autoSpaceDE/>
              <w:autoSpaceDN/>
              <w:adjustRightInd/>
              <w:jc w:val="center"/>
              <w:rPr>
                <w:sz w:val="24"/>
                <w:szCs w:val="24"/>
              </w:rPr>
            </w:pPr>
            <w:r>
              <w:rPr>
                <w:sz w:val="24"/>
                <w:szCs w:val="24"/>
              </w:rPr>
              <w:t>9</w:t>
            </w:r>
          </w:p>
        </w:tc>
        <w:tc>
          <w:tcPr>
            <w:tcW w:w="992" w:type="dxa"/>
          </w:tcPr>
          <w:p w14:paraId="48361B9D" w14:textId="438583A3" w:rsidR="009E1F3C" w:rsidRPr="006D380A" w:rsidRDefault="009E1F3C" w:rsidP="004E11CC">
            <w:pPr>
              <w:autoSpaceDE/>
              <w:autoSpaceDN/>
              <w:adjustRightInd/>
              <w:jc w:val="center"/>
              <w:rPr>
                <w:sz w:val="24"/>
                <w:szCs w:val="24"/>
              </w:rPr>
            </w:pPr>
            <w:r>
              <w:rPr>
                <w:sz w:val="24"/>
                <w:szCs w:val="24"/>
              </w:rPr>
              <w:t>4</w:t>
            </w:r>
          </w:p>
        </w:tc>
        <w:tc>
          <w:tcPr>
            <w:tcW w:w="1099" w:type="dxa"/>
          </w:tcPr>
          <w:p w14:paraId="5ECE3DBC" w14:textId="2EE176A0" w:rsidR="009E1F3C" w:rsidRPr="006D380A" w:rsidRDefault="009E1F3C" w:rsidP="004E11CC">
            <w:pPr>
              <w:autoSpaceDE/>
              <w:autoSpaceDN/>
              <w:adjustRightInd/>
              <w:jc w:val="center"/>
              <w:rPr>
                <w:sz w:val="24"/>
                <w:szCs w:val="24"/>
              </w:rPr>
            </w:pPr>
            <w:r>
              <w:rPr>
                <w:sz w:val="24"/>
                <w:szCs w:val="24"/>
              </w:rPr>
              <w:t>2</w:t>
            </w:r>
          </w:p>
        </w:tc>
        <w:tc>
          <w:tcPr>
            <w:tcW w:w="1453" w:type="dxa"/>
          </w:tcPr>
          <w:p w14:paraId="29233E20" w14:textId="46BAB4E9" w:rsidR="009E1F3C" w:rsidRPr="006D380A" w:rsidRDefault="009E1F3C" w:rsidP="004E11CC">
            <w:pPr>
              <w:autoSpaceDE/>
              <w:autoSpaceDN/>
              <w:adjustRightInd/>
              <w:jc w:val="center"/>
              <w:rPr>
                <w:sz w:val="24"/>
                <w:szCs w:val="24"/>
              </w:rPr>
            </w:pPr>
            <w:r>
              <w:rPr>
                <w:sz w:val="24"/>
                <w:szCs w:val="24"/>
              </w:rPr>
              <w:t>2</w:t>
            </w:r>
          </w:p>
        </w:tc>
        <w:tc>
          <w:tcPr>
            <w:tcW w:w="1134" w:type="dxa"/>
          </w:tcPr>
          <w:p w14:paraId="48130985" w14:textId="12BCDEB3" w:rsidR="009E1F3C" w:rsidRPr="006D380A" w:rsidRDefault="009E1F3C" w:rsidP="004E11CC">
            <w:pPr>
              <w:autoSpaceDE/>
              <w:autoSpaceDN/>
              <w:adjustRightInd/>
              <w:jc w:val="center"/>
              <w:rPr>
                <w:sz w:val="24"/>
                <w:szCs w:val="24"/>
              </w:rPr>
            </w:pPr>
            <w:r>
              <w:rPr>
                <w:sz w:val="24"/>
                <w:szCs w:val="24"/>
              </w:rPr>
              <w:t>5</w:t>
            </w:r>
          </w:p>
        </w:tc>
        <w:tc>
          <w:tcPr>
            <w:tcW w:w="1984" w:type="dxa"/>
          </w:tcPr>
          <w:p w14:paraId="1D61207D" w14:textId="6C785D54" w:rsidR="009E1F3C" w:rsidRPr="006D380A" w:rsidRDefault="009E1F3C"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9E1F3C" w:rsidRPr="006D380A" w14:paraId="14B68312" w14:textId="77777777" w:rsidTr="0023047E">
        <w:tc>
          <w:tcPr>
            <w:tcW w:w="567" w:type="dxa"/>
          </w:tcPr>
          <w:p w14:paraId="42BE1954" w14:textId="77777777" w:rsidR="009E1F3C" w:rsidRPr="006D380A" w:rsidRDefault="009E1F3C" w:rsidP="004E11CC">
            <w:pPr>
              <w:autoSpaceDE/>
              <w:autoSpaceDN/>
              <w:adjustRightInd/>
              <w:jc w:val="center"/>
              <w:rPr>
                <w:sz w:val="24"/>
                <w:szCs w:val="24"/>
              </w:rPr>
            </w:pPr>
          </w:p>
        </w:tc>
        <w:tc>
          <w:tcPr>
            <w:tcW w:w="2552" w:type="dxa"/>
          </w:tcPr>
          <w:p w14:paraId="11DE8BE0" w14:textId="77777777" w:rsidR="009E1F3C" w:rsidRPr="006D380A" w:rsidRDefault="009E1F3C" w:rsidP="004E11CC">
            <w:pPr>
              <w:autoSpaceDE/>
              <w:autoSpaceDN/>
              <w:adjustRightInd/>
              <w:rPr>
                <w:b/>
                <w:bCs/>
                <w:sz w:val="24"/>
                <w:szCs w:val="24"/>
              </w:rPr>
            </w:pPr>
            <w:r w:rsidRPr="006D380A">
              <w:rPr>
                <w:b/>
                <w:bCs/>
                <w:sz w:val="24"/>
                <w:szCs w:val="24"/>
              </w:rPr>
              <w:t xml:space="preserve">В целом по дисциплине </w:t>
            </w:r>
          </w:p>
        </w:tc>
        <w:tc>
          <w:tcPr>
            <w:tcW w:w="851" w:type="dxa"/>
          </w:tcPr>
          <w:p w14:paraId="21A8DA7B" w14:textId="77777777" w:rsidR="009E1F3C" w:rsidRPr="006D380A" w:rsidRDefault="009E1F3C" w:rsidP="004E11CC">
            <w:pPr>
              <w:autoSpaceDE/>
              <w:autoSpaceDN/>
              <w:adjustRightInd/>
              <w:jc w:val="center"/>
              <w:rPr>
                <w:b/>
                <w:bCs/>
                <w:sz w:val="24"/>
                <w:szCs w:val="24"/>
              </w:rPr>
            </w:pPr>
            <w:r w:rsidRPr="006D380A">
              <w:rPr>
                <w:b/>
                <w:bCs/>
                <w:sz w:val="24"/>
                <w:szCs w:val="24"/>
              </w:rPr>
              <w:t>108</w:t>
            </w:r>
          </w:p>
        </w:tc>
        <w:tc>
          <w:tcPr>
            <w:tcW w:w="992" w:type="dxa"/>
          </w:tcPr>
          <w:p w14:paraId="65D26CCF" w14:textId="4BF8C83B" w:rsidR="009E1F3C" w:rsidRPr="006D380A" w:rsidRDefault="009E1F3C" w:rsidP="004E11CC">
            <w:pPr>
              <w:autoSpaceDE/>
              <w:autoSpaceDN/>
              <w:adjustRightInd/>
              <w:jc w:val="center"/>
              <w:rPr>
                <w:b/>
                <w:bCs/>
                <w:sz w:val="24"/>
                <w:szCs w:val="24"/>
              </w:rPr>
            </w:pPr>
            <w:r w:rsidRPr="006D380A">
              <w:rPr>
                <w:b/>
                <w:bCs/>
                <w:sz w:val="24"/>
                <w:szCs w:val="24"/>
              </w:rPr>
              <w:t>34</w:t>
            </w:r>
          </w:p>
        </w:tc>
        <w:tc>
          <w:tcPr>
            <w:tcW w:w="1099" w:type="dxa"/>
          </w:tcPr>
          <w:p w14:paraId="54A53004" w14:textId="25AA84CD" w:rsidR="009E1F3C" w:rsidRPr="006D380A" w:rsidRDefault="009E1F3C" w:rsidP="004E11CC">
            <w:pPr>
              <w:autoSpaceDE/>
              <w:autoSpaceDN/>
              <w:adjustRightInd/>
              <w:jc w:val="center"/>
              <w:rPr>
                <w:b/>
                <w:bCs/>
                <w:sz w:val="24"/>
                <w:szCs w:val="24"/>
              </w:rPr>
            </w:pPr>
            <w:r w:rsidRPr="006D380A">
              <w:rPr>
                <w:b/>
                <w:bCs/>
                <w:sz w:val="24"/>
                <w:szCs w:val="24"/>
              </w:rPr>
              <w:t>16</w:t>
            </w:r>
          </w:p>
        </w:tc>
        <w:tc>
          <w:tcPr>
            <w:tcW w:w="1453" w:type="dxa"/>
          </w:tcPr>
          <w:p w14:paraId="602FFC17" w14:textId="32388D57" w:rsidR="009E1F3C" w:rsidRPr="006D380A" w:rsidRDefault="009E1F3C" w:rsidP="004E11CC">
            <w:pPr>
              <w:autoSpaceDE/>
              <w:autoSpaceDN/>
              <w:adjustRightInd/>
              <w:jc w:val="center"/>
              <w:rPr>
                <w:b/>
                <w:bCs/>
                <w:sz w:val="24"/>
                <w:szCs w:val="24"/>
              </w:rPr>
            </w:pPr>
            <w:r w:rsidRPr="006D380A">
              <w:rPr>
                <w:b/>
                <w:bCs/>
                <w:sz w:val="24"/>
                <w:szCs w:val="24"/>
              </w:rPr>
              <w:t>18</w:t>
            </w:r>
          </w:p>
        </w:tc>
        <w:tc>
          <w:tcPr>
            <w:tcW w:w="1134" w:type="dxa"/>
          </w:tcPr>
          <w:p w14:paraId="573C4B92" w14:textId="292ABBF4" w:rsidR="009E1F3C" w:rsidRPr="006D380A" w:rsidRDefault="009E1F3C" w:rsidP="004E11CC">
            <w:pPr>
              <w:autoSpaceDE/>
              <w:autoSpaceDN/>
              <w:adjustRightInd/>
              <w:jc w:val="center"/>
              <w:rPr>
                <w:b/>
                <w:bCs/>
                <w:sz w:val="24"/>
                <w:szCs w:val="24"/>
              </w:rPr>
            </w:pPr>
            <w:r w:rsidRPr="006D380A">
              <w:rPr>
                <w:b/>
                <w:bCs/>
                <w:sz w:val="24"/>
                <w:szCs w:val="24"/>
              </w:rPr>
              <w:t>74</w:t>
            </w:r>
          </w:p>
        </w:tc>
        <w:tc>
          <w:tcPr>
            <w:tcW w:w="1984" w:type="dxa"/>
          </w:tcPr>
          <w:p w14:paraId="3F2BF72E" w14:textId="080E748C" w:rsidR="009E1F3C" w:rsidRPr="006D380A" w:rsidRDefault="009E1F3C" w:rsidP="004E11CC">
            <w:pPr>
              <w:autoSpaceDE/>
              <w:autoSpaceDN/>
              <w:adjustRightInd/>
              <w:rPr>
                <w:sz w:val="24"/>
                <w:szCs w:val="24"/>
              </w:rPr>
            </w:pPr>
            <w:r w:rsidRPr="006D380A">
              <w:rPr>
                <w:sz w:val="24"/>
                <w:szCs w:val="24"/>
              </w:rPr>
              <w:t>Согласно учебному плану: контрольная работа</w:t>
            </w:r>
          </w:p>
        </w:tc>
      </w:tr>
      <w:tr w:rsidR="009E1F3C" w:rsidRPr="006D380A" w14:paraId="5220CB43" w14:textId="77777777" w:rsidTr="0023047E">
        <w:tc>
          <w:tcPr>
            <w:tcW w:w="567" w:type="dxa"/>
          </w:tcPr>
          <w:p w14:paraId="53E6A80E" w14:textId="77777777" w:rsidR="009E1F3C" w:rsidRPr="006D380A" w:rsidRDefault="009E1F3C" w:rsidP="004E11CC">
            <w:pPr>
              <w:autoSpaceDE/>
              <w:autoSpaceDN/>
              <w:adjustRightInd/>
              <w:jc w:val="center"/>
              <w:rPr>
                <w:sz w:val="24"/>
                <w:szCs w:val="24"/>
              </w:rPr>
            </w:pPr>
          </w:p>
        </w:tc>
        <w:tc>
          <w:tcPr>
            <w:tcW w:w="2552" w:type="dxa"/>
          </w:tcPr>
          <w:p w14:paraId="52CA11C7" w14:textId="43211BF6" w:rsidR="009E1F3C" w:rsidRPr="006D380A" w:rsidRDefault="009E1F3C" w:rsidP="004E11CC">
            <w:pPr>
              <w:autoSpaceDE/>
              <w:autoSpaceDN/>
              <w:adjustRightInd/>
              <w:rPr>
                <w:b/>
                <w:bCs/>
                <w:sz w:val="24"/>
                <w:szCs w:val="24"/>
              </w:rPr>
            </w:pPr>
            <w:r w:rsidRPr="005F49FA">
              <w:rPr>
                <w:sz w:val="24"/>
                <w:szCs w:val="24"/>
              </w:rPr>
              <w:t>Итого в %</w:t>
            </w:r>
          </w:p>
        </w:tc>
        <w:tc>
          <w:tcPr>
            <w:tcW w:w="851" w:type="dxa"/>
          </w:tcPr>
          <w:p w14:paraId="2D18E054" w14:textId="64DD7878" w:rsidR="009E1F3C" w:rsidRPr="006D380A" w:rsidRDefault="009E1F3C" w:rsidP="004E11CC">
            <w:pPr>
              <w:autoSpaceDE/>
              <w:autoSpaceDN/>
              <w:adjustRightInd/>
              <w:jc w:val="center"/>
              <w:rPr>
                <w:b/>
                <w:bCs/>
                <w:sz w:val="24"/>
                <w:szCs w:val="24"/>
              </w:rPr>
            </w:pPr>
            <w:r>
              <w:rPr>
                <w:b/>
                <w:bCs/>
                <w:sz w:val="24"/>
                <w:szCs w:val="24"/>
              </w:rPr>
              <w:t>100</w:t>
            </w:r>
          </w:p>
        </w:tc>
        <w:tc>
          <w:tcPr>
            <w:tcW w:w="992" w:type="dxa"/>
          </w:tcPr>
          <w:p w14:paraId="2E62B29C" w14:textId="294C4ECA" w:rsidR="009E1F3C" w:rsidRPr="006D380A" w:rsidRDefault="009E1F3C" w:rsidP="004E11CC">
            <w:pPr>
              <w:autoSpaceDE/>
              <w:autoSpaceDN/>
              <w:adjustRightInd/>
              <w:jc w:val="center"/>
              <w:rPr>
                <w:b/>
                <w:bCs/>
                <w:sz w:val="24"/>
                <w:szCs w:val="24"/>
              </w:rPr>
            </w:pPr>
            <w:r>
              <w:rPr>
                <w:b/>
                <w:bCs/>
                <w:sz w:val="24"/>
                <w:szCs w:val="24"/>
              </w:rPr>
              <w:t>31</w:t>
            </w:r>
          </w:p>
        </w:tc>
        <w:tc>
          <w:tcPr>
            <w:tcW w:w="1099" w:type="dxa"/>
          </w:tcPr>
          <w:p w14:paraId="1B6AD813" w14:textId="171D4878" w:rsidR="009E1F3C" w:rsidRPr="006D380A" w:rsidRDefault="009E1F3C" w:rsidP="004E11CC">
            <w:pPr>
              <w:autoSpaceDE/>
              <w:autoSpaceDN/>
              <w:adjustRightInd/>
              <w:jc w:val="center"/>
              <w:rPr>
                <w:b/>
                <w:bCs/>
                <w:sz w:val="24"/>
                <w:szCs w:val="24"/>
              </w:rPr>
            </w:pPr>
            <w:r>
              <w:rPr>
                <w:b/>
                <w:bCs/>
                <w:sz w:val="24"/>
                <w:szCs w:val="24"/>
              </w:rPr>
              <w:t>15</w:t>
            </w:r>
          </w:p>
        </w:tc>
        <w:tc>
          <w:tcPr>
            <w:tcW w:w="1453" w:type="dxa"/>
          </w:tcPr>
          <w:p w14:paraId="6CF01CBA" w14:textId="1B25E901" w:rsidR="009E1F3C" w:rsidRPr="006D380A" w:rsidRDefault="009E1F3C" w:rsidP="004E11CC">
            <w:pPr>
              <w:autoSpaceDE/>
              <w:autoSpaceDN/>
              <w:adjustRightInd/>
              <w:jc w:val="center"/>
              <w:rPr>
                <w:b/>
                <w:bCs/>
                <w:sz w:val="24"/>
                <w:szCs w:val="24"/>
              </w:rPr>
            </w:pPr>
            <w:r>
              <w:rPr>
                <w:b/>
                <w:bCs/>
                <w:sz w:val="24"/>
                <w:szCs w:val="24"/>
              </w:rPr>
              <w:t>17</w:t>
            </w:r>
          </w:p>
        </w:tc>
        <w:tc>
          <w:tcPr>
            <w:tcW w:w="1134" w:type="dxa"/>
          </w:tcPr>
          <w:p w14:paraId="528B04E1" w14:textId="51560F63" w:rsidR="009E1F3C" w:rsidRPr="006D380A" w:rsidRDefault="009E1F3C" w:rsidP="004E11CC">
            <w:pPr>
              <w:autoSpaceDE/>
              <w:autoSpaceDN/>
              <w:adjustRightInd/>
              <w:jc w:val="center"/>
              <w:rPr>
                <w:b/>
                <w:bCs/>
                <w:sz w:val="24"/>
                <w:szCs w:val="24"/>
              </w:rPr>
            </w:pPr>
            <w:r>
              <w:rPr>
                <w:b/>
                <w:bCs/>
                <w:sz w:val="24"/>
                <w:szCs w:val="24"/>
              </w:rPr>
              <w:t>69</w:t>
            </w:r>
          </w:p>
        </w:tc>
        <w:tc>
          <w:tcPr>
            <w:tcW w:w="1984" w:type="dxa"/>
          </w:tcPr>
          <w:p w14:paraId="3A470893" w14:textId="77777777" w:rsidR="009E1F3C" w:rsidRPr="006D380A" w:rsidRDefault="009E1F3C" w:rsidP="004E11CC">
            <w:pPr>
              <w:autoSpaceDE/>
              <w:autoSpaceDN/>
              <w:adjustRightInd/>
              <w:rPr>
                <w:sz w:val="24"/>
                <w:szCs w:val="24"/>
              </w:rPr>
            </w:pPr>
          </w:p>
        </w:tc>
      </w:tr>
    </w:tbl>
    <w:p w14:paraId="38CEF779" w14:textId="179F94EC" w:rsidR="00A01A5E" w:rsidRDefault="00A01A5E" w:rsidP="0023047E">
      <w:pPr>
        <w:autoSpaceDE/>
        <w:autoSpaceDN/>
        <w:adjustRightInd/>
        <w:rPr>
          <w:i/>
          <w:sz w:val="28"/>
          <w:szCs w:val="28"/>
        </w:rPr>
      </w:pPr>
    </w:p>
    <w:p w14:paraId="796DCC3D" w14:textId="77777777" w:rsidR="004B3F25" w:rsidRDefault="004B3F25" w:rsidP="0023047E">
      <w:pPr>
        <w:autoSpaceDE/>
        <w:autoSpaceDN/>
        <w:adjustRightInd/>
        <w:rPr>
          <w:b/>
          <w:sz w:val="28"/>
          <w:szCs w:val="28"/>
        </w:rPr>
      </w:pPr>
    </w:p>
    <w:p w14:paraId="56EFFA4A" w14:textId="77777777" w:rsidR="004B3F25" w:rsidRDefault="004B3F25" w:rsidP="0023047E">
      <w:pPr>
        <w:autoSpaceDE/>
        <w:autoSpaceDN/>
        <w:adjustRightInd/>
        <w:rPr>
          <w:b/>
          <w:sz w:val="28"/>
          <w:szCs w:val="28"/>
        </w:rPr>
      </w:pPr>
    </w:p>
    <w:p w14:paraId="6020D821" w14:textId="755B1AA9" w:rsidR="00763ED6" w:rsidRDefault="00763ED6" w:rsidP="0023047E">
      <w:pPr>
        <w:autoSpaceDE/>
        <w:autoSpaceDN/>
        <w:adjustRightInd/>
        <w:rPr>
          <w:b/>
          <w:sz w:val="28"/>
          <w:szCs w:val="28"/>
        </w:rPr>
      </w:pPr>
      <w:r w:rsidRPr="00763ED6">
        <w:rPr>
          <w:b/>
          <w:sz w:val="28"/>
          <w:szCs w:val="28"/>
        </w:rPr>
        <w:t xml:space="preserve">Профиль «Учет, анализ и аудит» очно-заочной формы </w:t>
      </w:r>
    </w:p>
    <w:p w14:paraId="431AB27E" w14:textId="77777777" w:rsidR="004B3F25" w:rsidRPr="00763ED6" w:rsidRDefault="004B3F25" w:rsidP="0023047E">
      <w:pPr>
        <w:autoSpaceDE/>
        <w:autoSpaceDN/>
        <w:adjustRightInd/>
        <w:rPr>
          <w:b/>
          <w:sz w:val="28"/>
          <w:szCs w:val="28"/>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693"/>
        <w:gridCol w:w="851"/>
        <w:gridCol w:w="992"/>
        <w:gridCol w:w="1099"/>
        <w:gridCol w:w="1594"/>
        <w:gridCol w:w="1134"/>
        <w:gridCol w:w="1985"/>
      </w:tblGrid>
      <w:tr w:rsidR="00763ED6" w:rsidRPr="006D380A" w14:paraId="6C95C311" w14:textId="77777777" w:rsidTr="00763ED6">
        <w:trPr>
          <w:trHeight w:val="206"/>
        </w:trPr>
        <w:tc>
          <w:tcPr>
            <w:tcW w:w="426" w:type="dxa"/>
            <w:vMerge w:val="restart"/>
          </w:tcPr>
          <w:p w14:paraId="2198A259" w14:textId="77777777" w:rsidR="00763ED6" w:rsidRPr="006D380A" w:rsidRDefault="00763ED6" w:rsidP="004E11CC">
            <w:pPr>
              <w:autoSpaceDE/>
              <w:autoSpaceDN/>
              <w:adjustRightInd/>
              <w:ind w:left="-104" w:right="-104"/>
              <w:jc w:val="center"/>
              <w:rPr>
                <w:sz w:val="24"/>
                <w:szCs w:val="24"/>
              </w:rPr>
            </w:pPr>
            <w:r w:rsidRPr="006D380A">
              <w:rPr>
                <w:sz w:val="24"/>
                <w:szCs w:val="24"/>
              </w:rPr>
              <w:t>№ п/п</w:t>
            </w:r>
          </w:p>
        </w:tc>
        <w:tc>
          <w:tcPr>
            <w:tcW w:w="2693" w:type="dxa"/>
            <w:vMerge w:val="restart"/>
          </w:tcPr>
          <w:p w14:paraId="7798FA22" w14:textId="77777777" w:rsidR="00763ED6" w:rsidRPr="006D380A" w:rsidRDefault="00763ED6" w:rsidP="004E11CC">
            <w:pPr>
              <w:autoSpaceDE/>
              <w:autoSpaceDN/>
              <w:adjustRightInd/>
              <w:jc w:val="both"/>
              <w:rPr>
                <w:sz w:val="24"/>
                <w:szCs w:val="24"/>
              </w:rPr>
            </w:pPr>
            <w:r w:rsidRPr="006D380A">
              <w:rPr>
                <w:sz w:val="24"/>
                <w:szCs w:val="24"/>
              </w:rPr>
              <w:t>Наименование тем (разделов) дисциплины</w:t>
            </w:r>
          </w:p>
        </w:tc>
        <w:tc>
          <w:tcPr>
            <w:tcW w:w="5670" w:type="dxa"/>
            <w:gridSpan w:val="5"/>
          </w:tcPr>
          <w:p w14:paraId="42C0E755" w14:textId="77777777" w:rsidR="00763ED6" w:rsidRPr="006D380A" w:rsidRDefault="00763ED6" w:rsidP="004E11CC">
            <w:pPr>
              <w:autoSpaceDE/>
              <w:autoSpaceDN/>
              <w:adjustRightInd/>
              <w:jc w:val="center"/>
              <w:rPr>
                <w:sz w:val="24"/>
                <w:szCs w:val="24"/>
              </w:rPr>
            </w:pPr>
            <w:r w:rsidRPr="006D380A">
              <w:rPr>
                <w:sz w:val="24"/>
                <w:szCs w:val="24"/>
              </w:rPr>
              <w:t>Трудоемкость в часах</w:t>
            </w:r>
          </w:p>
        </w:tc>
        <w:tc>
          <w:tcPr>
            <w:tcW w:w="1985" w:type="dxa"/>
            <w:vMerge w:val="restart"/>
          </w:tcPr>
          <w:p w14:paraId="7D7780D1" w14:textId="77777777" w:rsidR="00763ED6" w:rsidRPr="006D380A" w:rsidRDefault="00763ED6" w:rsidP="004E11CC">
            <w:pPr>
              <w:autoSpaceDE/>
              <w:autoSpaceDN/>
              <w:adjustRightInd/>
              <w:jc w:val="center"/>
              <w:rPr>
                <w:sz w:val="24"/>
                <w:szCs w:val="24"/>
              </w:rPr>
            </w:pPr>
            <w:r w:rsidRPr="006D380A">
              <w:rPr>
                <w:sz w:val="24"/>
                <w:szCs w:val="24"/>
              </w:rPr>
              <w:t>Формы текущего контроля успеваемости</w:t>
            </w:r>
          </w:p>
        </w:tc>
      </w:tr>
      <w:tr w:rsidR="00763ED6" w:rsidRPr="006D380A" w14:paraId="1E4C6FF8" w14:textId="77777777" w:rsidTr="00763ED6">
        <w:trPr>
          <w:trHeight w:val="285"/>
        </w:trPr>
        <w:tc>
          <w:tcPr>
            <w:tcW w:w="426" w:type="dxa"/>
            <w:vMerge/>
          </w:tcPr>
          <w:p w14:paraId="486947CE" w14:textId="77777777" w:rsidR="00763ED6" w:rsidRPr="006D380A" w:rsidRDefault="00763ED6" w:rsidP="004E11CC">
            <w:pPr>
              <w:autoSpaceDE/>
              <w:autoSpaceDN/>
              <w:adjustRightInd/>
              <w:ind w:left="-104" w:right="-104"/>
              <w:jc w:val="center"/>
              <w:rPr>
                <w:sz w:val="24"/>
                <w:szCs w:val="24"/>
              </w:rPr>
            </w:pPr>
          </w:p>
        </w:tc>
        <w:tc>
          <w:tcPr>
            <w:tcW w:w="2693" w:type="dxa"/>
            <w:vMerge/>
          </w:tcPr>
          <w:p w14:paraId="09F48195" w14:textId="77777777" w:rsidR="00763ED6" w:rsidRPr="006D380A" w:rsidRDefault="00763ED6" w:rsidP="004E11CC">
            <w:pPr>
              <w:autoSpaceDE/>
              <w:autoSpaceDN/>
              <w:adjustRightInd/>
              <w:jc w:val="center"/>
              <w:rPr>
                <w:sz w:val="24"/>
                <w:szCs w:val="24"/>
              </w:rPr>
            </w:pPr>
          </w:p>
        </w:tc>
        <w:tc>
          <w:tcPr>
            <w:tcW w:w="851" w:type="dxa"/>
            <w:vMerge w:val="restart"/>
          </w:tcPr>
          <w:p w14:paraId="041BD925" w14:textId="278C027E" w:rsidR="00763ED6" w:rsidRPr="006D380A" w:rsidRDefault="00763ED6" w:rsidP="004E11CC">
            <w:pPr>
              <w:autoSpaceDE/>
              <w:autoSpaceDN/>
              <w:adjustRightInd/>
              <w:jc w:val="center"/>
              <w:rPr>
                <w:sz w:val="24"/>
                <w:szCs w:val="24"/>
              </w:rPr>
            </w:pPr>
            <w:r w:rsidRPr="006D380A">
              <w:rPr>
                <w:sz w:val="24"/>
                <w:szCs w:val="24"/>
              </w:rPr>
              <w:t>Всего</w:t>
            </w:r>
            <w:r w:rsidR="00116649">
              <w:rPr>
                <w:sz w:val="24"/>
                <w:szCs w:val="24"/>
              </w:rPr>
              <w:t xml:space="preserve"> </w:t>
            </w:r>
          </w:p>
        </w:tc>
        <w:tc>
          <w:tcPr>
            <w:tcW w:w="3685" w:type="dxa"/>
            <w:gridSpan w:val="3"/>
          </w:tcPr>
          <w:p w14:paraId="3B6613C5" w14:textId="77777777" w:rsidR="00763ED6" w:rsidRPr="006D380A" w:rsidRDefault="00763ED6" w:rsidP="004E11CC">
            <w:pPr>
              <w:autoSpaceDE/>
              <w:autoSpaceDN/>
              <w:adjustRightInd/>
              <w:jc w:val="center"/>
              <w:rPr>
                <w:sz w:val="24"/>
                <w:szCs w:val="24"/>
              </w:rPr>
            </w:pPr>
            <w:r w:rsidRPr="0023047E">
              <w:rPr>
                <w:sz w:val="24"/>
                <w:szCs w:val="24"/>
              </w:rPr>
              <w:t>Контактная работа - Аудиторная работа</w:t>
            </w:r>
          </w:p>
        </w:tc>
        <w:tc>
          <w:tcPr>
            <w:tcW w:w="1134" w:type="dxa"/>
            <w:vMerge w:val="restart"/>
          </w:tcPr>
          <w:p w14:paraId="5611304D" w14:textId="77777777" w:rsidR="00763ED6" w:rsidRPr="006D380A" w:rsidRDefault="00763ED6" w:rsidP="004E11CC">
            <w:pPr>
              <w:autoSpaceDE/>
              <w:autoSpaceDN/>
              <w:adjustRightInd/>
              <w:jc w:val="center"/>
              <w:rPr>
                <w:sz w:val="24"/>
                <w:szCs w:val="24"/>
              </w:rPr>
            </w:pPr>
            <w:r w:rsidRPr="006D380A">
              <w:rPr>
                <w:sz w:val="24"/>
                <w:szCs w:val="24"/>
              </w:rPr>
              <w:t>Самостоятельная работа</w:t>
            </w:r>
          </w:p>
          <w:p w14:paraId="6C76DB9A" w14:textId="77777777" w:rsidR="00763ED6" w:rsidRPr="006D380A" w:rsidRDefault="00763ED6" w:rsidP="004E11CC">
            <w:pPr>
              <w:autoSpaceDE/>
              <w:autoSpaceDN/>
              <w:adjustRightInd/>
              <w:rPr>
                <w:sz w:val="24"/>
                <w:szCs w:val="24"/>
              </w:rPr>
            </w:pPr>
          </w:p>
        </w:tc>
        <w:tc>
          <w:tcPr>
            <w:tcW w:w="1985" w:type="dxa"/>
            <w:vMerge/>
          </w:tcPr>
          <w:p w14:paraId="26D396C9" w14:textId="77777777" w:rsidR="00763ED6" w:rsidRPr="006D380A" w:rsidRDefault="00763ED6" w:rsidP="004E11CC">
            <w:pPr>
              <w:autoSpaceDE/>
              <w:autoSpaceDN/>
              <w:adjustRightInd/>
              <w:rPr>
                <w:sz w:val="24"/>
                <w:szCs w:val="24"/>
              </w:rPr>
            </w:pPr>
          </w:p>
        </w:tc>
      </w:tr>
      <w:tr w:rsidR="00763ED6" w:rsidRPr="006D380A" w14:paraId="7CF8856B" w14:textId="77777777" w:rsidTr="00763ED6">
        <w:trPr>
          <w:trHeight w:val="463"/>
        </w:trPr>
        <w:tc>
          <w:tcPr>
            <w:tcW w:w="426" w:type="dxa"/>
            <w:vMerge/>
          </w:tcPr>
          <w:p w14:paraId="7570337D" w14:textId="77777777" w:rsidR="00763ED6" w:rsidRPr="006D380A" w:rsidRDefault="00763ED6" w:rsidP="004E11CC">
            <w:pPr>
              <w:autoSpaceDE/>
              <w:autoSpaceDN/>
              <w:adjustRightInd/>
              <w:ind w:left="-104" w:right="-104"/>
              <w:jc w:val="center"/>
              <w:rPr>
                <w:sz w:val="24"/>
                <w:szCs w:val="24"/>
              </w:rPr>
            </w:pPr>
          </w:p>
        </w:tc>
        <w:tc>
          <w:tcPr>
            <w:tcW w:w="2693" w:type="dxa"/>
            <w:vMerge/>
          </w:tcPr>
          <w:p w14:paraId="6C743DAA" w14:textId="77777777" w:rsidR="00763ED6" w:rsidRPr="006D380A" w:rsidRDefault="00763ED6" w:rsidP="004E11CC">
            <w:pPr>
              <w:autoSpaceDE/>
              <w:autoSpaceDN/>
              <w:adjustRightInd/>
              <w:jc w:val="center"/>
              <w:rPr>
                <w:sz w:val="24"/>
                <w:szCs w:val="24"/>
              </w:rPr>
            </w:pPr>
          </w:p>
        </w:tc>
        <w:tc>
          <w:tcPr>
            <w:tcW w:w="851" w:type="dxa"/>
            <w:vMerge/>
          </w:tcPr>
          <w:p w14:paraId="426E9B51" w14:textId="77777777" w:rsidR="00763ED6" w:rsidRPr="006D380A" w:rsidRDefault="00763ED6" w:rsidP="004E11CC">
            <w:pPr>
              <w:autoSpaceDE/>
              <w:autoSpaceDN/>
              <w:adjustRightInd/>
              <w:jc w:val="center"/>
              <w:rPr>
                <w:sz w:val="24"/>
                <w:szCs w:val="24"/>
              </w:rPr>
            </w:pPr>
          </w:p>
        </w:tc>
        <w:tc>
          <w:tcPr>
            <w:tcW w:w="992" w:type="dxa"/>
          </w:tcPr>
          <w:p w14:paraId="2849564F" w14:textId="77777777" w:rsidR="00763ED6" w:rsidRPr="006D380A" w:rsidRDefault="00763ED6" w:rsidP="004E11CC">
            <w:pPr>
              <w:autoSpaceDE/>
              <w:autoSpaceDN/>
              <w:adjustRightInd/>
              <w:rPr>
                <w:sz w:val="24"/>
                <w:szCs w:val="24"/>
              </w:rPr>
            </w:pPr>
            <w:r w:rsidRPr="006D380A">
              <w:rPr>
                <w:sz w:val="24"/>
                <w:szCs w:val="24"/>
              </w:rPr>
              <w:t xml:space="preserve">Общая, в </w:t>
            </w:r>
            <w:proofErr w:type="spellStart"/>
            <w:r w:rsidRPr="006D380A">
              <w:rPr>
                <w:sz w:val="24"/>
                <w:szCs w:val="24"/>
              </w:rPr>
              <w:t>т.ч</w:t>
            </w:r>
            <w:proofErr w:type="spellEnd"/>
            <w:r w:rsidRPr="006D380A">
              <w:rPr>
                <w:sz w:val="24"/>
                <w:szCs w:val="24"/>
              </w:rPr>
              <w:t>.:</w:t>
            </w:r>
          </w:p>
        </w:tc>
        <w:tc>
          <w:tcPr>
            <w:tcW w:w="1099" w:type="dxa"/>
          </w:tcPr>
          <w:p w14:paraId="2080CD0C" w14:textId="77777777" w:rsidR="00763ED6" w:rsidRPr="006D380A" w:rsidRDefault="00763ED6" w:rsidP="004E11CC">
            <w:pPr>
              <w:autoSpaceDE/>
              <w:autoSpaceDN/>
              <w:adjustRightInd/>
              <w:rPr>
                <w:sz w:val="24"/>
                <w:szCs w:val="24"/>
              </w:rPr>
            </w:pPr>
            <w:r w:rsidRPr="006D380A">
              <w:rPr>
                <w:sz w:val="24"/>
                <w:szCs w:val="24"/>
              </w:rPr>
              <w:t>Лекции</w:t>
            </w:r>
          </w:p>
        </w:tc>
        <w:tc>
          <w:tcPr>
            <w:tcW w:w="1594" w:type="dxa"/>
          </w:tcPr>
          <w:p w14:paraId="08470F9E" w14:textId="77777777" w:rsidR="00763ED6" w:rsidRPr="006D380A" w:rsidRDefault="00763ED6" w:rsidP="004E11CC">
            <w:pPr>
              <w:autoSpaceDE/>
              <w:autoSpaceDN/>
              <w:adjustRightInd/>
              <w:ind w:right="-105"/>
              <w:rPr>
                <w:sz w:val="24"/>
                <w:szCs w:val="24"/>
              </w:rPr>
            </w:pPr>
            <w:r w:rsidRPr="006D380A">
              <w:rPr>
                <w:sz w:val="24"/>
                <w:szCs w:val="24"/>
              </w:rPr>
              <w:t>Семинары, практические занятия</w:t>
            </w:r>
          </w:p>
        </w:tc>
        <w:tc>
          <w:tcPr>
            <w:tcW w:w="1134" w:type="dxa"/>
            <w:vMerge/>
          </w:tcPr>
          <w:p w14:paraId="292ED41A" w14:textId="77777777" w:rsidR="00763ED6" w:rsidRPr="006D380A" w:rsidRDefault="00763ED6" w:rsidP="004E11CC">
            <w:pPr>
              <w:autoSpaceDE/>
              <w:autoSpaceDN/>
              <w:adjustRightInd/>
              <w:jc w:val="center"/>
              <w:rPr>
                <w:sz w:val="24"/>
                <w:szCs w:val="24"/>
              </w:rPr>
            </w:pPr>
          </w:p>
        </w:tc>
        <w:tc>
          <w:tcPr>
            <w:tcW w:w="1985" w:type="dxa"/>
            <w:vMerge/>
          </w:tcPr>
          <w:p w14:paraId="048BA9AA" w14:textId="77777777" w:rsidR="00763ED6" w:rsidRPr="006D380A" w:rsidRDefault="00763ED6" w:rsidP="004E11CC">
            <w:pPr>
              <w:autoSpaceDE/>
              <w:autoSpaceDN/>
              <w:adjustRightInd/>
              <w:jc w:val="center"/>
              <w:rPr>
                <w:sz w:val="24"/>
                <w:szCs w:val="24"/>
              </w:rPr>
            </w:pPr>
          </w:p>
        </w:tc>
      </w:tr>
      <w:tr w:rsidR="00763ED6" w:rsidRPr="006D380A" w14:paraId="0EA37EFA" w14:textId="77777777" w:rsidTr="00763ED6">
        <w:tc>
          <w:tcPr>
            <w:tcW w:w="426" w:type="dxa"/>
          </w:tcPr>
          <w:p w14:paraId="65234F95" w14:textId="77777777" w:rsidR="00763ED6" w:rsidRPr="006D380A" w:rsidRDefault="00763ED6" w:rsidP="004E11CC">
            <w:pPr>
              <w:autoSpaceDE/>
              <w:autoSpaceDN/>
              <w:adjustRightInd/>
              <w:ind w:left="-104" w:right="-104"/>
              <w:jc w:val="center"/>
              <w:rPr>
                <w:sz w:val="24"/>
                <w:szCs w:val="24"/>
              </w:rPr>
            </w:pPr>
            <w:r w:rsidRPr="006D380A">
              <w:rPr>
                <w:sz w:val="24"/>
                <w:szCs w:val="24"/>
              </w:rPr>
              <w:lastRenderedPageBreak/>
              <w:t>1</w:t>
            </w:r>
          </w:p>
        </w:tc>
        <w:tc>
          <w:tcPr>
            <w:tcW w:w="2693" w:type="dxa"/>
          </w:tcPr>
          <w:p w14:paraId="16B0EEC2" w14:textId="77777777" w:rsidR="00763ED6" w:rsidRPr="006D380A" w:rsidRDefault="00763ED6" w:rsidP="004E11CC">
            <w:pPr>
              <w:autoSpaceDE/>
              <w:autoSpaceDN/>
              <w:adjustRightInd/>
              <w:jc w:val="both"/>
              <w:rPr>
                <w:b/>
                <w:bCs/>
                <w:sz w:val="24"/>
                <w:szCs w:val="24"/>
              </w:rPr>
            </w:pPr>
            <w:r w:rsidRPr="006D380A">
              <w:rPr>
                <w:b/>
                <w:bCs/>
                <w:sz w:val="24"/>
                <w:szCs w:val="24"/>
              </w:rPr>
              <w:t>Тема 1.</w:t>
            </w:r>
          </w:p>
          <w:p w14:paraId="1CC443F9" w14:textId="110919EA" w:rsidR="00763ED6" w:rsidRPr="004E11CC" w:rsidRDefault="001828A8" w:rsidP="004E11CC">
            <w:pPr>
              <w:autoSpaceDE/>
              <w:autoSpaceDN/>
              <w:adjustRightInd/>
              <w:jc w:val="both"/>
              <w:rPr>
                <w:bCs/>
                <w:sz w:val="24"/>
                <w:szCs w:val="24"/>
              </w:rPr>
            </w:pPr>
            <w:r w:rsidRPr="009E1F3C">
              <w:rPr>
                <w:color w:val="2C2D2E"/>
                <w:sz w:val="24"/>
                <w:szCs w:val="24"/>
                <w:shd w:val="clear" w:color="auto" w:fill="FFFFFF"/>
              </w:rPr>
              <w:t>Концептуальные основы формирования системы контроля деятельности</w:t>
            </w:r>
            <w:r w:rsidR="00116649">
              <w:rPr>
                <w:color w:val="2C2D2E"/>
                <w:sz w:val="24"/>
                <w:szCs w:val="24"/>
                <w:shd w:val="clear" w:color="auto" w:fill="FFFFFF"/>
              </w:rPr>
              <w:t xml:space="preserve"> </w:t>
            </w:r>
            <w:r w:rsidRPr="009E1F3C">
              <w:rPr>
                <w:color w:val="2C2D2E"/>
                <w:sz w:val="24"/>
                <w:szCs w:val="24"/>
                <w:shd w:val="clear" w:color="auto" w:fill="FFFFFF"/>
              </w:rPr>
              <w:t>бюджетных учреждений</w:t>
            </w:r>
          </w:p>
        </w:tc>
        <w:tc>
          <w:tcPr>
            <w:tcW w:w="851" w:type="dxa"/>
          </w:tcPr>
          <w:p w14:paraId="49AB7D16" w14:textId="77777777" w:rsidR="004B3F25" w:rsidRDefault="004B3F25" w:rsidP="004E11CC">
            <w:pPr>
              <w:autoSpaceDE/>
              <w:autoSpaceDN/>
              <w:adjustRightInd/>
              <w:jc w:val="center"/>
              <w:rPr>
                <w:sz w:val="24"/>
                <w:szCs w:val="24"/>
              </w:rPr>
            </w:pPr>
          </w:p>
          <w:p w14:paraId="0DD7B7A3" w14:textId="77777777" w:rsidR="004B3F25" w:rsidRDefault="004B3F25" w:rsidP="004E11CC">
            <w:pPr>
              <w:autoSpaceDE/>
              <w:autoSpaceDN/>
              <w:adjustRightInd/>
              <w:jc w:val="center"/>
              <w:rPr>
                <w:sz w:val="24"/>
                <w:szCs w:val="24"/>
              </w:rPr>
            </w:pPr>
          </w:p>
          <w:p w14:paraId="3070637A" w14:textId="4FA72D2D" w:rsidR="00763ED6" w:rsidRPr="006D380A" w:rsidRDefault="00116649" w:rsidP="004E11CC">
            <w:pPr>
              <w:autoSpaceDE/>
              <w:autoSpaceDN/>
              <w:adjustRightInd/>
              <w:rPr>
                <w:sz w:val="24"/>
                <w:szCs w:val="24"/>
              </w:rPr>
            </w:pPr>
            <w:r>
              <w:rPr>
                <w:sz w:val="24"/>
                <w:szCs w:val="24"/>
              </w:rPr>
              <w:t xml:space="preserve"> </w:t>
            </w:r>
            <w:r w:rsidR="004B3F25">
              <w:rPr>
                <w:sz w:val="24"/>
                <w:szCs w:val="24"/>
              </w:rPr>
              <w:t xml:space="preserve"> 16</w:t>
            </w:r>
          </w:p>
        </w:tc>
        <w:tc>
          <w:tcPr>
            <w:tcW w:w="992" w:type="dxa"/>
          </w:tcPr>
          <w:p w14:paraId="465D1545" w14:textId="77777777" w:rsidR="00763ED6" w:rsidRDefault="00763ED6" w:rsidP="004E11CC">
            <w:pPr>
              <w:autoSpaceDE/>
              <w:autoSpaceDN/>
              <w:adjustRightInd/>
              <w:jc w:val="center"/>
              <w:rPr>
                <w:sz w:val="24"/>
                <w:szCs w:val="24"/>
              </w:rPr>
            </w:pPr>
          </w:p>
          <w:p w14:paraId="07DF311C" w14:textId="77777777" w:rsidR="004B3F25" w:rsidRDefault="004B3F25" w:rsidP="004E11CC">
            <w:pPr>
              <w:autoSpaceDE/>
              <w:autoSpaceDN/>
              <w:adjustRightInd/>
              <w:jc w:val="center"/>
              <w:rPr>
                <w:sz w:val="24"/>
                <w:szCs w:val="24"/>
              </w:rPr>
            </w:pPr>
          </w:p>
          <w:p w14:paraId="62A505C0" w14:textId="186BB8F2" w:rsidR="004B3F25" w:rsidRPr="006D380A" w:rsidRDefault="004B3F25" w:rsidP="004E11CC">
            <w:pPr>
              <w:autoSpaceDE/>
              <w:autoSpaceDN/>
              <w:adjustRightInd/>
              <w:jc w:val="center"/>
              <w:rPr>
                <w:sz w:val="24"/>
                <w:szCs w:val="24"/>
              </w:rPr>
            </w:pPr>
            <w:r>
              <w:rPr>
                <w:sz w:val="24"/>
                <w:szCs w:val="24"/>
              </w:rPr>
              <w:t>2</w:t>
            </w:r>
          </w:p>
        </w:tc>
        <w:tc>
          <w:tcPr>
            <w:tcW w:w="1099" w:type="dxa"/>
          </w:tcPr>
          <w:p w14:paraId="5BBF2CE2" w14:textId="77777777" w:rsidR="00763ED6" w:rsidRDefault="00763ED6" w:rsidP="004E11CC">
            <w:pPr>
              <w:autoSpaceDE/>
              <w:autoSpaceDN/>
              <w:adjustRightInd/>
              <w:jc w:val="center"/>
              <w:rPr>
                <w:sz w:val="24"/>
                <w:szCs w:val="24"/>
              </w:rPr>
            </w:pPr>
          </w:p>
          <w:p w14:paraId="6C1F6841" w14:textId="77777777" w:rsidR="004B3F25" w:rsidRDefault="004B3F25" w:rsidP="004E11CC">
            <w:pPr>
              <w:autoSpaceDE/>
              <w:autoSpaceDN/>
              <w:adjustRightInd/>
              <w:jc w:val="center"/>
              <w:rPr>
                <w:sz w:val="24"/>
                <w:szCs w:val="24"/>
              </w:rPr>
            </w:pPr>
          </w:p>
          <w:p w14:paraId="6FDA8D0F" w14:textId="0BEF6E4B" w:rsidR="004B3F25" w:rsidRPr="006D380A" w:rsidRDefault="004B3F25" w:rsidP="004E11CC">
            <w:pPr>
              <w:autoSpaceDE/>
              <w:autoSpaceDN/>
              <w:adjustRightInd/>
              <w:jc w:val="center"/>
              <w:rPr>
                <w:sz w:val="24"/>
                <w:szCs w:val="24"/>
              </w:rPr>
            </w:pPr>
            <w:r>
              <w:rPr>
                <w:sz w:val="24"/>
                <w:szCs w:val="24"/>
              </w:rPr>
              <w:t>2</w:t>
            </w:r>
          </w:p>
        </w:tc>
        <w:tc>
          <w:tcPr>
            <w:tcW w:w="1594" w:type="dxa"/>
          </w:tcPr>
          <w:p w14:paraId="789D512B" w14:textId="77777777" w:rsidR="00763ED6" w:rsidRDefault="00763ED6" w:rsidP="004E11CC">
            <w:pPr>
              <w:autoSpaceDE/>
              <w:autoSpaceDN/>
              <w:adjustRightInd/>
              <w:jc w:val="center"/>
              <w:rPr>
                <w:sz w:val="24"/>
                <w:szCs w:val="24"/>
              </w:rPr>
            </w:pPr>
          </w:p>
          <w:p w14:paraId="1CF7C385" w14:textId="77777777" w:rsidR="004B3F25" w:rsidRDefault="004B3F25" w:rsidP="004E11CC">
            <w:pPr>
              <w:autoSpaceDE/>
              <w:autoSpaceDN/>
              <w:adjustRightInd/>
              <w:jc w:val="center"/>
              <w:rPr>
                <w:sz w:val="24"/>
                <w:szCs w:val="24"/>
              </w:rPr>
            </w:pPr>
          </w:p>
          <w:p w14:paraId="2E627163" w14:textId="68148B72" w:rsidR="004B3F25" w:rsidRPr="006D380A" w:rsidRDefault="004B3F25" w:rsidP="004E11CC">
            <w:pPr>
              <w:autoSpaceDE/>
              <w:autoSpaceDN/>
              <w:adjustRightInd/>
              <w:jc w:val="center"/>
              <w:rPr>
                <w:sz w:val="24"/>
                <w:szCs w:val="24"/>
              </w:rPr>
            </w:pPr>
            <w:r>
              <w:rPr>
                <w:sz w:val="24"/>
                <w:szCs w:val="24"/>
              </w:rPr>
              <w:t>-</w:t>
            </w:r>
          </w:p>
        </w:tc>
        <w:tc>
          <w:tcPr>
            <w:tcW w:w="1134" w:type="dxa"/>
          </w:tcPr>
          <w:p w14:paraId="3443E92D" w14:textId="77777777" w:rsidR="00763ED6" w:rsidRDefault="00763ED6" w:rsidP="004E11CC">
            <w:pPr>
              <w:autoSpaceDE/>
              <w:autoSpaceDN/>
              <w:adjustRightInd/>
              <w:jc w:val="center"/>
              <w:rPr>
                <w:sz w:val="24"/>
                <w:szCs w:val="24"/>
              </w:rPr>
            </w:pPr>
          </w:p>
          <w:p w14:paraId="5A5BCBAA" w14:textId="77777777" w:rsidR="004B3F25" w:rsidRDefault="004B3F25" w:rsidP="004E11CC">
            <w:pPr>
              <w:autoSpaceDE/>
              <w:autoSpaceDN/>
              <w:adjustRightInd/>
              <w:jc w:val="center"/>
              <w:rPr>
                <w:sz w:val="24"/>
                <w:szCs w:val="24"/>
              </w:rPr>
            </w:pPr>
          </w:p>
          <w:p w14:paraId="11A49D0A" w14:textId="55787C10" w:rsidR="004B3F25" w:rsidRPr="006D380A" w:rsidRDefault="004B3F25" w:rsidP="004E11CC">
            <w:pPr>
              <w:autoSpaceDE/>
              <w:autoSpaceDN/>
              <w:adjustRightInd/>
              <w:jc w:val="center"/>
              <w:rPr>
                <w:sz w:val="24"/>
                <w:szCs w:val="24"/>
              </w:rPr>
            </w:pPr>
            <w:r>
              <w:rPr>
                <w:sz w:val="24"/>
                <w:szCs w:val="24"/>
              </w:rPr>
              <w:t>14</w:t>
            </w:r>
          </w:p>
        </w:tc>
        <w:tc>
          <w:tcPr>
            <w:tcW w:w="1985" w:type="dxa"/>
          </w:tcPr>
          <w:p w14:paraId="73293357" w14:textId="5EE067F0" w:rsidR="00763ED6" w:rsidRPr="006D380A" w:rsidRDefault="001828A8" w:rsidP="004E11CC">
            <w:pPr>
              <w:autoSpaceDE/>
              <w:autoSpaceDN/>
              <w:adjustRightInd/>
              <w:rPr>
                <w:sz w:val="24"/>
                <w:szCs w:val="24"/>
              </w:rPr>
            </w:pPr>
            <w:r>
              <w:rPr>
                <w:sz w:val="24"/>
                <w:szCs w:val="24"/>
              </w:rPr>
              <w:t>Опрос, дискуссии, т</w:t>
            </w:r>
            <w:r w:rsidRPr="006D380A">
              <w:rPr>
                <w:sz w:val="24"/>
                <w:szCs w:val="24"/>
              </w:rPr>
              <w:t>есты</w:t>
            </w:r>
          </w:p>
        </w:tc>
      </w:tr>
      <w:tr w:rsidR="00763ED6" w:rsidRPr="006D380A" w14:paraId="1F20BE67" w14:textId="77777777" w:rsidTr="00763ED6">
        <w:tc>
          <w:tcPr>
            <w:tcW w:w="426" w:type="dxa"/>
          </w:tcPr>
          <w:p w14:paraId="314B05BA" w14:textId="77777777" w:rsidR="00763ED6" w:rsidRPr="006D380A" w:rsidRDefault="00763ED6" w:rsidP="004E11CC">
            <w:pPr>
              <w:autoSpaceDE/>
              <w:autoSpaceDN/>
              <w:adjustRightInd/>
              <w:ind w:left="-104" w:right="-104"/>
              <w:jc w:val="center"/>
              <w:rPr>
                <w:sz w:val="24"/>
                <w:szCs w:val="24"/>
              </w:rPr>
            </w:pPr>
            <w:r w:rsidRPr="006D380A">
              <w:rPr>
                <w:sz w:val="24"/>
                <w:szCs w:val="24"/>
              </w:rPr>
              <w:t>2</w:t>
            </w:r>
          </w:p>
        </w:tc>
        <w:tc>
          <w:tcPr>
            <w:tcW w:w="2693" w:type="dxa"/>
          </w:tcPr>
          <w:p w14:paraId="712BB02A" w14:textId="77777777" w:rsidR="00763ED6" w:rsidRDefault="00763ED6" w:rsidP="004E11CC">
            <w:pPr>
              <w:shd w:val="clear" w:color="auto" w:fill="FFFFFF"/>
              <w:autoSpaceDE/>
              <w:autoSpaceDN/>
              <w:adjustRightInd/>
              <w:jc w:val="both"/>
              <w:rPr>
                <w:sz w:val="24"/>
                <w:szCs w:val="24"/>
              </w:rPr>
            </w:pPr>
            <w:r w:rsidRPr="006D380A">
              <w:rPr>
                <w:b/>
                <w:bCs/>
                <w:sz w:val="24"/>
                <w:szCs w:val="24"/>
              </w:rPr>
              <w:t>Тема 2</w:t>
            </w:r>
            <w:r w:rsidRPr="006D380A">
              <w:rPr>
                <w:sz w:val="24"/>
                <w:szCs w:val="24"/>
              </w:rPr>
              <w:t xml:space="preserve">. </w:t>
            </w:r>
          </w:p>
          <w:p w14:paraId="2627804C" w14:textId="46C354CD" w:rsidR="001828A8" w:rsidRPr="006D380A" w:rsidRDefault="001828A8" w:rsidP="004E11CC">
            <w:pPr>
              <w:shd w:val="clear" w:color="auto" w:fill="FFFFFF"/>
              <w:autoSpaceDE/>
              <w:autoSpaceDN/>
              <w:adjustRightInd/>
              <w:jc w:val="both"/>
              <w:rPr>
                <w:sz w:val="24"/>
                <w:szCs w:val="24"/>
              </w:rPr>
            </w:pPr>
            <w:r w:rsidRPr="009E1F3C">
              <w:rPr>
                <w:color w:val="2C2D2E"/>
                <w:sz w:val="24"/>
                <w:szCs w:val="24"/>
                <w:shd w:val="clear" w:color="auto" w:fill="FFFFFF"/>
              </w:rPr>
              <w:t>Организация и проведение внутреннего к</w:t>
            </w:r>
            <w:r>
              <w:rPr>
                <w:color w:val="2C2D2E"/>
                <w:sz w:val="24"/>
                <w:szCs w:val="24"/>
                <w:shd w:val="clear" w:color="auto" w:fill="FFFFFF"/>
              </w:rPr>
              <w:t>онтроля в бюджетных учреждениях</w:t>
            </w:r>
          </w:p>
        </w:tc>
        <w:tc>
          <w:tcPr>
            <w:tcW w:w="851" w:type="dxa"/>
          </w:tcPr>
          <w:p w14:paraId="796286D2" w14:textId="77777777" w:rsidR="00763ED6" w:rsidRDefault="00763ED6" w:rsidP="004E11CC">
            <w:pPr>
              <w:autoSpaceDE/>
              <w:autoSpaceDN/>
              <w:adjustRightInd/>
              <w:jc w:val="center"/>
              <w:rPr>
                <w:sz w:val="24"/>
                <w:szCs w:val="24"/>
              </w:rPr>
            </w:pPr>
          </w:p>
          <w:p w14:paraId="5471A146" w14:textId="072E112F" w:rsidR="004B3F25" w:rsidRPr="006D380A" w:rsidRDefault="00F25908" w:rsidP="004E11CC">
            <w:pPr>
              <w:autoSpaceDE/>
              <w:autoSpaceDN/>
              <w:adjustRightInd/>
              <w:jc w:val="center"/>
              <w:rPr>
                <w:sz w:val="24"/>
                <w:szCs w:val="24"/>
              </w:rPr>
            </w:pPr>
            <w:r>
              <w:rPr>
                <w:sz w:val="24"/>
                <w:szCs w:val="24"/>
              </w:rPr>
              <w:t>16</w:t>
            </w:r>
          </w:p>
        </w:tc>
        <w:tc>
          <w:tcPr>
            <w:tcW w:w="992" w:type="dxa"/>
          </w:tcPr>
          <w:p w14:paraId="36BC6BB1" w14:textId="77777777" w:rsidR="00763ED6" w:rsidRDefault="00763ED6" w:rsidP="004E11CC">
            <w:pPr>
              <w:autoSpaceDE/>
              <w:autoSpaceDN/>
              <w:adjustRightInd/>
              <w:jc w:val="center"/>
              <w:rPr>
                <w:sz w:val="24"/>
                <w:szCs w:val="24"/>
              </w:rPr>
            </w:pPr>
          </w:p>
          <w:p w14:paraId="2644E714" w14:textId="7523055A" w:rsidR="004B3F25" w:rsidRPr="006D380A" w:rsidRDefault="001828A8" w:rsidP="004E11CC">
            <w:pPr>
              <w:autoSpaceDE/>
              <w:autoSpaceDN/>
              <w:adjustRightInd/>
              <w:jc w:val="center"/>
              <w:rPr>
                <w:sz w:val="24"/>
                <w:szCs w:val="24"/>
              </w:rPr>
            </w:pPr>
            <w:r>
              <w:rPr>
                <w:sz w:val="24"/>
                <w:szCs w:val="24"/>
              </w:rPr>
              <w:t>2</w:t>
            </w:r>
          </w:p>
        </w:tc>
        <w:tc>
          <w:tcPr>
            <w:tcW w:w="1099" w:type="dxa"/>
          </w:tcPr>
          <w:p w14:paraId="2B3FAD3C" w14:textId="77777777" w:rsidR="00763ED6" w:rsidRDefault="00763ED6" w:rsidP="004E11CC">
            <w:pPr>
              <w:autoSpaceDE/>
              <w:autoSpaceDN/>
              <w:adjustRightInd/>
              <w:jc w:val="center"/>
              <w:rPr>
                <w:sz w:val="24"/>
                <w:szCs w:val="24"/>
              </w:rPr>
            </w:pPr>
          </w:p>
          <w:p w14:paraId="3C61AC47" w14:textId="44E59570" w:rsidR="004B3F25" w:rsidRPr="006D380A" w:rsidRDefault="004B3F25" w:rsidP="004E11CC">
            <w:pPr>
              <w:autoSpaceDE/>
              <w:autoSpaceDN/>
              <w:adjustRightInd/>
              <w:jc w:val="center"/>
              <w:rPr>
                <w:sz w:val="24"/>
                <w:szCs w:val="24"/>
              </w:rPr>
            </w:pPr>
            <w:r>
              <w:rPr>
                <w:sz w:val="24"/>
                <w:szCs w:val="24"/>
              </w:rPr>
              <w:t>2</w:t>
            </w:r>
          </w:p>
        </w:tc>
        <w:tc>
          <w:tcPr>
            <w:tcW w:w="1594" w:type="dxa"/>
          </w:tcPr>
          <w:p w14:paraId="1C596D8C" w14:textId="77777777" w:rsidR="00763ED6" w:rsidRDefault="00763ED6" w:rsidP="004E11CC">
            <w:pPr>
              <w:autoSpaceDE/>
              <w:autoSpaceDN/>
              <w:adjustRightInd/>
              <w:jc w:val="center"/>
              <w:rPr>
                <w:sz w:val="24"/>
                <w:szCs w:val="24"/>
              </w:rPr>
            </w:pPr>
          </w:p>
          <w:p w14:paraId="0A1AFA9C" w14:textId="6DFC02AB" w:rsidR="004B3F25" w:rsidRPr="006D380A" w:rsidRDefault="004B3F25" w:rsidP="004E11CC">
            <w:pPr>
              <w:autoSpaceDE/>
              <w:autoSpaceDN/>
              <w:adjustRightInd/>
              <w:jc w:val="center"/>
              <w:rPr>
                <w:sz w:val="24"/>
                <w:szCs w:val="24"/>
              </w:rPr>
            </w:pPr>
          </w:p>
        </w:tc>
        <w:tc>
          <w:tcPr>
            <w:tcW w:w="1134" w:type="dxa"/>
          </w:tcPr>
          <w:p w14:paraId="1C8150DF" w14:textId="77777777" w:rsidR="00763ED6" w:rsidRDefault="00763ED6" w:rsidP="004E11CC">
            <w:pPr>
              <w:autoSpaceDE/>
              <w:autoSpaceDN/>
              <w:adjustRightInd/>
              <w:jc w:val="center"/>
              <w:rPr>
                <w:sz w:val="24"/>
                <w:szCs w:val="24"/>
              </w:rPr>
            </w:pPr>
          </w:p>
          <w:p w14:paraId="480CEBD8" w14:textId="5F8FC4B0" w:rsidR="004B3F25" w:rsidRPr="006D380A" w:rsidRDefault="004B3F25" w:rsidP="004E11CC">
            <w:pPr>
              <w:autoSpaceDE/>
              <w:autoSpaceDN/>
              <w:adjustRightInd/>
              <w:jc w:val="center"/>
              <w:rPr>
                <w:sz w:val="24"/>
                <w:szCs w:val="24"/>
              </w:rPr>
            </w:pPr>
            <w:r>
              <w:rPr>
                <w:sz w:val="24"/>
                <w:szCs w:val="24"/>
              </w:rPr>
              <w:t>14</w:t>
            </w:r>
          </w:p>
        </w:tc>
        <w:tc>
          <w:tcPr>
            <w:tcW w:w="1985" w:type="dxa"/>
          </w:tcPr>
          <w:p w14:paraId="32C087A6" w14:textId="7AAA1D7D" w:rsidR="00763ED6" w:rsidRPr="006D380A" w:rsidRDefault="001828A8" w:rsidP="004E11CC">
            <w:pPr>
              <w:autoSpaceDE/>
              <w:autoSpaceDN/>
              <w:adjustRightInd/>
              <w:rPr>
                <w:sz w:val="24"/>
                <w:szCs w:val="24"/>
              </w:rPr>
            </w:pPr>
            <w:r>
              <w:rPr>
                <w:sz w:val="24"/>
                <w:szCs w:val="24"/>
              </w:rPr>
              <w:t>Опрос, дискуссии, т</w:t>
            </w:r>
            <w:r w:rsidRPr="006D380A">
              <w:rPr>
                <w:sz w:val="24"/>
                <w:szCs w:val="24"/>
              </w:rPr>
              <w:t>есты</w:t>
            </w:r>
          </w:p>
        </w:tc>
      </w:tr>
      <w:tr w:rsidR="00763ED6" w:rsidRPr="006D380A" w14:paraId="3F22D31C" w14:textId="77777777" w:rsidTr="00763ED6">
        <w:tc>
          <w:tcPr>
            <w:tcW w:w="426" w:type="dxa"/>
          </w:tcPr>
          <w:p w14:paraId="463539C1" w14:textId="77777777" w:rsidR="00763ED6" w:rsidRPr="006D380A" w:rsidRDefault="00763ED6" w:rsidP="004E11CC">
            <w:pPr>
              <w:autoSpaceDE/>
              <w:autoSpaceDN/>
              <w:adjustRightInd/>
              <w:ind w:left="-104" w:right="-104"/>
              <w:jc w:val="center"/>
              <w:rPr>
                <w:sz w:val="24"/>
                <w:szCs w:val="24"/>
              </w:rPr>
            </w:pPr>
            <w:r w:rsidRPr="006D380A">
              <w:rPr>
                <w:sz w:val="24"/>
                <w:szCs w:val="24"/>
              </w:rPr>
              <w:t>3</w:t>
            </w:r>
          </w:p>
        </w:tc>
        <w:tc>
          <w:tcPr>
            <w:tcW w:w="2693" w:type="dxa"/>
          </w:tcPr>
          <w:p w14:paraId="580E14AF" w14:textId="77777777" w:rsidR="00763ED6" w:rsidRDefault="00763ED6" w:rsidP="004E11CC">
            <w:pPr>
              <w:autoSpaceDE/>
              <w:autoSpaceDN/>
              <w:adjustRightInd/>
              <w:jc w:val="both"/>
              <w:rPr>
                <w:sz w:val="24"/>
                <w:szCs w:val="24"/>
              </w:rPr>
            </w:pPr>
            <w:r w:rsidRPr="006D380A">
              <w:rPr>
                <w:b/>
                <w:bCs/>
                <w:sz w:val="24"/>
                <w:szCs w:val="24"/>
              </w:rPr>
              <w:t>Тема 3.</w:t>
            </w:r>
            <w:r w:rsidRPr="006D380A">
              <w:rPr>
                <w:sz w:val="24"/>
                <w:szCs w:val="24"/>
              </w:rPr>
              <w:t xml:space="preserve"> </w:t>
            </w:r>
          </w:p>
          <w:p w14:paraId="02F56DC5" w14:textId="2231F5E5" w:rsidR="001828A8" w:rsidRPr="004E11CC" w:rsidRDefault="001828A8" w:rsidP="004E11CC">
            <w:pPr>
              <w:rPr>
                <w:color w:val="2C2D2E"/>
                <w:sz w:val="24"/>
                <w:szCs w:val="24"/>
              </w:rPr>
            </w:pPr>
            <w:r w:rsidRPr="009E1F3C">
              <w:rPr>
                <w:color w:val="2C2D2E"/>
                <w:sz w:val="24"/>
                <w:szCs w:val="24"/>
              </w:rPr>
              <w:t>Контрольная функция бухгалтерског</w:t>
            </w:r>
            <w:r>
              <w:rPr>
                <w:color w:val="2C2D2E"/>
                <w:sz w:val="24"/>
                <w:szCs w:val="24"/>
              </w:rPr>
              <w:t>о учета в бюджетных учреждениях</w:t>
            </w:r>
          </w:p>
        </w:tc>
        <w:tc>
          <w:tcPr>
            <w:tcW w:w="851" w:type="dxa"/>
          </w:tcPr>
          <w:p w14:paraId="32D34ACA" w14:textId="77777777" w:rsidR="00763ED6" w:rsidRDefault="00763ED6" w:rsidP="004E11CC">
            <w:pPr>
              <w:autoSpaceDE/>
              <w:autoSpaceDN/>
              <w:adjustRightInd/>
              <w:jc w:val="center"/>
              <w:rPr>
                <w:sz w:val="24"/>
                <w:szCs w:val="24"/>
              </w:rPr>
            </w:pPr>
          </w:p>
          <w:p w14:paraId="1C80CB14" w14:textId="7B709E6B" w:rsidR="004B3F25" w:rsidRPr="006D380A" w:rsidRDefault="004B3F25" w:rsidP="004E11CC">
            <w:pPr>
              <w:autoSpaceDE/>
              <w:autoSpaceDN/>
              <w:adjustRightInd/>
              <w:jc w:val="center"/>
              <w:rPr>
                <w:sz w:val="24"/>
                <w:szCs w:val="24"/>
              </w:rPr>
            </w:pPr>
            <w:r>
              <w:rPr>
                <w:sz w:val="24"/>
                <w:szCs w:val="24"/>
              </w:rPr>
              <w:t>16</w:t>
            </w:r>
          </w:p>
        </w:tc>
        <w:tc>
          <w:tcPr>
            <w:tcW w:w="992" w:type="dxa"/>
          </w:tcPr>
          <w:p w14:paraId="3B640D36" w14:textId="77777777" w:rsidR="00763ED6" w:rsidRDefault="00763ED6" w:rsidP="004E11CC">
            <w:pPr>
              <w:autoSpaceDE/>
              <w:autoSpaceDN/>
              <w:adjustRightInd/>
              <w:jc w:val="center"/>
              <w:rPr>
                <w:sz w:val="24"/>
                <w:szCs w:val="24"/>
              </w:rPr>
            </w:pPr>
          </w:p>
          <w:p w14:paraId="13FB6DB3" w14:textId="085B952E" w:rsidR="004B3F25" w:rsidRPr="006D380A" w:rsidRDefault="004B3F25" w:rsidP="004E11CC">
            <w:pPr>
              <w:autoSpaceDE/>
              <w:autoSpaceDN/>
              <w:adjustRightInd/>
              <w:jc w:val="center"/>
              <w:rPr>
                <w:sz w:val="24"/>
                <w:szCs w:val="24"/>
              </w:rPr>
            </w:pPr>
            <w:r>
              <w:rPr>
                <w:sz w:val="24"/>
                <w:szCs w:val="24"/>
              </w:rPr>
              <w:t>2</w:t>
            </w:r>
          </w:p>
        </w:tc>
        <w:tc>
          <w:tcPr>
            <w:tcW w:w="1099" w:type="dxa"/>
          </w:tcPr>
          <w:p w14:paraId="63B4A811" w14:textId="77777777" w:rsidR="004B3F25" w:rsidRDefault="004B3F25" w:rsidP="004E11CC">
            <w:pPr>
              <w:autoSpaceDE/>
              <w:autoSpaceDN/>
              <w:adjustRightInd/>
              <w:jc w:val="center"/>
              <w:rPr>
                <w:sz w:val="24"/>
                <w:szCs w:val="24"/>
              </w:rPr>
            </w:pPr>
          </w:p>
          <w:p w14:paraId="2FAC35AF" w14:textId="4F98382C" w:rsidR="00763ED6" w:rsidRPr="006D380A" w:rsidRDefault="001828A8" w:rsidP="004E11CC">
            <w:pPr>
              <w:autoSpaceDE/>
              <w:autoSpaceDN/>
              <w:adjustRightInd/>
              <w:jc w:val="center"/>
              <w:rPr>
                <w:sz w:val="24"/>
                <w:szCs w:val="24"/>
              </w:rPr>
            </w:pPr>
            <w:r>
              <w:rPr>
                <w:sz w:val="24"/>
                <w:szCs w:val="24"/>
              </w:rPr>
              <w:t>2</w:t>
            </w:r>
          </w:p>
        </w:tc>
        <w:tc>
          <w:tcPr>
            <w:tcW w:w="1594" w:type="dxa"/>
          </w:tcPr>
          <w:p w14:paraId="041A8EEC" w14:textId="77777777" w:rsidR="00763ED6" w:rsidRDefault="00763ED6" w:rsidP="004E11CC">
            <w:pPr>
              <w:autoSpaceDE/>
              <w:autoSpaceDN/>
              <w:adjustRightInd/>
              <w:jc w:val="center"/>
              <w:rPr>
                <w:sz w:val="24"/>
                <w:szCs w:val="24"/>
              </w:rPr>
            </w:pPr>
          </w:p>
          <w:p w14:paraId="7C944340" w14:textId="216EDECF" w:rsidR="004B3F25" w:rsidRPr="006D380A" w:rsidRDefault="004B3F25" w:rsidP="004E11CC">
            <w:pPr>
              <w:autoSpaceDE/>
              <w:autoSpaceDN/>
              <w:adjustRightInd/>
              <w:jc w:val="center"/>
              <w:rPr>
                <w:sz w:val="24"/>
                <w:szCs w:val="24"/>
              </w:rPr>
            </w:pPr>
          </w:p>
        </w:tc>
        <w:tc>
          <w:tcPr>
            <w:tcW w:w="1134" w:type="dxa"/>
          </w:tcPr>
          <w:p w14:paraId="097FF8EB" w14:textId="77777777" w:rsidR="00763ED6" w:rsidRDefault="00763ED6" w:rsidP="004E11CC">
            <w:pPr>
              <w:autoSpaceDE/>
              <w:autoSpaceDN/>
              <w:adjustRightInd/>
              <w:jc w:val="center"/>
              <w:rPr>
                <w:sz w:val="24"/>
                <w:szCs w:val="24"/>
              </w:rPr>
            </w:pPr>
          </w:p>
          <w:p w14:paraId="5EE4F5CB" w14:textId="10E5C4DE" w:rsidR="004B3F25" w:rsidRPr="006D380A" w:rsidRDefault="004B3F25" w:rsidP="004E11CC">
            <w:pPr>
              <w:autoSpaceDE/>
              <w:autoSpaceDN/>
              <w:adjustRightInd/>
              <w:jc w:val="center"/>
              <w:rPr>
                <w:sz w:val="24"/>
                <w:szCs w:val="24"/>
              </w:rPr>
            </w:pPr>
            <w:r>
              <w:rPr>
                <w:sz w:val="24"/>
                <w:szCs w:val="24"/>
              </w:rPr>
              <w:t>14</w:t>
            </w:r>
          </w:p>
        </w:tc>
        <w:tc>
          <w:tcPr>
            <w:tcW w:w="1985" w:type="dxa"/>
          </w:tcPr>
          <w:p w14:paraId="10B65D37" w14:textId="6690A184" w:rsidR="00763ED6" w:rsidRPr="006D380A" w:rsidRDefault="001828A8" w:rsidP="004E11CC">
            <w:pPr>
              <w:autoSpaceDE/>
              <w:autoSpaceDN/>
              <w:adjustRightInd/>
              <w:rPr>
                <w:sz w:val="24"/>
                <w:szCs w:val="24"/>
              </w:rPr>
            </w:pPr>
            <w:r>
              <w:rPr>
                <w:sz w:val="24"/>
                <w:szCs w:val="24"/>
              </w:rPr>
              <w:t>Опрос, дискуссии, т</w:t>
            </w:r>
            <w:r w:rsidRPr="006D380A">
              <w:rPr>
                <w:sz w:val="24"/>
                <w:szCs w:val="24"/>
              </w:rPr>
              <w:t>есты</w:t>
            </w:r>
          </w:p>
        </w:tc>
      </w:tr>
      <w:tr w:rsidR="00763ED6" w:rsidRPr="006D380A" w14:paraId="1E09A038" w14:textId="77777777" w:rsidTr="00763ED6">
        <w:tc>
          <w:tcPr>
            <w:tcW w:w="426" w:type="dxa"/>
          </w:tcPr>
          <w:p w14:paraId="3609A1A1" w14:textId="77777777" w:rsidR="00763ED6" w:rsidRPr="006D380A" w:rsidRDefault="00763ED6" w:rsidP="004E11CC">
            <w:pPr>
              <w:autoSpaceDE/>
              <w:autoSpaceDN/>
              <w:adjustRightInd/>
              <w:ind w:left="-104" w:right="-104"/>
              <w:jc w:val="center"/>
              <w:rPr>
                <w:sz w:val="24"/>
                <w:szCs w:val="24"/>
              </w:rPr>
            </w:pPr>
            <w:r w:rsidRPr="006D380A">
              <w:rPr>
                <w:sz w:val="24"/>
                <w:szCs w:val="24"/>
              </w:rPr>
              <w:t>4</w:t>
            </w:r>
          </w:p>
        </w:tc>
        <w:tc>
          <w:tcPr>
            <w:tcW w:w="2693" w:type="dxa"/>
          </w:tcPr>
          <w:p w14:paraId="58798920" w14:textId="77777777" w:rsidR="00763ED6" w:rsidRDefault="00763ED6" w:rsidP="004E11CC">
            <w:pPr>
              <w:tabs>
                <w:tab w:val="left" w:pos="709"/>
              </w:tabs>
              <w:overflowPunct w:val="0"/>
              <w:jc w:val="both"/>
              <w:textAlignment w:val="baseline"/>
              <w:rPr>
                <w:b/>
                <w:bCs/>
                <w:sz w:val="24"/>
                <w:szCs w:val="24"/>
              </w:rPr>
            </w:pPr>
            <w:r w:rsidRPr="006D380A">
              <w:rPr>
                <w:b/>
                <w:bCs/>
                <w:sz w:val="24"/>
                <w:szCs w:val="24"/>
              </w:rPr>
              <w:t>Тема 4</w:t>
            </w:r>
          </w:p>
          <w:p w14:paraId="2A8A69C4" w14:textId="026E1470" w:rsidR="001828A8" w:rsidRPr="006D380A" w:rsidRDefault="001828A8" w:rsidP="004E11CC">
            <w:pPr>
              <w:tabs>
                <w:tab w:val="left" w:pos="709"/>
              </w:tabs>
              <w:overflowPunct w:val="0"/>
              <w:jc w:val="both"/>
              <w:textAlignment w:val="baseline"/>
              <w:rPr>
                <w:sz w:val="24"/>
                <w:szCs w:val="24"/>
              </w:rPr>
            </w:pPr>
            <w:r w:rsidRPr="009E1F3C">
              <w:rPr>
                <w:color w:val="2C2D2E"/>
                <w:sz w:val="24"/>
                <w:szCs w:val="24"/>
              </w:rPr>
              <w:t>Управленческий учет,</w:t>
            </w:r>
            <w:r w:rsidR="00116649">
              <w:rPr>
                <w:color w:val="2C2D2E"/>
                <w:sz w:val="24"/>
                <w:szCs w:val="24"/>
              </w:rPr>
              <w:t xml:space="preserve"> </w:t>
            </w:r>
            <w:r w:rsidRPr="009E1F3C">
              <w:rPr>
                <w:color w:val="2C2D2E"/>
                <w:sz w:val="24"/>
                <w:szCs w:val="24"/>
              </w:rPr>
              <w:t>как информационная база оценки</w:t>
            </w:r>
            <w:r w:rsidR="00116649">
              <w:rPr>
                <w:color w:val="2C2D2E"/>
                <w:sz w:val="24"/>
                <w:szCs w:val="24"/>
              </w:rPr>
              <w:t xml:space="preserve"> </w:t>
            </w:r>
            <w:r w:rsidRPr="009E1F3C">
              <w:rPr>
                <w:color w:val="2C2D2E"/>
                <w:sz w:val="24"/>
                <w:szCs w:val="24"/>
              </w:rPr>
              <w:t>эффективности деятельности бюджетного учреждения</w:t>
            </w:r>
          </w:p>
        </w:tc>
        <w:tc>
          <w:tcPr>
            <w:tcW w:w="851" w:type="dxa"/>
          </w:tcPr>
          <w:p w14:paraId="17080C1C" w14:textId="77777777" w:rsidR="00763ED6" w:rsidRDefault="00763ED6" w:rsidP="004E11CC">
            <w:pPr>
              <w:autoSpaceDE/>
              <w:autoSpaceDN/>
              <w:adjustRightInd/>
              <w:jc w:val="center"/>
              <w:rPr>
                <w:sz w:val="24"/>
                <w:szCs w:val="24"/>
              </w:rPr>
            </w:pPr>
          </w:p>
          <w:p w14:paraId="1B085A99" w14:textId="37E54DC1" w:rsidR="004B3F25" w:rsidRPr="006D380A" w:rsidRDefault="001828A8" w:rsidP="004E11CC">
            <w:pPr>
              <w:autoSpaceDE/>
              <w:autoSpaceDN/>
              <w:adjustRightInd/>
              <w:jc w:val="center"/>
              <w:rPr>
                <w:sz w:val="24"/>
                <w:szCs w:val="24"/>
              </w:rPr>
            </w:pPr>
            <w:r>
              <w:rPr>
                <w:sz w:val="24"/>
                <w:szCs w:val="24"/>
              </w:rPr>
              <w:t>14</w:t>
            </w:r>
          </w:p>
        </w:tc>
        <w:tc>
          <w:tcPr>
            <w:tcW w:w="992" w:type="dxa"/>
          </w:tcPr>
          <w:p w14:paraId="2A88639E" w14:textId="36464D1B" w:rsidR="00763ED6" w:rsidRPr="006D380A" w:rsidRDefault="001828A8" w:rsidP="004E11CC">
            <w:pPr>
              <w:autoSpaceDE/>
              <w:autoSpaceDN/>
              <w:adjustRightInd/>
              <w:jc w:val="center"/>
              <w:rPr>
                <w:sz w:val="24"/>
                <w:szCs w:val="24"/>
              </w:rPr>
            </w:pPr>
            <w:r>
              <w:rPr>
                <w:sz w:val="24"/>
                <w:szCs w:val="24"/>
              </w:rPr>
              <w:t>2</w:t>
            </w:r>
          </w:p>
        </w:tc>
        <w:tc>
          <w:tcPr>
            <w:tcW w:w="1099" w:type="dxa"/>
          </w:tcPr>
          <w:p w14:paraId="4D627B8A" w14:textId="48BDFE0B" w:rsidR="00763ED6" w:rsidRPr="006D380A" w:rsidRDefault="001828A8" w:rsidP="004E11CC">
            <w:pPr>
              <w:autoSpaceDE/>
              <w:autoSpaceDN/>
              <w:adjustRightInd/>
              <w:jc w:val="center"/>
              <w:rPr>
                <w:sz w:val="24"/>
                <w:szCs w:val="24"/>
              </w:rPr>
            </w:pPr>
            <w:r>
              <w:rPr>
                <w:sz w:val="24"/>
                <w:szCs w:val="24"/>
              </w:rPr>
              <w:t>2</w:t>
            </w:r>
          </w:p>
        </w:tc>
        <w:tc>
          <w:tcPr>
            <w:tcW w:w="1594" w:type="dxa"/>
          </w:tcPr>
          <w:p w14:paraId="562A407D" w14:textId="7F93407A" w:rsidR="00763ED6" w:rsidRPr="006D380A" w:rsidRDefault="00763ED6" w:rsidP="004E11CC">
            <w:pPr>
              <w:autoSpaceDE/>
              <w:autoSpaceDN/>
              <w:adjustRightInd/>
              <w:jc w:val="center"/>
              <w:rPr>
                <w:sz w:val="24"/>
                <w:szCs w:val="24"/>
              </w:rPr>
            </w:pPr>
          </w:p>
        </w:tc>
        <w:tc>
          <w:tcPr>
            <w:tcW w:w="1134" w:type="dxa"/>
          </w:tcPr>
          <w:p w14:paraId="370C71C1" w14:textId="77777777" w:rsidR="00763ED6" w:rsidRDefault="00763ED6" w:rsidP="004E11CC">
            <w:pPr>
              <w:autoSpaceDE/>
              <w:autoSpaceDN/>
              <w:adjustRightInd/>
              <w:jc w:val="center"/>
              <w:rPr>
                <w:sz w:val="24"/>
                <w:szCs w:val="24"/>
              </w:rPr>
            </w:pPr>
          </w:p>
          <w:p w14:paraId="2DF8CFB5" w14:textId="5FB47B84" w:rsidR="004B3F25" w:rsidRPr="006D380A" w:rsidRDefault="004B3F25" w:rsidP="004E11CC">
            <w:pPr>
              <w:autoSpaceDE/>
              <w:autoSpaceDN/>
              <w:adjustRightInd/>
              <w:jc w:val="center"/>
              <w:rPr>
                <w:sz w:val="24"/>
                <w:szCs w:val="24"/>
              </w:rPr>
            </w:pPr>
            <w:r>
              <w:rPr>
                <w:sz w:val="24"/>
                <w:szCs w:val="24"/>
              </w:rPr>
              <w:t>12</w:t>
            </w:r>
          </w:p>
        </w:tc>
        <w:tc>
          <w:tcPr>
            <w:tcW w:w="1985" w:type="dxa"/>
          </w:tcPr>
          <w:p w14:paraId="3D45137E" w14:textId="50BB1A8B" w:rsidR="00763ED6" w:rsidRPr="006D380A" w:rsidRDefault="001828A8"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763ED6" w:rsidRPr="006D380A" w14:paraId="787A2446" w14:textId="77777777" w:rsidTr="00763ED6">
        <w:tc>
          <w:tcPr>
            <w:tcW w:w="426" w:type="dxa"/>
          </w:tcPr>
          <w:p w14:paraId="725436D8" w14:textId="77777777" w:rsidR="00763ED6" w:rsidRPr="006D380A" w:rsidRDefault="00763ED6" w:rsidP="004E11CC">
            <w:pPr>
              <w:autoSpaceDE/>
              <w:autoSpaceDN/>
              <w:adjustRightInd/>
              <w:ind w:left="-104" w:right="-104"/>
              <w:jc w:val="center"/>
              <w:rPr>
                <w:sz w:val="24"/>
                <w:szCs w:val="24"/>
              </w:rPr>
            </w:pPr>
            <w:r w:rsidRPr="006D380A">
              <w:rPr>
                <w:sz w:val="24"/>
                <w:szCs w:val="24"/>
              </w:rPr>
              <w:t>5</w:t>
            </w:r>
          </w:p>
        </w:tc>
        <w:tc>
          <w:tcPr>
            <w:tcW w:w="2693" w:type="dxa"/>
          </w:tcPr>
          <w:p w14:paraId="765EAD41" w14:textId="77777777" w:rsidR="00763ED6" w:rsidRDefault="00763ED6" w:rsidP="004E11CC">
            <w:pPr>
              <w:tabs>
                <w:tab w:val="left" w:pos="709"/>
              </w:tabs>
              <w:overflowPunct w:val="0"/>
              <w:jc w:val="both"/>
              <w:textAlignment w:val="baseline"/>
              <w:rPr>
                <w:sz w:val="24"/>
                <w:szCs w:val="24"/>
              </w:rPr>
            </w:pPr>
            <w:r w:rsidRPr="006D380A">
              <w:rPr>
                <w:b/>
                <w:bCs/>
                <w:sz w:val="24"/>
                <w:szCs w:val="24"/>
              </w:rPr>
              <w:t>Тема 5.</w:t>
            </w:r>
            <w:r w:rsidRPr="006D380A">
              <w:rPr>
                <w:sz w:val="24"/>
                <w:szCs w:val="24"/>
              </w:rPr>
              <w:t xml:space="preserve"> </w:t>
            </w:r>
          </w:p>
          <w:p w14:paraId="23C8E6A5" w14:textId="2DACA320" w:rsidR="001828A8" w:rsidRPr="004E11CC" w:rsidRDefault="001828A8" w:rsidP="004E11CC">
            <w:pPr>
              <w:rPr>
                <w:b/>
                <w:color w:val="2C2D2E"/>
                <w:sz w:val="24"/>
                <w:szCs w:val="24"/>
              </w:rPr>
            </w:pPr>
            <w:r w:rsidRPr="001828A8">
              <w:rPr>
                <w:color w:val="2C2D2E"/>
                <w:sz w:val="24"/>
                <w:szCs w:val="24"/>
              </w:rPr>
              <w:t>Порядок</w:t>
            </w:r>
            <w:r w:rsidR="00116649">
              <w:rPr>
                <w:color w:val="2C2D2E"/>
                <w:sz w:val="24"/>
                <w:szCs w:val="24"/>
              </w:rPr>
              <w:t xml:space="preserve"> </w:t>
            </w:r>
            <w:r w:rsidRPr="001828A8">
              <w:rPr>
                <w:color w:val="2C2D2E"/>
                <w:sz w:val="24"/>
                <w:szCs w:val="24"/>
              </w:rPr>
              <w:t>формирования и организации</w:t>
            </w:r>
            <w:r w:rsidR="00116649">
              <w:rPr>
                <w:color w:val="2C2D2E"/>
                <w:sz w:val="24"/>
                <w:szCs w:val="24"/>
              </w:rPr>
              <w:t xml:space="preserve"> </w:t>
            </w:r>
            <w:r w:rsidRPr="001828A8">
              <w:rPr>
                <w:color w:val="2C2D2E"/>
                <w:sz w:val="24"/>
                <w:szCs w:val="24"/>
              </w:rPr>
              <w:t>внутреннего контроля плана финансово-хозяйственной деятельности (ПФХД) бюджетного</w:t>
            </w:r>
            <w:r w:rsidRPr="009E1F3C">
              <w:rPr>
                <w:b/>
                <w:color w:val="2C2D2E"/>
                <w:sz w:val="24"/>
                <w:szCs w:val="24"/>
              </w:rPr>
              <w:t xml:space="preserve"> </w:t>
            </w:r>
            <w:r w:rsidRPr="001828A8">
              <w:rPr>
                <w:color w:val="2C2D2E"/>
                <w:sz w:val="24"/>
                <w:szCs w:val="24"/>
              </w:rPr>
              <w:t>учреждения</w:t>
            </w:r>
          </w:p>
        </w:tc>
        <w:tc>
          <w:tcPr>
            <w:tcW w:w="851" w:type="dxa"/>
          </w:tcPr>
          <w:p w14:paraId="4142BC1A" w14:textId="77777777" w:rsidR="00763ED6" w:rsidRDefault="00763ED6" w:rsidP="004E11CC">
            <w:pPr>
              <w:autoSpaceDE/>
              <w:autoSpaceDN/>
              <w:adjustRightInd/>
              <w:jc w:val="center"/>
              <w:rPr>
                <w:sz w:val="24"/>
                <w:szCs w:val="24"/>
              </w:rPr>
            </w:pPr>
          </w:p>
          <w:p w14:paraId="6D450A40" w14:textId="7DFB5E9A" w:rsidR="004B3F25" w:rsidRPr="006D380A" w:rsidRDefault="001828A8" w:rsidP="004E11CC">
            <w:pPr>
              <w:autoSpaceDE/>
              <w:autoSpaceDN/>
              <w:adjustRightInd/>
              <w:jc w:val="center"/>
              <w:rPr>
                <w:sz w:val="24"/>
                <w:szCs w:val="24"/>
              </w:rPr>
            </w:pPr>
            <w:r>
              <w:rPr>
                <w:sz w:val="24"/>
                <w:szCs w:val="24"/>
              </w:rPr>
              <w:t>14</w:t>
            </w:r>
          </w:p>
        </w:tc>
        <w:tc>
          <w:tcPr>
            <w:tcW w:w="992" w:type="dxa"/>
          </w:tcPr>
          <w:p w14:paraId="3B0B7ACB" w14:textId="77777777" w:rsidR="00763ED6" w:rsidRDefault="00763ED6" w:rsidP="004E11CC">
            <w:pPr>
              <w:autoSpaceDE/>
              <w:autoSpaceDN/>
              <w:adjustRightInd/>
              <w:jc w:val="center"/>
              <w:rPr>
                <w:sz w:val="24"/>
                <w:szCs w:val="24"/>
              </w:rPr>
            </w:pPr>
          </w:p>
          <w:p w14:paraId="0CA72FF1" w14:textId="4FB47EF2" w:rsidR="004B3F25" w:rsidRPr="006D380A" w:rsidRDefault="001828A8" w:rsidP="004E11CC">
            <w:pPr>
              <w:autoSpaceDE/>
              <w:autoSpaceDN/>
              <w:adjustRightInd/>
              <w:jc w:val="center"/>
              <w:rPr>
                <w:sz w:val="24"/>
                <w:szCs w:val="24"/>
              </w:rPr>
            </w:pPr>
            <w:r>
              <w:rPr>
                <w:sz w:val="24"/>
                <w:szCs w:val="24"/>
              </w:rPr>
              <w:t>2</w:t>
            </w:r>
          </w:p>
        </w:tc>
        <w:tc>
          <w:tcPr>
            <w:tcW w:w="1099" w:type="dxa"/>
          </w:tcPr>
          <w:p w14:paraId="337F1845" w14:textId="77777777" w:rsidR="00763ED6" w:rsidRDefault="00763ED6" w:rsidP="004E11CC">
            <w:pPr>
              <w:autoSpaceDE/>
              <w:autoSpaceDN/>
              <w:adjustRightInd/>
              <w:jc w:val="center"/>
              <w:rPr>
                <w:sz w:val="24"/>
                <w:szCs w:val="24"/>
              </w:rPr>
            </w:pPr>
          </w:p>
          <w:p w14:paraId="04E6D93E" w14:textId="3AD83429" w:rsidR="004B3F25" w:rsidRPr="006D380A" w:rsidRDefault="001828A8" w:rsidP="004E11CC">
            <w:pPr>
              <w:autoSpaceDE/>
              <w:autoSpaceDN/>
              <w:adjustRightInd/>
              <w:jc w:val="center"/>
              <w:rPr>
                <w:sz w:val="24"/>
                <w:szCs w:val="24"/>
              </w:rPr>
            </w:pPr>
            <w:r>
              <w:rPr>
                <w:sz w:val="24"/>
                <w:szCs w:val="24"/>
              </w:rPr>
              <w:t>-</w:t>
            </w:r>
          </w:p>
        </w:tc>
        <w:tc>
          <w:tcPr>
            <w:tcW w:w="1594" w:type="dxa"/>
          </w:tcPr>
          <w:p w14:paraId="59C8F0C1" w14:textId="77777777" w:rsidR="00763ED6" w:rsidRDefault="00763ED6" w:rsidP="004E11CC">
            <w:pPr>
              <w:autoSpaceDE/>
              <w:autoSpaceDN/>
              <w:adjustRightInd/>
              <w:jc w:val="center"/>
              <w:rPr>
                <w:sz w:val="24"/>
                <w:szCs w:val="24"/>
              </w:rPr>
            </w:pPr>
          </w:p>
          <w:p w14:paraId="2728C4D7" w14:textId="0CC90C22" w:rsidR="004B3F25" w:rsidRPr="006D380A" w:rsidRDefault="004B3F25" w:rsidP="004E11CC">
            <w:pPr>
              <w:autoSpaceDE/>
              <w:autoSpaceDN/>
              <w:adjustRightInd/>
              <w:jc w:val="center"/>
              <w:rPr>
                <w:sz w:val="24"/>
                <w:szCs w:val="24"/>
              </w:rPr>
            </w:pPr>
            <w:r>
              <w:rPr>
                <w:sz w:val="24"/>
                <w:szCs w:val="24"/>
              </w:rPr>
              <w:t>2</w:t>
            </w:r>
          </w:p>
        </w:tc>
        <w:tc>
          <w:tcPr>
            <w:tcW w:w="1134" w:type="dxa"/>
          </w:tcPr>
          <w:p w14:paraId="03A93D18" w14:textId="77777777" w:rsidR="00763ED6" w:rsidRDefault="00763ED6" w:rsidP="004E11CC">
            <w:pPr>
              <w:autoSpaceDE/>
              <w:autoSpaceDN/>
              <w:adjustRightInd/>
              <w:jc w:val="center"/>
              <w:rPr>
                <w:sz w:val="24"/>
                <w:szCs w:val="24"/>
              </w:rPr>
            </w:pPr>
          </w:p>
          <w:p w14:paraId="6214311D" w14:textId="2DD34C20" w:rsidR="004B3F25" w:rsidRPr="006D380A" w:rsidRDefault="004B3F25" w:rsidP="004E11CC">
            <w:pPr>
              <w:autoSpaceDE/>
              <w:autoSpaceDN/>
              <w:adjustRightInd/>
              <w:jc w:val="center"/>
              <w:rPr>
                <w:sz w:val="24"/>
                <w:szCs w:val="24"/>
              </w:rPr>
            </w:pPr>
            <w:r>
              <w:rPr>
                <w:sz w:val="24"/>
                <w:szCs w:val="24"/>
              </w:rPr>
              <w:t>12</w:t>
            </w:r>
          </w:p>
        </w:tc>
        <w:tc>
          <w:tcPr>
            <w:tcW w:w="1985" w:type="dxa"/>
          </w:tcPr>
          <w:p w14:paraId="3BAD0A8A" w14:textId="44353B61" w:rsidR="00763ED6" w:rsidRPr="006D380A" w:rsidRDefault="001828A8"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763ED6" w:rsidRPr="006D380A" w14:paraId="2844B251" w14:textId="77777777" w:rsidTr="00763ED6">
        <w:tc>
          <w:tcPr>
            <w:tcW w:w="426" w:type="dxa"/>
          </w:tcPr>
          <w:p w14:paraId="00CE90F6" w14:textId="77777777" w:rsidR="00763ED6" w:rsidRPr="006D380A" w:rsidRDefault="00763ED6" w:rsidP="004E11CC">
            <w:pPr>
              <w:autoSpaceDE/>
              <w:autoSpaceDN/>
              <w:adjustRightInd/>
              <w:ind w:left="-104" w:right="-104"/>
              <w:jc w:val="center"/>
              <w:rPr>
                <w:sz w:val="24"/>
                <w:szCs w:val="24"/>
              </w:rPr>
            </w:pPr>
            <w:r w:rsidRPr="006D380A">
              <w:rPr>
                <w:sz w:val="24"/>
                <w:szCs w:val="24"/>
              </w:rPr>
              <w:t>6</w:t>
            </w:r>
          </w:p>
        </w:tc>
        <w:tc>
          <w:tcPr>
            <w:tcW w:w="2693" w:type="dxa"/>
          </w:tcPr>
          <w:p w14:paraId="29EE7B82" w14:textId="77777777" w:rsidR="00763ED6" w:rsidRDefault="00966B23" w:rsidP="004E11CC">
            <w:pPr>
              <w:tabs>
                <w:tab w:val="left" w:pos="709"/>
              </w:tabs>
              <w:overflowPunct w:val="0"/>
              <w:jc w:val="both"/>
              <w:textAlignment w:val="baseline"/>
              <w:rPr>
                <w:sz w:val="24"/>
                <w:szCs w:val="24"/>
              </w:rPr>
            </w:pPr>
            <w:r>
              <w:rPr>
                <w:b/>
                <w:bCs/>
                <w:sz w:val="24"/>
                <w:szCs w:val="24"/>
              </w:rPr>
              <w:t xml:space="preserve">Тема </w:t>
            </w:r>
            <w:r w:rsidR="00763ED6" w:rsidRPr="006D380A">
              <w:rPr>
                <w:b/>
                <w:bCs/>
                <w:sz w:val="24"/>
                <w:szCs w:val="24"/>
              </w:rPr>
              <w:t>6</w:t>
            </w:r>
            <w:r w:rsidR="00763ED6" w:rsidRPr="006D380A">
              <w:rPr>
                <w:sz w:val="24"/>
                <w:szCs w:val="24"/>
              </w:rPr>
              <w:t xml:space="preserve">. </w:t>
            </w:r>
          </w:p>
          <w:p w14:paraId="0F9BE6D7" w14:textId="65EF2557" w:rsidR="001828A8" w:rsidRPr="006D380A" w:rsidRDefault="001828A8" w:rsidP="004E11CC">
            <w:pPr>
              <w:tabs>
                <w:tab w:val="left" w:pos="709"/>
              </w:tabs>
              <w:overflowPunct w:val="0"/>
              <w:jc w:val="both"/>
              <w:textAlignment w:val="baseline"/>
              <w:rPr>
                <w:sz w:val="24"/>
                <w:szCs w:val="24"/>
              </w:rPr>
            </w:pPr>
            <w:proofErr w:type="spellStart"/>
            <w:r w:rsidRPr="009E1F3C">
              <w:rPr>
                <w:color w:val="2C2D2E"/>
                <w:sz w:val="24"/>
                <w:szCs w:val="24"/>
              </w:rPr>
              <w:t>Пообъектный</w:t>
            </w:r>
            <w:proofErr w:type="spellEnd"/>
            <w:r w:rsidRPr="009E1F3C">
              <w:rPr>
                <w:color w:val="2C2D2E"/>
                <w:sz w:val="24"/>
                <w:szCs w:val="24"/>
              </w:rPr>
              <w:t xml:space="preserve"> внутренний контроль</w:t>
            </w:r>
            <w:r w:rsidR="00116649">
              <w:rPr>
                <w:color w:val="2C2D2E"/>
                <w:sz w:val="24"/>
                <w:szCs w:val="24"/>
              </w:rPr>
              <w:t xml:space="preserve"> </w:t>
            </w:r>
            <w:r w:rsidRPr="009E1F3C">
              <w:rPr>
                <w:color w:val="2C2D2E"/>
                <w:sz w:val="24"/>
                <w:szCs w:val="24"/>
              </w:rPr>
              <w:t>в бюджетных учреждениях</w:t>
            </w:r>
          </w:p>
        </w:tc>
        <w:tc>
          <w:tcPr>
            <w:tcW w:w="851" w:type="dxa"/>
          </w:tcPr>
          <w:p w14:paraId="063CBE17" w14:textId="77777777" w:rsidR="00763ED6" w:rsidRDefault="00763ED6" w:rsidP="004E11CC">
            <w:pPr>
              <w:autoSpaceDE/>
              <w:autoSpaceDN/>
              <w:adjustRightInd/>
              <w:jc w:val="center"/>
              <w:rPr>
                <w:sz w:val="24"/>
                <w:szCs w:val="24"/>
              </w:rPr>
            </w:pPr>
          </w:p>
          <w:p w14:paraId="6AF385CB" w14:textId="53E8901F" w:rsidR="004B3F25" w:rsidRPr="006D380A" w:rsidRDefault="001828A8" w:rsidP="004E11CC">
            <w:pPr>
              <w:autoSpaceDE/>
              <w:autoSpaceDN/>
              <w:adjustRightInd/>
              <w:jc w:val="center"/>
              <w:rPr>
                <w:sz w:val="24"/>
                <w:szCs w:val="24"/>
              </w:rPr>
            </w:pPr>
            <w:r>
              <w:rPr>
                <w:sz w:val="24"/>
                <w:szCs w:val="24"/>
              </w:rPr>
              <w:t>14</w:t>
            </w:r>
          </w:p>
        </w:tc>
        <w:tc>
          <w:tcPr>
            <w:tcW w:w="992" w:type="dxa"/>
          </w:tcPr>
          <w:p w14:paraId="5D8B4F4C" w14:textId="77777777" w:rsidR="00763ED6" w:rsidRDefault="00763ED6" w:rsidP="004E11CC">
            <w:pPr>
              <w:autoSpaceDE/>
              <w:autoSpaceDN/>
              <w:adjustRightInd/>
              <w:jc w:val="center"/>
              <w:rPr>
                <w:sz w:val="24"/>
                <w:szCs w:val="24"/>
              </w:rPr>
            </w:pPr>
          </w:p>
          <w:p w14:paraId="1B60B13A" w14:textId="16AA4C48" w:rsidR="004B3F25" w:rsidRPr="006D380A" w:rsidRDefault="001828A8" w:rsidP="004E11CC">
            <w:pPr>
              <w:autoSpaceDE/>
              <w:autoSpaceDN/>
              <w:adjustRightInd/>
              <w:jc w:val="center"/>
              <w:rPr>
                <w:sz w:val="24"/>
                <w:szCs w:val="24"/>
              </w:rPr>
            </w:pPr>
            <w:r>
              <w:rPr>
                <w:sz w:val="24"/>
                <w:szCs w:val="24"/>
              </w:rPr>
              <w:t>2</w:t>
            </w:r>
          </w:p>
        </w:tc>
        <w:tc>
          <w:tcPr>
            <w:tcW w:w="1099" w:type="dxa"/>
          </w:tcPr>
          <w:p w14:paraId="677BAC4D" w14:textId="41BDBFBB" w:rsidR="00763ED6" w:rsidRPr="006D380A" w:rsidRDefault="001828A8" w:rsidP="004E11CC">
            <w:pPr>
              <w:autoSpaceDE/>
              <w:autoSpaceDN/>
              <w:adjustRightInd/>
              <w:jc w:val="center"/>
              <w:rPr>
                <w:sz w:val="24"/>
                <w:szCs w:val="24"/>
              </w:rPr>
            </w:pPr>
            <w:r>
              <w:rPr>
                <w:sz w:val="24"/>
                <w:szCs w:val="24"/>
              </w:rPr>
              <w:t>-</w:t>
            </w:r>
          </w:p>
        </w:tc>
        <w:tc>
          <w:tcPr>
            <w:tcW w:w="1594" w:type="dxa"/>
          </w:tcPr>
          <w:p w14:paraId="0E8DE296" w14:textId="1460C7BE" w:rsidR="00763ED6" w:rsidRPr="006D380A" w:rsidRDefault="001828A8" w:rsidP="004E11CC">
            <w:pPr>
              <w:autoSpaceDE/>
              <w:autoSpaceDN/>
              <w:adjustRightInd/>
              <w:jc w:val="center"/>
              <w:rPr>
                <w:sz w:val="24"/>
                <w:szCs w:val="24"/>
              </w:rPr>
            </w:pPr>
            <w:r>
              <w:rPr>
                <w:sz w:val="24"/>
                <w:szCs w:val="24"/>
              </w:rPr>
              <w:t>2</w:t>
            </w:r>
          </w:p>
        </w:tc>
        <w:tc>
          <w:tcPr>
            <w:tcW w:w="1134" w:type="dxa"/>
          </w:tcPr>
          <w:p w14:paraId="4F404187" w14:textId="77777777" w:rsidR="00763ED6" w:rsidRDefault="00763ED6" w:rsidP="004E11CC">
            <w:pPr>
              <w:autoSpaceDE/>
              <w:autoSpaceDN/>
              <w:adjustRightInd/>
              <w:jc w:val="center"/>
              <w:rPr>
                <w:sz w:val="24"/>
                <w:szCs w:val="24"/>
              </w:rPr>
            </w:pPr>
          </w:p>
          <w:p w14:paraId="743A5B72" w14:textId="0830760D" w:rsidR="004B3F25" w:rsidRPr="006D380A" w:rsidRDefault="004B3F25" w:rsidP="004E11CC">
            <w:pPr>
              <w:autoSpaceDE/>
              <w:autoSpaceDN/>
              <w:adjustRightInd/>
              <w:jc w:val="center"/>
              <w:rPr>
                <w:sz w:val="24"/>
                <w:szCs w:val="24"/>
              </w:rPr>
            </w:pPr>
            <w:r>
              <w:rPr>
                <w:sz w:val="24"/>
                <w:szCs w:val="24"/>
              </w:rPr>
              <w:t>12</w:t>
            </w:r>
          </w:p>
        </w:tc>
        <w:tc>
          <w:tcPr>
            <w:tcW w:w="1985" w:type="dxa"/>
          </w:tcPr>
          <w:p w14:paraId="7DD32523" w14:textId="48E9C70C" w:rsidR="00763ED6" w:rsidRPr="006D380A" w:rsidRDefault="001828A8"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763ED6" w:rsidRPr="006D380A" w14:paraId="7FC107F1" w14:textId="77777777" w:rsidTr="00763ED6">
        <w:tc>
          <w:tcPr>
            <w:tcW w:w="426" w:type="dxa"/>
          </w:tcPr>
          <w:p w14:paraId="6E7997FA" w14:textId="77777777" w:rsidR="00763ED6" w:rsidRPr="006D380A" w:rsidRDefault="00763ED6" w:rsidP="004E11CC">
            <w:pPr>
              <w:autoSpaceDE/>
              <w:autoSpaceDN/>
              <w:adjustRightInd/>
              <w:ind w:left="-104" w:right="-104"/>
              <w:jc w:val="center"/>
              <w:rPr>
                <w:sz w:val="24"/>
                <w:szCs w:val="24"/>
              </w:rPr>
            </w:pPr>
            <w:r w:rsidRPr="006D380A">
              <w:rPr>
                <w:sz w:val="24"/>
                <w:szCs w:val="24"/>
              </w:rPr>
              <w:t>7</w:t>
            </w:r>
          </w:p>
        </w:tc>
        <w:tc>
          <w:tcPr>
            <w:tcW w:w="2693" w:type="dxa"/>
          </w:tcPr>
          <w:p w14:paraId="62F53DF3" w14:textId="77777777" w:rsidR="00763ED6" w:rsidRDefault="00763ED6" w:rsidP="004E11CC">
            <w:pPr>
              <w:tabs>
                <w:tab w:val="left" w:pos="709"/>
              </w:tabs>
              <w:overflowPunct w:val="0"/>
              <w:jc w:val="both"/>
              <w:textAlignment w:val="baseline"/>
              <w:rPr>
                <w:sz w:val="24"/>
                <w:szCs w:val="24"/>
              </w:rPr>
            </w:pPr>
            <w:r w:rsidRPr="006D380A">
              <w:rPr>
                <w:b/>
                <w:bCs/>
                <w:sz w:val="24"/>
                <w:szCs w:val="24"/>
              </w:rPr>
              <w:t>Тема 7.</w:t>
            </w:r>
            <w:r w:rsidRPr="006D380A">
              <w:rPr>
                <w:sz w:val="24"/>
                <w:szCs w:val="24"/>
              </w:rPr>
              <w:t xml:space="preserve"> </w:t>
            </w:r>
          </w:p>
          <w:p w14:paraId="49C847C2" w14:textId="6ACB36FC" w:rsidR="001828A8" w:rsidRPr="004E11CC" w:rsidRDefault="001828A8" w:rsidP="004E11CC">
            <w:pPr>
              <w:rPr>
                <w:color w:val="2C2D2E"/>
                <w:sz w:val="24"/>
                <w:szCs w:val="24"/>
              </w:rPr>
            </w:pPr>
            <w:r w:rsidRPr="009E1F3C">
              <w:rPr>
                <w:color w:val="2C2D2E"/>
                <w:sz w:val="24"/>
                <w:szCs w:val="24"/>
              </w:rPr>
              <w:t xml:space="preserve">Организация и проведение внутреннего финансового </w:t>
            </w:r>
            <w:r w:rsidR="004E11CC">
              <w:rPr>
                <w:color w:val="2C2D2E"/>
                <w:sz w:val="24"/>
                <w:szCs w:val="24"/>
              </w:rPr>
              <w:t>контроля</w:t>
            </w:r>
            <w:r w:rsidR="00116649">
              <w:rPr>
                <w:color w:val="2C2D2E"/>
                <w:sz w:val="24"/>
                <w:szCs w:val="24"/>
              </w:rPr>
              <w:t xml:space="preserve"> </w:t>
            </w:r>
            <w:r w:rsidR="004E11CC">
              <w:rPr>
                <w:color w:val="2C2D2E"/>
                <w:sz w:val="24"/>
                <w:szCs w:val="24"/>
              </w:rPr>
              <w:t>бюджетного учреждения</w:t>
            </w:r>
          </w:p>
        </w:tc>
        <w:tc>
          <w:tcPr>
            <w:tcW w:w="851" w:type="dxa"/>
          </w:tcPr>
          <w:p w14:paraId="09457273" w14:textId="77777777" w:rsidR="00763ED6" w:rsidRDefault="00763ED6" w:rsidP="004E11CC">
            <w:pPr>
              <w:autoSpaceDE/>
              <w:autoSpaceDN/>
              <w:adjustRightInd/>
              <w:jc w:val="center"/>
              <w:rPr>
                <w:sz w:val="24"/>
                <w:szCs w:val="24"/>
              </w:rPr>
            </w:pPr>
          </w:p>
          <w:p w14:paraId="020F798E" w14:textId="77777777" w:rsidR="004B3F25" w:rsidRDefault="004B3F25" w:rsidP="004E11CC">
            <w:pPr>
              <w:autoSpaceDE/>
              <w:autoSpaceDN/>
              <w:adjustRightInd/>
              <w:jc w:val="center"/>
              <w:rPr>
                <w:sz w:val="24"/>
                <w:szCs w:val="24"/>
              </w:rPr>
            </w:pPr>
          </w:p>
          <w:p w14:paraId="2375B3B9" w14:textId="25CD49A5" w:rsidR="004B3F25" w:rsidRPr="006D380A" w:rsidRDefault="001828A8" w:rsidP="004E11CC">
            <w:pPr>
              <w:autoSpaceDE/>
              <w:autoSpaceDN/>
              <w:adjustRightInd/>
              <w:jc w:val="center"/>
              <w:rPr>
                <w:sz w:val="24"/>
                <w:szCs w:val="24"/>
              </w:rPr>
            </w:pPr>
            <w:r>
              <w:rPr>
                <w:sz w:val="24"/>
                <w:szCs w:val="24"/>
              </w:rPr>
              <w:t>9</w:t>
            </w:r>
          </w:p>
        </w:tc>
        <w:tc>
          <w:tcPr>
            <w:tcW w:w="992" w:type="dxa"/>
          </w:tcPr>
          <w:p w14:paraId="34726290" w14:textId="77777777" w:rsidR="00763ED6" w:rsidRDefault="00763ED6" w:rsidP="004E11CC">
            <w:pPr>
              <w:autoSpaceDE/>
              <w:autoSpaceDN/>
              <w:adjustRightInd/>
              <w:jc w:val="center"/>
              <w:rPr>
                <w:sz w:val="24"/>
                <w:szCs w:val="24"/>
              </w:rPr>
            </w:pPr>
          </w:p>
          <w:p w14:paraId="504E1AA2" w14:textId="77777777" w:rsidR="004B3F25" w:rsidRDefault="004B3F25" w:rsidP="004E11CC">
            <w:pPr>
              <w:autoSpaceDE/>
              <w:autoSpaceDN/>
              <w:adjustRightInd/>
              <w:jc w:val="center"/>
              <w:rPr>
                <w:sz w:val="24"/>
                <w:szCs w:val="24"/>
              </w:rPr>
            </w:pPr>
          </w:p>
          <w:p w14:paraId="757C764D" w14:textId="39213279" w:rsidR="004B3F25" w:rsidRPr="006D380A" w:rsidRDefault="001828A8" w:rsidP="004E11CC">
            <w:pPr>
              <w:autoSpaceDE/>
              <w:autoSpaceDN/>
              <w:adjustRightInd/>
              <w:jc w:val="center"/>
              <w:rPr>
                <w:sz w:val="24"/>
                <w:szCs w:val="24"/>
              </w:rPr>
            </w:pPr>
            <w:r>
              <w:rPr>
                <w:sz w:val="24"/>
                <w:szCs w:val="24"/>
              </w:rPr>
              <w:t>2</w:t>
            </w:r>
          </w:p>
        </w:tc>
        <w:tc>
          <w:tcPr>
            <w:tcW w:w="1099" w:type="dxa"/>
          </w:tcPr>
          <w:p w14:paraId="666BA672" w14:textId="77777777" w:rsidR="00763ED6" w:rsidRDefault="00763ED6" w:rsidP="004E11CC">
            <w:pPr>
              <w:autoSpaceDE/>
              <w:autoSpaceDN/>
              <w:adjustRightInd/>
              <w:jc w:val="center"/>
              <w:rPr>
                <w:sz w:val="24"/>
                <w:szCs w:val="24"/>
              </w:rPr>
            </w:pPr>
          </w:p>
          <w:p w14:paraId="26CB3E09" w14:textId="77777777" w:rsidR="004B3F25" w:rsidRDefault="004B3F25" w:rsidP="004E11CC">
            <w:pPr>
              <w:autoSpaceDE/>
              <w:autoSpaceDN/>
              <w:adjustRightInd/>
              <w:jc w:val="center"/>
              <w:rPr>
                <w:sz w:val="24"/>
                <w:szCs w:val="24"/>
              </w:rPr>
            </w:pPr>
          </w:p>
          <w:p w14:paraId="42D36DB8" w14:textId="030D5C0C" w:rsidR="004B3F25" w:rsidRPr="006D380A" w:rsidRDefault="001828A8" w:rsidP="004E11CC">
            <w:pPr>
              <w:autoSpaceDE/>
              <w:autoSpaceDN/>
              <w:adjustRightInd/>
              <w:jc w:val="center"/>
              <w:rPr>
                <w:sz w:val="24"/>
                <w:szCs w:val="24"/>
              </w:rPr>
            </w:pPr>
            <w:r>
              <w:rPr>
                <w:sz w:val="24"/>
                <w:szCs w:val="24"/>
              </w:rPr>
              <w:t>-</w:t>
            </w:r>
          </w:p>
        </w:tc>
        <w:tc>
          <w:tcPr>
            <w:tcW w:w="1594" w:type="dxa"/>
          </w:tcPr>
          <w:p w14:paraId="64C33FAB" w14:textId="77777777" w:rsidR="00763ED6" w:rsidRDefault="00763ED6" w:rsidP="004E11CC">
            <w:pPr>
              <w:autoSpaceDE/>
              <w:autoSpaceDN/>
              <w:adjustRightInd/>
              <w:jc w:val="center"/>
              <w:rPr>
                <w:sz w:val="24"/>
                <w:szCs w:val="24"/>
              </w:rPr>
            </w:pPr>
          </w:p>
          <w:p w14:paraId="756C32F2" w14:textId="77777777" w:rsidR="004B3F25" w:rsidRDefault="004B3F25" w:rsidP="004E11CC">
            <w:pPr>
              <w:autoSpaceDE/>
              <w:autoSpaceDN/>
              <w:adjustRightInd/>
              <w:jc w:val="center"/>
              <w:rPr>
                <w:sz w:val="24"/>
                <w:szCs w:val="24"/>
              </w:rPr>
            </w:pPr>
          </w:p>
          <w:p w14:paraId="44250E86" w14:textId="52EB6221" w:rsidR="004B3F25" w:rsidRPr="006D380A" w:rsidRDefault="004B3F25" w:rsidP="004E11CC">
            <w:pPr>
              <w:autoSpaceDE/>
              <w:autoSpaceDN/>
              <w:adjustRightInd/>
              <w:jc w:val="center"/>
              <w:rPr>
                <w:sz w:val="24"/>
                <w:szCs w:val="24"/>
              </w:rPr>
            </w:pPr>
            <w:r>
              <w:rPr>
                <w:sz w:val="24"/>
                <w:szCs w:val="24"/>
              </w:rPr>
              <w:t>2</w:t>
            </w:r>
          </w:p>
        </w:tc>
        <w:tc>
          <w:tcPr>
            <w:tcW w:w="1134" w:type="dxa"/>
          </w:tcPr>
          <w:p w14:paraId="135CD9CC" w14:textId="77777777" w:rsidR="00763ED6" w:rsidRDefault="00763ED6" w:rsidP="004E11CC">
            <w:pPr>
              <w:autoSpaceDE/>
              <w:autoSpaceDN/>
              <w:adjustRightInd/>
              <w:jc w:val="center"/>
              <w:rPr>
                <w:sz w:val="24"/>
                <w:szCs w:val="24"/>
              </w:rPr>
            </w:pPr>
          </w:p>
          <w:p w14:paraId="0D5CFC5B" w14:textId="77777777" w:rsidR="004B3F25" w:rsidRDefault="004B3F25" w:rsidP="004E11CC">
            <w:pPr>
              <w:autoSpaceDE/>
              <w:autoSpaceDN/>
              <w:adjustRightInd/>
              <w:jc w:val="center"/>
              <w:rPr>
                <w:sz w:val="24"/>
                <w:szCs w:val="24"/>
              </w:rPr>
            </w:pPr>
          </w:p>
          <w:p w14:paraId="5CAB0CFC" w14:textId="55E057B9" w:rsidR="004B3F25" w:rsidRPr="006D380A" w:rsidRDefault="001828A8" w:rsidP="004E11CC">
            <w:pPr>
              <w:autoSpaceDE/>
              <w:autoSpaceDN/>
              <w:adjustRightInd/>
              <w:jc w:val="center"/>
              <w:rPr>
                <w:sz w:val="24"/>
                <w:szCs w:val="24"/>
              </w:rPr>
            </w:pPr>
            <w:r>
              <w:rPr>
                <w:sz w:val="24"/>
                <w:szCs w:val="24"/>
              </w:rPr>
              <w:t>7</w:t>
            </w:r>
          </w:p>
        </w:tc>
        <w:tc>
          <w:tcPr>
            <w:tcW w:w="1985" w:type="dxa"/>
          </w:tcPr>
          <w:p w14:paraId="291E0560" w14:textId="4409B889" w:rsidR="00763ED6" w:rsidRPr="006D380A" w:rsidRDefault="001828A8"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966B23" w:rsidRPr="006D380A" w14:paraId="2D79A50C" w14:textId="77777777" w:rsidTr="00763ED6">
        <w:tc>
          <w:tcPr>
            <w:tcW w:w="426" w:type="dxa"/>
          </w:tcPr>
          <w:p w14:paraId="6EF6F109" w14:textId="0F251081" w:rsidR="00966B23" w:rsidRPr="006D380A" w:rsidRDefault="00966B23" w:rsidP="004E11CC">
            <w:pPr>
              <w:autoSpaceDE/>
              <w:autoSpaceDN/>
              <w:adjustRightInd/>
              <w:ind w:left="-104" w:right="-104"/>
              <w:jc w:val="center"/>
              <w:rPr>
                <w:sz w:val="24"/>
                <w:szCs w:val="24"/>
              </w:rPr>
            </w:pPr>
            <w:r>
              <w:rPr>
                <w:sz w:val="24"/>
                <w:szCs w:val="24"/>
              </w:rPr>
              <w:t>8</w:t>
            </w:r>
          </w:p>
        </w:tc>
        <w:tc>
          <w:tcPr>
            <w:tcW w:w="2693" w:type="dxa"/>
          </w:tcPr>
          <w:p w14:paraId="594731A7" w14:textId="77777777" w:rsidR="00966B23" w:rsidRDefault="00966B23" w:rsidP="004E11CC">
            <w:pPr>
              <w:tabs>
                <w:tab w:val="left" w:pos="709"/>
              </w:tabs>
              <w:overflowPunct w:val="0"/>
              <w:jc w:val="both"/>
              <w:textAlignment w:val="baseline"/>
              <w:rPr>
                <w:b/>
                <w:bCs/>
                <w:sz w:val="24"/>
                <w:szCs w:val="24"/>
              </w:rPr>
            </w:pPr>
            <w:r>
              <w:rPr>
                <w:b/>
                <w:bCs/>
                <w:sz w:val="24"/>
                <w:szCs w:val="24"/>
              </w:rPr>
              <w:t>Тема 8.</w:t>
            </w:r>
            <w:r w:rsidR="001828A8">
              <w:rPr>
                <w:b/>
                <w:bCs/>
                <w:sz w:val="24"/>
                <w:szCs w:val="24"/>
              </w:rPr>
              <w:t xml:space="preserve"> </w:t>
            </w:r>
          </w:p>
          <w:p w14:paraId="1289E5E0" w14:textId="68490585" w:rsidR="001828A8" w:rsidRPr="001828A8" w:rsidRDefault="001828A8" w:rsidP="004E11CC">
            <w:pPr>
              <w:tabs>
                <w:tab w:val="left" w:pos="709"/>
              </w:tabs>
              <w:overflowPunct w:val="0"/>
              <w:jc w:val="both"/>
              <w:textAlignment w:val="baseline"/>
              <w:rPr>
                <w:bCs/>
                <w:sz w:val="24"/>
                <w:szCs w:val="24"/>
              </w:rPr>
            </w:pPr>
            <w:r w:rsidRPr="001828A8">
              <w:rPr>
                <w:color w:val="2C2D2E"/>
                <w:sz w:val="24"/>
                <w:szCs w:val="24"/>
              </w:rPr>
              <w:t>Орга</w:t>
            </w:r>
            <w:r w:rsidR="004E11CC">
              <w:rPr>
                <w:color w:val="2C2D2E"/>
                <w:sz w:val="24"/>
                <w:szCs w:val="24"/>
              </w:rPr>
              <w:t xml:space="preserve">низация и проведение </w:t>
            </w:r>
            <w:r w:rsidRPr="001828A8">
              <w:rPr>
                <w:color w:val="2C2D2E"/>
                <w:sz w:val="24"/>
                <w:szCs w:val="24"/>
              </w:rPr>
              <w:t xml:space="preserve">внутреннего финансового аудита </w:t>
            </w:r>
            <w:r w:rsidRPr="001828A8">
              <w:rPr>
                <w:color w:val="2C2D2E"/>
                <w:sz w:val="24"/>
                <w:szCs w:val="24"/>
              </w:rPr>
              <w:lastRenderedPageBreak/>
              <w:t>бюджетного учреждения</w:t>
            </w:r>
          </w:p>
        </w:tc>
        <w:tc>
          <w:tcPr>
            <w:tcW w:w="851" w:type="dxa"/>
          </w:tcPr>
          <w:p w14:paraId="4F4482BD" w14:textId="58A9F836" w:rsidR="00966B23" w:rsidRDefault="001828A8" w:rsidP="004E11CC">
            <w:pPr>
              <w:autoSpaceDE/>
              <w:autoSpaceDN/>
              <w:adjustRightInd/>
              <w:jc w:val="center"/>
              <w:rPr>
                <w:sz w:val="24"/>
                <w:szCs w:val="24"/>
              </w:rPr>
            </w:pPr>
            <w:r>
              <w:rPr>
                <w:sz w:val="24"/>
                <w:szCs w:val="24"/>
              </w:rPr>
              <w:lastRenderedPageBreak/>
              <w:t>9</w:t>
            </w:r>
          </w:p>
        </w:tc>
        <w:tc>
          <w:tcPr>
            <w:tcW w:w="992" w:type="dxa"/>
          </w:tcPr>
          <w:p w14:paraId="125867A0" w14:textId="57FC5AB3" w:rsidR="00966B23" w:rsidRDefault="001828A8" w:rsidP="004E11CC">
            <w:pPr>
              <w:autoSpaceDE/>
              <w:autoSpaceDN/>
              <w:adjustRightInd/>
              <w:jc w:val="center"/>
              <w:rPr>
                <w:sz w:val="24"/>
                <w:szCs w:val="24"/>
              </w:rPr>
            </w:pPr>
            <w:r>
              <w:rPr>
                <w:sz w:val="24"/>
                <w:szCs w:val="24"/>
              </w:rPr>
              <w:t>2</w:t>
            </w:r>
          </w:p>
        </w:tc>
        <w:tc>
          <w:tcPr>
            <w:tcW w:w="1099" w:type="dxa"/>
          </w:tcPr>
          <w:p w14:paraId="648C2C3B" w14:textId="1D3DAA8C" w:rsidR="00966B23" w:rsidRDefault="001828A8" w:rsidP="004E11CC">
            <w:pPr>
              <w:autoSpaceDE/>
              <w:autoSpaceDN/>
              <w:adjustRightInd/>
              <w:jc w:val="center"/>
              <w:rPr>
                <w:sz w:val="24"/>
                <w:szCs w:val="24"/>
              </w:rPr>
            </w:pPr>
            <w:r>
              <w:rPr>
                <w:sz w:val="24"/>
                <w:szCs w:val="24"/>
              </w:rPr>
              <w:t>-</w:t>
            </w:r>
          </w:p>
        </w:tc>
        <w:tc>
          <w:tcPr>
            <w:tcW w:w="1594" w:type="dxa"/>
          </w:tcPr>
          <w:p w14:paraId="7089BBBB" w14:textId="2C3E1CDE" w:rsidR="00966B23" w:rsidRDefault="001828A8" w:rsidP="004E11CC">
            <w:pPr>
              <w:autoSpaceDE/>
              <w:autoSpaceDN/>
              <w:adjustRightInd/>
              <w:jc w:val="center"/>
              <w:rPr>
                <w:sz w:val="24"/>
                <w:szCs w:val="24"/>
              </w:rPr>
            </w:pPr>
            <w:r>
              <w:rPr>
                <w:sz w:val="24"/>
                <w:szCs w:val="24"/>
              </w:rPr>
              <w:t>2</w:t>
            </w:r>
          </w:p>
        </w:tc>
        <w:tc>
          <w:tcPr>
            <w:tcW w:w="1134" w:type="dxa"/>
          </w:tcPr>
          <w:p w14:paraId="6EF3EF24" w14:textId="65D795DB" w:rsidR="00966B23" w:rsidRDefault="001828A8" w:rsidP="004E11CC">
            <w:pPr>
              <w:autoSpaceDE/>
              <w:autoSpaceDN/>
              <w:adjustRightInd/>
              <w:jc w:val="center"/>
              <w:rPr>
                <w:sz w:val="24"/>
                <w:szCs w:val="24"/>
              </w:rPr>
            </w:pPr>
            <w:r>
              <w:rPr>
                <w:sz w:val="24"/>
                <w:szCs w:val="24"/>
              </w:rPr>
              <w:t>7</w:t>
            </w:r>
          </w:p>
        </w:tc>
        <w:tc>
          <w:tcPr>
            <w:tcW w:w="1985" w:type="dxa"/>
          </w:tcPr>
          <w:p w14:paraId="1F2A1BCF" w14:textId="45CF2DD7" w:rsidR="00966B23" w:rsidRPr="006D380A" w:rsidRDefault="001828A8"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763ED6" w:rsidRPr="006D380A" w14:paraId="3EE0251C" w14:textId="77777777" w:rsidTr="00763ED6">
        <w:tc>
          <w:tcPr>
            <w:tcW w:w="426" w:type="dxa"/>
          </w:tcPr>
          <w:p w14:paraId="2B5AA11D" w14:textId="77777777" w:rsidR="00763ED6" w:rsidRPr="006D380A" w:rsidRDefault="00763ED6" w:rsidP="004E11CC">
            <w:pPr>
              <w:autoSpaceDE/>
              <w:autoSpaceDN/>
              <w:adjustRightInd/>
              <w:ind w:left="-104" w:right="-104"/>
              <w:jc w:val="center"/>
              <w:rPr>
                <w:sz w:val="24"/>
                <w:szCs w:val="24"/>
              </w:rPr>
            </w:pPr>
          </w:p>
        </w:tc>
        <w:tc>
          <w:tcPr>
            <w:tcW w:w="2693" w:type="dxa"/>
          </w:tcPr>
          <w:p w14:paraId="4EE3930D" w14:textId="77777777" w:rsidR="00763ED6" w:rsidRPr="006D380A" w:rsidRDefault="00763ED6" w:rsidP="004E11CC">
            <w:pPr>
              <w:autoSpaceDE/>
              <w:autoSpaceDN/>
              <w:adjustRightInd/>
              <w:rPr>
                <w:b/>
                <w:bCs/>
                <w:sz w:val="24"/>
                <w:szCs w:val="24"/>
              </w:rPr>
            </w:pPr>
            <w:r w:rsidRPr="006D380A">
              <w:rPr>
                <w:b/>
                <w:bCs/>
                <w:sz w:val="24"/>
                <w:szCs w:val="24"/>
              </w:rPr>
              <w:t xml:space="preserve">В целом по дисциплине </w:t>
            </w:r>
          </w:p>
        </w:tc>
        <w:tc>
          <w:tcPr>
            <w:tcW w:w="851" w:type="dxa"/>
          </w:tcPr>
          <w:p w14:paraId="0B8D386F" w14:textId="77777777" w:rsidR="00763ED6" w:rsidRPr="006D380A" w:rsidRDefault="00763ED6" w:rsidP="004E11CC">
            <w:pPr>
              <w:autoSpaceDE/>
              <w:autoSpaceDN/>
              <w:adjustRightInd/>
              <w:jc w:val="center"/>
              <w:rPr>
                <w:b/>
                <w:bCs/>
                <w:sz w:val="24"/>
                <w:szCs w:val="24"/>
              </w:rPr>
            </w:pPr>
            <w:r w:rsidRPr="006D380A">
              <w:rPr>
                <w:b/>
                <w:bCs/>
                <w:sz w:val="24"/>
                <w:szCs w:val="24"/>
              </w:rPr>
              <w:t>108</w:t>
            </w:r>
          </w:p>
        </w:tc>
        <w:tc>
          <w:tcPr>
            <w:tcW w:w="992" w:type="dxa"/>
          </w:tcPr>
          <w:p w14:paraId="43BAC494" w14:textId="26BD0B9B" w:rsidR="00763ED6" w:rsidRPr="006D380A" w:rsidRDefault="00763ED6" w:rsidP="004E11CC">
            <w:pPr>
              <w:autoSpaceDE/>
              <w:autoSpaceDN/>
              <w:adjustRightInd/>
              <w:jc w:val="center"/>
              <w:rPr>
                <w:b/>
                <w:bCs/>
                <w:sz w:val="24"/>
                <w:szCs w:val="24"/>
              </w:rPr>
            </w:pPr>
            <w:r>
              <w:rPr>
                <w:b/>
                <w:bCs/>
                <w:sz w:val="24"/>
                <w:szCs w:val="24"/>
              </w:rPr>
              <w:t>16</w:t>
            </w:r>
          </w:p>
        </w:tc>
        <w:tc>
          <w:tcPr>
            <w:tcW w:w="1099" w:type="dxa"/>
          </w:tcPr>
          <w:p w14:paraId="6F143BD4" w14:textId="6BB42B86" w:rsidR="00763ED6" w:rsidRPr="006D380A" w:rsidRDefault="00763ED6" w:rsidP="004E11CC">
            <w:pPr>
              <w:autoSpaceDE/>
              <w:autoSpaceDN/>
              <w:adjustRightInd/>
              <w:jc w:val="center"/>
              <w:rPr>
                <w:b/>
                <w:bCs/>
                <w:sz w:val="24"/>
                <w:szCs w:val="24"/>
              </w:rPr>
            </w:pPr>
            <w:r>
              <w:rPr>
                <w:b/>
                <w:bCs/>
                <w:sz w:val="24"/>
                <w:szCs w:val="24"/>
              </w:rPr>
              <w:t>8</w:t>
            </w:r>
          </w:p>
        </w:tc>
        <w:tc>
          <w:tcPr>
            <w:tcW w:w="1594" w:type="dxa"/>
          </w:tcPr>
          <w:p w14:paraId="76481A97" w14:textId="716D9337" w:rsidR="00763ED6" w:rsidRPr="006D380A" w:rsidRDefault="00763ED6" w:rsidP="004E11CC">
            <w:pPr>
              <w:autoSpaceDE/>
              <w:autoSpaceDN/>
              <w:adjustRightInd/>
              <w:jc w:val="center"/>
              <w:rPr>
                <w:b/>
                <w:bCs/>
                <w:sz w:val="24"/>
                <w:szCs w:val="24"/>
              </w:rPr>
            </w:pPr>
            <w:r w:rsidRPr="006D380A">
              <w:rPr>
                <w:b/>
                <w:bCs/>
                <w:sz w:val="24"/>
                <w:szCs w:val="24"/>
              </w:rPr>
              <w:t>8</w:t>
            </w:r>
          </w:p>
        </w:tc>
        <w:tc>
          <w:tcPr>
            <w:tcW w:w="1134" w:type="dxa"/>
          </w:tcPr>
          <w:p w14:paraId="47310652" w14:textId="7A4F604E" w:rsidR="00763ED6" w:rsidRPr="006D380A" w:rsidRDefault="00763ED6" w:rsidP="004E11CC">
            <w:pPr>
              <w:autoSpaceDE/>
              <w:autoSpaceDN/>
              <w:adjustRightInd/>
              <w:jc w:val="center"/>
              <w:rPr>
                <w:b/>
                <w:bCs/>
                <w:sz w:val="24"/>
                <w:szCs w:val="24"/>
              </w:rPr>
            </w:pPr>
            <w:r>
              <w:rPr>
                <w:b/>
                <w:bCs/>
                <w:sz w:val="24"/>
                <w:szCs w:val="24"/>
              </w:rPr>
              <w:t>92</w:t>
            </w:r>
          </w:p>
        </w:tc>
        <w:tc>
          <w:tcPr>
            <w:tcW w:w="1985" w:type="dxa"/>
          </w:tcPr>
          <w:p w14:paraId="3ECC4E2F" w14:textId="77777777" w:rsidR="00763ED6" w:rsidRPr="006D380A" w:rsidRDefault="00763ED6" w:rsidP="004E11CC">
            <w:pPr>
              <w:autoSpaceDE/>
              <w:autoSpaceDN/>
              <w:adjustRightInd/>
              <w:rPr>
                <w:sz w:val="24"/>
                <w:szCs w:val="24"/>
              </w:rPr>
            </w:pPr>
            <w:r w:rsidRPr="006D380A">
              <w:rPr>
                <w:sz w:val="24"/>
                <w:szCs w:val="24"/>
              </w:rPr>
              <w:t>Согласно учебному плану: контрольная работа</w:t>
            </w:r>
          </w:p>
        </w:tc>
      </w:tr>
      <w:tr w:rsidR="00895F57" w:rsidRPr="006D380A" w14:paraId="252E9662" w14:textId="77777777" w:rsidTr="00763ED6">
        <w:tc>
          <w:tcPr>
            <w:tcW w:w="426" w:type="dxa"/>
          </w:tcPr>
          <w:p w14:paraId="1A2358EC" w14:textId="77777777" w:rsidR="00895F57" w:rsidRPr="006D380A" w:rsidRDefault="00895F57" w:rsidP="004E11CC">
            <w:pPr>
              <w:autoSpaceDE/>
              <w:autoSpaceDN/>
              <w:adjustRightInd/>
              <w:ind w:left="-104" w:right="-104"/>
              <w:jc w:val="center"/>
              <w:rPr>
                <w:sz w:val="24"/>
                <w:szCs w:val="24"/>
              </w:rPr>
            </w:pPr>
          </w:p>
        </w:tc>
        <w:tc>
          <w:tcPr>
            <w:tcW w:w="2693" w:type="dxa"/>
          </w:tcPr>
          <w:p w14:paraId="5917174C" w14:textId="1BEF5720" w:rsidR="00895F57" w:rsidRPr="006D380A" w:rsidRDefault="00895F57" w:rsidP="004E11CC">
            <w:pPr>
              <w:autoSpaceDE/>
              <w:autoSpaceDN/>
              <w:adjustRightInd/>
              <w:rPr>
                <w:b/>
                <w:bCs/>
                <w:sz w:val="24"/>
                <w:szCs w:val="24"/>
              </w:rPr>
            </w:pPr>
            <w:r w:rsidRPr="00895F57">
              <w:rPr>
                <w:b/>
                <w:bCs/>
                <w:sz w:val="24"/>
                <w:szCs w:val="24"/>
              </w:rPr>
              <w:t>Итого в %</w:t>
            </w:r>
          </w:p>
        </w:tc>
        <w:tc>
          <w:tcPr>
            <w:tcW w:w="851" w:type="dxa"/>
          </w:tcPr>
          <w:p w14:paraId="65E595F9" w14:textId="7FADA211" w:rsidR="00895F57" w:rsidRPr="006D380A" w:rsidRDefault="00895F57" w:rsidP="004E11CC">
            <w:pPr>
              <w:autoSpaceDE/>
              <w:autoSpaceDN/>
              <w:adjustRightInd/>
              <w:jc w:val="center"/>
              <w:rPr>
                <w:b/>
                <w:bCs/>
                <w:sz w:val="24"/>
                <w:szCs w:val="24"/>
              </w:rPr>
            </w:pPr>
            <w:r>
              <w:rPr>
                <w:b/>
                <w:bCs/>
                <w:sz w:val="24"/>
                <w:szCs w:val="24"/>
              </w:rPr>
              <w:t>100</w:t>
            </w:r>
          </w:p>
        </w:tc>
        <w:tc>
          <w:tcPr>
            <w:tcW w:w="992" w:type="dxa"/>
          </w:tcPr>
          <w:p w14:paraId="33B769B8" w14:textId="26A76BCB" w:rsidR="00895F57" w:rsidRDefault="00895F57" w:rsidP="004E11CC">
            <w:pPr>
              <w:autoSpaceDE/>
              <w:autoSpaceDN/>
              <w:adjustRightInd/>
              <w:jc w:val="center"/>
              <w:rPr>
                <w:b/>
                <w:bCs/>
                <w:sz w:val="24"/>
                <w:szCs w:val="24"/>
              </w:rPr>
            </w:pPr>
            <w:r>
              <w:rPr>
                <w:b/>
                <w:bCs/>
                <w:sz w:val="24"/>
                <w:szCs w:val="24"/>
              </w:rPr>
              <w:t>15</w:t>
            </w:r>
          </w:p>
        </w:tc>
        <w:tc>
          <w:tcPr>
            <w:tcW w:w="1099" w:type="dxa"/>
          </w:tcPr>
          <w:p w14:paraId="1E5F7FC7" w14:textId="2AF1621E" w:rsidR="00895F57" w:rsidRDefault="00895F57" w:rsidP="004E11CC">
            <w:pPr>
              <w:autoSpaceDE/>
              <w:autoSpaceDN/>
              <w:adjustRightInd/>
              <w:jc w:val="center"/>
              <w:rPr>
                <w:b/>
                <w:bCs/>
                <w:sz w:val="24"/>
                <w:szCs w:val="24"/>
              </w:rPr>
            </w:pPr>
            <w:r>
              <w:rPr>
                <w:b/>
                <w:bCs/>
                <w:sz w:val="24"/>
                <w:szCs w:val="24"/>
              </w:rPr>
              <w:t>7</w:t>
            </w:r>
          </w:p>
        </w:tc>
        <w:tc>
          <w:tcPr>
            <w:tcW w:w="1594" w:type="dxa"/>
          </w:tcPr>
          <w:p w14:paraId="50B5B727" w14:textId="5D19B41C" w:rsidR="00895F57" w:rsidRPr="006D380A" w:rsidRDefault="00895F57" w:rsidP="004E11CC">
            <w:pPr>
              <w:autoSpaceDE/>
              <w:autoSpaceDN/>
              <w:adjustRightInd/>
              <w:jc w:val="center"/>
              <w:rPr>
                <w:b/>
                <w:bCs/>
                <w:sz w:val="24"/>
                <w:szCs w:val="24"/>
              </w:rPr>
            </w:pPr>
            <w:r>
              <w:rPr>
                <w:b/>
                <w:bCs/>
                <w:sz w:val="24"/>
                <w:szCs w:val="24"/>
              </w:rPr>
              <w:t>7</w:t>
            </w:r>
          </w:p>
        </w:tc>
        <w:tc>
          <w:tcPr>
            <w:tcW w:w="1134" w:type="dxa"/>
          </w:tcPr>
          <w:p w14:paraId="66404668" w14:textId="61F768B0" w:rsidR="00895F57" w:rsidRDefault="00895F57" w:rsidP="004E11CC">
            <w:pPr>
              <w:autoSpaceDE/>
              <w:autoSpaceDN/>
              <w:adjustRightInd/>
              <w:jc w:val="center"/>
              <w:rPr>
                <w:b/>
                <w:bCs/>
                <w:sz w:val="24"/>
                <w:szCs w:val="24"/>
              </w:rPr>
            </w:pPr>
            <w:r>
              <w:rPr>
                <w:b/>
                <w:bCs/>
                <w:sz w:val="24"/>
                <w:szCs w:val="24"/>
              </w:rPr>
              <w:t>85</w:t>
            </w:r>
          </w:p>
        </w:tc>
        <w:tc>
          <w:tcPr>
            <w:tcW w:w="1985" w:type="dxa"/>
          </w:tcPr>
          <w:p w14:paraId="4AD9EB8E" w14:textId="77777777" w:rsidR="00895F57" w:rsidRPr="006D380A" w:rsidRDefault="00895F57" w:rsidP="004E11CC">
            <w:pPr>
              <w:autoSpaceDE/>
              <w:autoSpaceDN/>
              <w:adjustRightInd/>
              <w:rPr>
                <w:sz w:val="24"/>
                <w:szCs w:val="24"/>
              </w:rPr>
            </w:pPr>
          </w:p>
        </w:tc>
      </w:tr>
    </w:tbl>
    <w:p w14:paraId="5D3CBF45" w14:textId="77777777" w:rsidR="00763ED6" w:rsidRPr="00A01A5E" w:rsidRDefault="00763ED6" w:rsidP="0023047E">
      <w:pPr>
        <w:autoSpaceDE/>
        <w:autoSpaceDN/>
        <w:adjustRightInd/>
        <w:rPr>
          <w:i/>
          <w:sz w:val="28"/>
          <w:szCs w:val="28"/>
        </w:rPr>
      </w:pPr>
    </w:p>
    <w:p w14:paraId="0F4EF847" w14:textId="66FE4607" w:rsidR="00B863FF" w:rsidRPr="0021454E" w:rsidRDefault="0009653F" w:rsidP="0023047E">
      <w:pPr>
        <w:pStyle w:val="1"/>
        <w:spacing w:before="0" w:line="360" w:lineRule="auto"/>
        <w:ind w:firstLine="709"/>
        <w:jc w:val="both"/>
        <w:rPr>
          <w:rFonts w:ascii="Times New Roman" w:hAnsi="Times New Roman" w:cs="Times New Roman"/>
          <w:b/>
          <w:color w:val="auto"/>
          <w:sz w:val="28"/>
        </w:rPr>
      </w:pPr>
      <w:bookmarkStart w:id="21" w:name="_Toc128473839"/>
      <w:r w:rsidRPr="0021454E">
        <w:rPr>
          <w:rFonts w:ascii="Times New Roman" w:hAnsi="Times New Roman" w:cs="Times New Roman"/>
          <w:b/>
          <w:color w:val="auto"/>
          <w:sz w:val="28"/>
        </w:rPr>
        <w:t xml:space="preserve">5.3. </w:t>
      </w:r>
      <w:r w:rsidR="00B863FF" w:rsidRPr="0021454E">
        <w:rPr>
          <w:rFonts w:ascii="Times New Roman" w:hAnsi="Times New Roman" w:cs="Times New Roman"/>
          <w:b/>
          <w:color w:val="auto"/>
          <w:sz w:val="28"/>
        </w:rPr>
        <w:t>Содержание семинаров, практических занятий</w:t>
      </w:r>
      <w:bookmarkEnd w:id="21"/>
    </w:p>
    <w:p w14:paraId="63977CAE" w14:textId="77777777" w:rsidR="00B863FF" w:rsidRPr="00B863FF" w:rsidRDefault="00B863FF" w:rsidP="0023047E">
      <w:pPr>
        <w:autoSpaceDE/>
        <w:autoSpaceDN/>
        <w:adjustRightInd/>
        <w:ind w:firstLine="709"/>
        <w:jc w:val="both"/>
        <w:rPr>
          <w:b/>
          <w:sz w:val="28"/>
          <w:szCs w:val="3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2"/>
        <w:gridCol w:w="4782"/>
        <w:gridCol w:w="2367"/>
      </w:tblGrid>
      <w:tr w:rsidR="00B863FF" w:rsidRPr="00B863FF" w14:paraId="02518016" w14:textId="77777777" w:rsidTr="00E62949">
        <w:tc>
          <w:tcPr>
            <w:tcW w:w="2622" w:type="dxa"/>
            <w:shd w:val="clear" w:color="auto" w:fill="auto"/>
          </w:tcPr>
          <w:p w14:paraId="45970497" w14:textId="77777777" w:rsidR="00B863FF" w:rsidRPr="00B863FF" w:rsidRDefault="00B863FF" w:rsidP="004E11CC">
            <w:pPr>
              <w:keepNext/>
              <w:autoSpaceDE/>
              <w:autoSpaceDN/>
              <w:adjustRightInd/>
              <w:jc w:val="both"/>
              <w:rPr>
                <w:b/>
                <w:sz w:val="24"/>
                <w:szCs w:val="24"/>
              </w:rPr>
            </w:pPr>
            <w:r w:rsidRPr="00B863FF">
              <w:rPr>
                <w:b/>
                <w:sz w:val="24"/>
                <w:szCs w:val="24"/>
              </w:rPr>
              <w:t>Наименование тем (разделов) дисциплины</w:t>
            </w:r>
          </w:p>
        </w:tc>
        <w:tc>
          <w:tcPr>
            <w:tcW w:w="4782" w:type="dxa"/>
            <w:shd w:val="clear" w:color="auto" w:fill="auto"/>
          </w:tcPr>
          <w:p w14:paraId="4D97E57A" w14:textId="77777777" w:rsidR="00B863FF" w:rsidRPr="00B863FF" w:rsidRDefault="00B863FF" w:rsidP="004E11CC">
            <w:pPr>
              <w:keepNext/>
              <w:autoSpaceDE/>
              <w:autoSpaceDN/>
              <w:adjustRightInd/>
              <w:jc w:val="both"/>
              <w:rPr>
                <w:b/>
                <w:sz w:val="24"/>
                <w:szCs w:val="24"/>
              </w:rPr>
            </w:pPr>
            <w:r w:rsidRPr="00B863FF">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367" w:type="dxa"/>
            <w:shd w:val="clear" w:color="auto" w:fill="auto"/>
          </w:tcPr>
          <w:p w14:paraId="574B643E" w14:textId="77777777" w:rsidR="00B863FF" w:rsidRPr="00B863FF" w:rsidRDefault="00B863FF" w:rsidP="004E11CC">
            <w:pPr>
              <w:keepNext/>
              <w:autoSpaceDE/>
              <w:autoSpaceDN/>
              <w:adjustRightInd/>
              <w:jc w:val="both"/>
              <w:rPr>
                <w:b/>
                <w:sz w:val="24"/>
                <w:szCs w:val="24"/>
              </w:rPr>
            </w:pPr>
            <w:r w:rsidRPr="00B863FF">
              <w:rPr>
                <w:b/>
                <w:sz w:val="24"/>
                <w:szCs w:val="24"/>
              </w:rPr>
              <w:t>Формы проведения занятий</w:t>
            </w:r>
          </w:p>
        </w:tc>
      </w:tr>
      <w:tr w:rsidR="00D57109" w:rsidRPr="00B863FF" w14:paraId="152EB5CA" w14:textId="77777777" w:rsidTr="0021454E">
        <w:tc>
          <w:tcPr>
            <w:tcW w:w="2622" w:type="dxa"/>
          </w:tcPr>
          <w:p w14:paraId="1D1E9C26" w14:textId="77777777" w:rsidR="00D57109" w:rsidRPr="00A01A5E" w:rsidRDefault="00D57109" w:rsidP="004E11CC">
            <w:pPr>
              <w:autoSpaceDE/>
              <w:autoSpaceDN/>
              <w:adjustRightInd/>
              <w:jc w:val="both"/>
              <w:rPr>
                <w:b/>
                <w:bCs/>
                <w:sz w:val="24"/>
                <w:szCs w:val="24"/>
              </w:rPr>
            </w:pPr>
            <w:r w:rsidRPr="00A01A5E">
              <w:rPr>
                <w:b/>
                <w:bCs/>
                <w:sz w:val="24"/>
                <w:szCs w:val="24"/>
              </w:rPr>
              <w:t>Тема 1.</w:t>
            </w:r>
          </w:p>
          <w:p w14:paraId="3D04582B" w14:textId="5C1795E9" w:rsidR="001640A7" w:rsidRPr="009E1F3C" w:rsidRDefault="001640A7" w:rsidP="004E11CC">
            <w:pPr>
              <w:autoSpaceDE/>
              <w:autoSpaceDN/>
              <w:adjustRightInd/>
              <w:jc w:val="both"/>
              <w:rPr>
                <w:bCs/>
                <w:sz w:val="24"/>
                <w:szCs w:val="24"/>
              </w:rPr>
            </w:pPr>
            <w:r w:rsidRPr="009E1F3C">
              <w:rPr>
                <w:color w:val="2C2D2E"/>
                <w:sz w:val="24"/>
                <w:szCs w:val="24"/>
                <w:shd w:val="clear" w:color="auto" w:fill="FFFFFF"/>
              </w:rPr>
              <w:t xml:space="preserve">Концептуальные основы формирования системы контроля </w:t>
            </w:r>
            <w:r w:rsidR="004E11CC" w:rsidRPr="009E1F3C">
              <w:rPr>
                <w:color w:val="2C2D2E"/>
                <w:sz w:val="24"/>
                <w:szCs w:val="24"/>
                <w:shd w:val="clear" w:color="auto" w:fill="FFFFFF"/>
              </w:rPr>
              <w:t>деятельности бюджетных</w:t>
            </w:r>
            <w:r w:rsidRPr="009E1F3C">
              <w:rPr>
                <w:color w:val="2C2D2E"/>
                <w:sz w:val="24"/>
                <w:szCs w:val="24"/>
                <w:shd w:val="clear" w:color="auto" w:fill="FFFFFF"/>
              </w:rPr>
              <w:t xml:space="preserve"> учреждений</w:t>
            </w:r>
          </w:p>
          <w:p w14:paraId="0BAB6C24" w14:textId="485516BC" w:rsidR="00D57109" w:rsidRPr="00B863FF" w:rsidRDefault="00D57109" w:rsidP="004E11CC">
            <w:pPr>
              <w:keepNext/>
              <w:autoSpaceDE/>
              <w:autoSpaceDN/>
              <w:adjustRightInd/>
              <w:jc w:val="both"/>
              <w:rPr>
                <w:b/>
                <w:sz w:val="24"/>
                <w:szCs w:val="24"/>
              </w:rPr>
            </w:pPr>
          </w:p>
        </w:tc>
        <w:tc>
          <w:tcPr>
            <w:tcW w:w="4782" w:type="dxa"/>
            <w:shd w:val="clear" w:color="auto" w:fill="auto"/>
          </w:tcPr>
          <w:p w14:paraId="5808B27F" w14:textId="2FF42443" w:rsidR="001640A7" w:rsidRDefault="001640A7" w:rsidP="004E11CC">
            <w:pPr>
              <w:rPr>
                <w:color w:val="2C2D2E"/>
                <w:sz w:val="24"/>
                <w:szCs w:val="24"/>
                <w:shd w:val="clear" w:color="auto" w:fill="FFFFFF"/>
              </w:rPr>
            </w:pPr>
            <w:r w:rsidRPr="00A2280A">
              <w:rPr>
                <w:color w:val="2C2D2E"/>
                <w:sz w:val="24"/>
                <w:szCs w:val="24"/>
                <w:shd w:val="clear" w:color="auto" w:fill="FFFFFF"/>
              </w:rPr>
              <w:t>Особенности деятельности бюджетных учреждений, влияющие на формирование внутреннего контроля.</w:t>
            </w:r>
            <w:r w:rsidR="00116649">
              <w:rPr>
                <w:color w:val="2C2D2E"/>
                <w:sz w:val="24"/>
                <w:szCs w:val="24"/>
                <w:shd w:val="clear" w:color="auto" w:fill="FFFFFF"/>
              </w:rPr>
              <w:t xml:space="preserve"> </w:t>
            </w:r>
            <w:r w:rsidRPr="00A2280A">
              <w:rPr>
                <w:color w:val="2C2D2E"/>
                <w:sz w:val="24"/>
                <w:szCs w:val="24"/>
                <w:shd w:val="clear" w:color="auto" w:fill="FFFFFF"/>
              </w:rPr>
              <w:t>Нормативное регулирование деятельности бюджетных учреждений. Их функции, специфика деятельности.</w:t>
            </w:r>
            <w:r w:rsidR="00116649">
              <w:rPr>
                <w:color w:val="2C2D2E"/>
                <w:sz w:val="24"/>
                <w:szCs w:val="24"/>
                <w:shd w:val="clear" w:color="auto" w:fill="FFFFFF"/>
              </w:rPr>
              <w:t xml:space="preserve"> </w:t>
            </w:r>
            <w:r w:rsidRPr="00A2280A">
              <w:rPr>
                <w:color w:val="2C2D2E"/>
                <w:sz w:val="24"/>
                <w:szCs w:val="24"/>
                <w:shd w:val="clear" w:color="auto" w:fill="FFFFFF"/>
              </w:rPr>
              <w:t>Сущность внутреннего контроля в деятельности бюджетных учреждений.</w:t>
            </w:r>
            <w:r w:rsidR="00116649">
              <w:rPr>
                <w:color w:val="2C2D2E"/>
                <w:sz w:val="24"/>
                <w:szCs w:val="24"/>
                <w:shd w:val="clear" w:color="auto" w:fill="FFFFFF"/>
              </w:rPr>
              <w:t xml:space="preserve"> </w:t>
            </w:r>
            <w:r w:rsidRPr="00A2280A">
              <w:rPr>
                <w:color w:val="2C2D2E"/>
                <w:sz w:val="24"/>
                <w:szCs w:val="24"/>
                <w:shd w:val="clear" w:color="auto" w:fill="FFFFFF"/>
              </w:rPr>
              <w:t xml:space="preserve">Элементы внутреннего контроля. Законодательное регулирование формирования системы внутреннего контроля в бюджетных учреждениях. Специфика субъектов и объектов внутреннего </w:t>
            </w:r>
            <w:r w:rsidR="004E11CC" w:rsidRPr="00A2280A">
              <w:rPr>
                <w:color w:val="2C2D2E"/>
                <w:sz w:val="24"/>
                <w:szCs w:val="24"/>
                <w:shd w:val="clear" w:color="auto" w:fill="FFFFFF"/>
              </w:rPr>
              <w:t>контроля бюджетных</w:t>
            </w:r>
            <w:r w:rsidRPr="00A2280A">
              <w:rPr>
                <w:color w:val="2C2D2E"/>
                <w:sz w:val="24"/>
                <w:szCs w:val="24"/>
                <w:shd w:val="clear" w:color="auto" w:fill="FFFFFF"/>
              </w:rPr>
              <w:t xml:space="preserve"> учреждений. </w:t>
            </w:r>
          </w:p>
          <w:p w14:paraId="7C023966" w14:textId="13E1399C" w:rsidR="004E11CC" w:rsidRDefault="00541D9C" w:rsidP="004E11CC">
            <w:pPr>
              <w:rPr>
                <w:b/>
                <w:color w:val="2C2D2E"/>
                <w:sz w:val="24"/>
                <w:szCs w:val="24"/>
                <w:shd w:val="clear" w:color="auto" w:fill="FFFFFF"/>
              </w:rPr>
            </w:pPr>
            <w:r>
              <w:rPr>
                <w:b/>
                <w:color w:val="2C2D2E"/>
                <w:sz w:val="24"/>
                <w:szCs w:val="24"/>
                <w:shd w:val="clear" w:color="auto" w:fill="FFFFFF"/>
              </w:rPr>
              <w:t>Р.8</w:t>
            </w:r>
            <w:r w:rsidR="00520E22" w:rsidRPr="004205C9">
              <w:rPr>
                <w:b/>
                <w:color w:val="2C2D2E"/>
                <w:sz w:val="24"/>
                <w:szCs w:val="24"/>
                <w:shd w:val="clear" w:color="auto" w:fill="FFFFFF"/>
              </w:rPr>
              <w:t xml:space="preserve">,8.2,8.3, </w:t>
            </w:r>
            <w:r>
              <w:rPr>
                <w:b/>
                <w:color w:val="2C2D2E"/>
                <w:sz w:val="24"/>
                <w:szCs w:val="24"/>
                <w:shd w:val="clear" w:color="auto" w:fill="FFFFFF"/>
              </w:rPr>
              <w:t>8.11,8.13,8.14</w:t>
            </w:r>
          </w:p>
          <w:p w14:paraId="6C28994B" w14:textId="64ED3B20" w:rsidR="00D57109" w:rsidRPr="004E11CC" w:rsidRDefault="00520E22" w:rsidP="004E11CC">
            <w:pPr>
              <w:rPr>
                <w:b/>
                <w:color w:val="2C2D2E"/>
                <w:sz w:val="24"/>
                <w:szCs w:val="24"/>
                <w:shd w:val="clear" w:color="auto" w:fill="FFFFFF"/>
              </w:rPr>
            </w:pPr>
            <w:r w:rsidRPr="004205C9">
              <w:rPr>
                <w:b/>
                <w:color w:val="2C2D2E"/>
                <w:sz w:val="24"/>
                <w:szCs w:val="24"/>
                <w:shd w:val="clear" w:color="auto" w:fill="FFFFFF"/>
              </w:rPr>
              <w:t>Р</w:t>
            </w:r>
            <w:r w:rsidR="004205C9">
              <w:rPr>
                <w:b/>
                <w:color w:val="2C2D2E"/>
                <w:sz w:val="24"/>
                <w:szCs w:val="24"/>
                <w:shd w:val="clear" w:color="auto" w:fill="FFFFFF"/>
              </w:rPr>
              <w:t>.</w:t>
            </w:r>
            <w:r w:rsidR="004205C9" w:rsidRPr="004205C9">
              <w:rPr>
                <w:b/>
                <w:color w:val="2C2D2E"/>
                <w:sz w:val="24"/>
                <w:szCs w:val="24"/>
                <w:shd w:val="clear" w:color="auto" w:fill="FFFFFF"/>
              </w:rPr>
              <w:t xml:space="preserve">9.1, 9.3, </w:t>
            </w:r>
            <w:r w:rsidRPr="004205C9">
              <w:rPr>
                <w:b/>
                <w:color w:val="2C2D2E"/>
                <w:sz w:val="24"/>
                <w:szCs w:val="24"/>
                <w:shd w:val="clear" w:color="auto" w:fill="FFFFFF"/>
              </w:rPr>
              <w:t>9.6.</w:t>
            </w:r>
          </w:p>
        </w:tc>
        <w:tc>
          <w:tcPr>
            <w:tcW w:w="2367" w:type="dxa"/>
            <w:shd w:val="clear" w:color="auto" w:fill="auto"/>
          </w:tcPr>
          <w:p w14:paraId="6C8DC0EA" w14:textId="77777777" w:rsidR="00D57109" w:rsidRPr="00B863FF" w:rsidRDefault="00D57109" w:rsidP="004E11CC">
            <w:pPr>
              <w:keepNext/>
              <w:autoSpaceDE/>
              <w:autoSpaceDN/>
              <w:adjustRightInd/>
              <w:jc w:val="both"/>
              <w:rPr>
                <w:b/>
                <w:sz w:val="24"/>
                <w:szCs w:val="24"/>
              </w:rPr>
            </w:pPr>
            <w:r w:rsidRPr="00B863FF">
              <w:rPr>
                <w:sz w:val="24"/>
                <w:szCs w:val="24"/>
              </w:rPr>
              <w:t>Доклады с презентацией и их обсуждение, дискуссия, устный опрос по теме лекции</w:t>
            </w:r>
          </w:p>
        </w:tc>
      </w:tr>
      <w:tr w:rsidR="00D57109" w:rsidRPr="00B863FF" w14:paraId="3B7806BD" w14:textId="77777777" w:rsidTr="0021454E">
        <w:tc>
          <w:tcPr>
            <w:tcW w:w="2622" w:type="dxa"/>
          </w:tcPr>
          <w:p w14:paraId="597186BC" w14:textId="77777777" w:rsidR="00D57109" w:rsidRDefault="00D57109" w:rsidP="004E11CC">
            <w:pPr>
              <w:keepNext/>
              <w:autoSpaceDE/>
              <w:autoSpaceDN/>
              <w:adjustRightInd/>
              <w:jc w:val="both"/>
              <w:rPr>
                <w:sz w:val="24"/>
                <w:szCs w:val="24"/>
              </w:rPr>
            </w:pPr>
            <w:r w:rsidRPr="00C80C7D">
              <w:rPr>
                <w:b/>
                <w:bCs/>
                <w:sz w:val="24"/>
                <w:szCs w:val="24"/>
              </w:rPr>
              <w:t>Тема 2</w:t>
            </w:r>
            <w:r>
              <w:rPr>
                <w:sz w:val="24"/>
                <w:szCs w:val="24"/>
              </w:rPr>
              <w:t xml:space="preserve">. </w:t>
            </w:r>
          </w:p>
          <w:p w14:paraId="3C00C5B3" w14:textId="3399EAEB" w:rsidR="001640A7" w:rsidRPr="00B863FF" w:rsidRDefault="001640A7" w:rsidP="004E11CC">
            <w:pPr>
              <w:keepNext/>
              <w:autoSpaceDE/>
              <w:autoSpaceDN/>
              <w:adjustRightInd/>
              <w:jc w:val="both"/>
              <w:rPr>
                <w:b/>
                <w:sz w:val="24"/>
                <w:szCs w:val="24"/>
              </w:rPr>
            </w:pPr>
            <w:r w:rsidRPr="009E1F3C">
              <w:rPr>
                <w:color w:val="2C2D2E"/>
                <w:sz w:val="24"/>
                <w:szCs w:val="24"/>
                <w:shd w:val="clear" w:color="auto" w:fill="FFFFFF"/>
              </w:rPr>
              <w:t>Организация и проведение внутреннего к</w:t>
            </w:r>
            <w:r>
              <w:rPr>
                <w:color w:val="2C2D2E"/>
                <w:sz w:val="24"/>
                <w:szCs w:val="24"/>
                <w:shd w:val="clear" w:color="auto" w:fill="FFFFFF"/>
              </w:rPr>
              <w:t>онтроля в бюджетных учреждениях</w:t>
            </w:r>
          </w:p>
        </w:tc>
        <w:tc>
          <w:tcPr>
            <w:tcW w:w="4782" w:type="dxa"/>
            <w:shd w:val="clear" w:color="auto" w:fill="auto"/>
          </w:tcPr>
          <w:p w14:paraId="5D1A4952" w14:textId="269DB877" w:rsidR="006E5994" w:rsidRPr="00A2280A" w:rsidRDefault="004E11CC" w:rsidP="004E11CC">
            <w:pPr>
              <w:rPr>
                <w:color w:val="2C2D2E"/>
                <w:sz w:val="24"/>
                <w:szCs w:val="24"/>
              </w:rPr>
            </w:pPr>
            <w:r w:rsidRPr="00A2280A">
              <w:rPr>
                <w:color w:val="2C2D2E"/>
                <w:sz w:val="24"/>
                <w:szCs w:val="24"/>
              </w:rPr>
              <w:t>Принципы и</w:t>
            </w:r>
            <w:r w:rsidR="006E5994" w:rsidRPr="00A2280A">
              <w:rPr>
                <w:color w:val="2C2D2E"/>
                <w:sz w:val="24"/>
                <w:szCs w:val="24"/>
              </w:rPr>
              <w:t xml:space="preserve"> требования формирования системы внутреннего </w:t>
            </w:r>
            <w:r w:rsidRPr="00A2280A">
              <w:rPr>
                <w:color w:val="2C2D2E"/>
                <w:sz w:val="24"/>
                <w:szCs w:val="24"/>
              </w:rPr>
              <w:t>контроля.</w:t>
            </w:r>
            <w:r w:rsidR="006E5994" w:rsidRPr="00A2280A">
              <w:rPr>
                <w:color w:val="2C2D2E"/>
                <w:sz w:val="24"/>
                <w:szCs w:val="24"/>
              </w:rPr>
              <w:t xml:space="preserve"> Понятие эффективной системы внутреннего контроля. </w:t>
            </w:r>
          </w:p>
          <w:p w14:paraId="547BAC26" w14:textId="62A97B65" w:rsidR="006E5994" w:rsidRPr="00A2280A" w:rsidRDefault="006E5994" w:rsidP="004E11CC">
            <w:pPr>
              <w:rPr>
                <w:color w:val="2C2D2E"/>
                <w:sz w:val="24"/>
                <w:szCs w:val="24"/>
              </w:rPr>
            </w:pPr>
            <w:r w:rsidRPr="00A2280A">
              <w:rPr>
                <w:color w:val="2C2D2E"/>
                <w:sz w:val="24"/>
                <w:szCs w:val="24"/>
              </w:rPr>
              <w:t xml:space="preserve">Элементы системы </w:t>
            </w:r>
            <w:r w:rsidR="004E11CC" w:rsidRPr="00A2280A">
              <w:rPr>
                <w:color w:val="2C2D2E"/>
                <w:sz w:val="24"/>
                <w:szCs w:val="24"/>
              </w:rPr>
              <w:t>внутреннего контроля</w:t>
            </w:r>
            <w:r w:rsidRPr="00A2280A">
              <w:rPr>
                <w:color w:val="2C2D2E"/>
                <w:sz w:val="24"/>
                <w:szCs w:val="24"/>
              </w:rPr>
              <w:t>. Цели и задачи систем внутреннего контроля. Функции системы внутреннего контроля. Требования, предъявляемые к системе внутреннего контроля. Принципы формирования системы внутреннего контроля. Методы и оценка формирования системы внутреннего контроля.</w:t>
            </w:r>
          </w:p>
          <w:p w14:paraId="27881415" w14:textId="6C274323" w:rsidR="006E5994" w:rsidRDefault="006E5994" w:rsidP="004E11CC">
            <w:pPr>
              <w:rPr>
                <w:color w:val="2C2D2E"/>
                <w:sz w:val="24"/>
                <w:szCs w:val="24"/>
              </w:rPr>
            </w:pPr>
            <w:r w:rsidRPr="00A2280A">
              <w:rPr>
                <w:color w:val="2C2D2E"/>
                <w:sz w:val="24"/>
                <w:szCs w:val="24"/>
              </w:rPr>
              <w:t xml:space="preserve">Управление рисками в системе </w:t>
            </w:r>
            <w:r w:rsidR="004E11CC" w:rsidRPr="00A2280A">
              <w:rPr>
                <w:color w:val="2C2D2E"/>
                <w:sz w:val="24"/>
                <w:szCs w:val="24"/>
              </w:rPr>
              <w:t>внутреннего контроля</w:t>
            </w:r>
            <w:r w:rsidRPr="00A2280A">
              <w:rPr>
                <w:color w:val="2C2D2E"/>
                <w:sz w:val="24"/>
                <w:szCs w:val="24"/>
              </w:rPr>
              <w:t>. Организационный этап. Этап исследования рисков. Этап управления рисками. Функции участников системы управления рисками бюджетного учреждения.</w:t>
            </w:r>
          </w:p>
          <w:p w14:paraId="7F9EBBD3" w14:textId="3573F18A" w:rsidR="004205C9" w:rsidRPr="004205C9" w:rsidRDefault="004205C9" w:rsidP="004E11CC">
            <w:pPr>
              <w:rPr>
                <w:b/>
                <w:color w:val="2C2D2E"/>
                <w:sz w:val="24"/>
                <w:szCs w:val="24"/>
              </w:rPr>
            </w:pPr>
            <w:r w:rsidRPr="004205C9">
              <w:rPr>
                <w:b/>
                <w:color w:val="2C2D2E"/>
                <w:sz w:val="24"/>
                <w:szCs w:val="24"/>
              </w:rPr>
              <w:t>Р</w:t>
            </w:r>
            <w:r>
              <w:rPr>
                <w:b/>
                <w:color w:val="2C2D2E"/>
                <w:sz w:val="24"/>
                <w:szCs w:val="24"/>
              </w:rPr>
              <w:t>.</w:t>
            </w:r>
            <w:r w:rsidR="00541D9C">
              <w:rPr>
                <w:b/>
                <w:color w:val="2C2D2E"/>
                <w:sz w:val="24"/>
                <w:szCs w:val="24"/>
              </w:rPr>
              <w:t xml:space="preserve"> 8.3,8.4,8.5</w:t>
            </w:r>
          </w:p>
          <w:p w14:paraId="512AF7E5" w14:textId="6E0E3127" w:rsidR="00D57109" w:rsidRPr="004E11CC" w:rsidRDefault="004205C9" w:rsidP="004E11CC">
            <w:pPr>
              <w:rPr>
                <w:b/>
                <w:color w:val="2C2D2E"/>
                <w:sz w:val="24"/>
                <w:szCs w:val="24"/>
              </w:rPr>
            </w:pPr>
            <w:r w:rsidRPr="004205C9">
              <w:rPr>
                <w:b/>
                <w:color w:val="2C2D2E"/>
                <w:sz w:val="24"/>
                <w:szCs w:val="24"/>
              </w:rPr>
              <w:t>Р</w:t>
            </w:r>
            <w:r>
              <w:rPr>
                <w:b/>
                <w:color w:val="2C2D2E"/>
                <w:sz w:val="24"/>
                <w:szCs w:val="24"/>
              </w:rPr>
              <w:t>.</w:t>
            </w:r>
            <w:r w:rsidR="004E11CC">
              <w:rPr>
                <w:b/>
                <w:color w:val="2C2D2E"/>
                <w:sz w:val="24"/>
                <w:szCs w:val="24"/>
              </w:rPr>
              <w:t xml:space="preserve"> 9.7,9.8, 9.10</w:t>
            </w:r>
          </w:p>
        </w:tc>
        <w:tc>
          <w:tcPr>
            <w:tcW w:w="2367" w:type="dxa"/>
            <w:shd w:val="clear" w:color="auto" w:fill="auto"/>
          </w:tcPr>
          <w:p w14:paraId="7874FF6E" w14:textId="77777777" w:rsidR="00D57109" w:rsidRPr="00B863FF" w:rsidRDefault="00D57109" w:rsidP="004E11CC">
            <w:pPr>
              <w:autoSpaceDE/>
              <w:autoSpaceDN/>
              <w:adjustRightInd/>
              <w:rPr>
                <w:bCs/>
                <w:sz w:val="24"/>
                <w:szCs w:val="24"/>
              </w:rPr>
            </w:pPr>
            <w:r w:rsidRPr="00B863FF">
              <w:rPr>
                <w:sz w:val="24"/>
                <w:szCs w:val="24"/>
              </w:rPr>
              <w:t>Дискуссия, устный опрос по теме лекции, решение и разбор ситуационных задач, коллективный анализ ситуаций</w:t>
            </w:r>
          </w:p>
        </w:tc>
      </w:tr>
      <w:tr w:rsidR="00D57109" w:rsidRPr="00B863FF" w14:paraId="4F674AC2" w14:textId="77777777" w:rsidTr="0021454E">
        <w:tc>
          <w:tcPr>
            <w:tcW w:w="2622" w:type="dxa"/>
          </w:tcPr>
          <w:p w14:paraId="7590826E" w14:textId="77777777" w:rsidR="00D57109" w:rsidRDefault="00D57109" w:rsidP="004E11CC">
            <w:pPr>
              <w:autoSpaceDE/>
              <w:autoSpaceDN/>
              <w:adjustRightInd/>
              <w:rPr>
                <w:sz w:val="24"/>
                <w:szCs w:val="24"/>
              </w:rPr>
            </w:pPr>
            <w:r w:rsidRPr="00AD3821">
              <w:rPr>
                <w:b/>
                <w:bCs/>
                <w:sz w:val="24"/>
                <w:szCs w:val="24"/>
              </w:rPr>
              <w:lastRenderedPageBreak/>
              <w:t xml:space="preserve">Тема </w:t>
            </w:r>
            <w:r>
              <w:rPr>
                <w:b/>
                <w:bCs/>
                <w:sz w:val="24"/>
                <w:szCs w:val="24"/>
              </w:rPr>
              <w:t>3</w:t>
            </w:r>
            <w:r w:rsidRPr="00AD3821">
              <w:rPr>
                <w:b/>
                <w:bCs/>
                <w:sz w:val="24"/>
                <w:szCs w:val="24"/>
              </w:rPr>
              <w:t>.</w:t>
            </w:r>
            <w:r>
              <w:rPr>
                <w:sz w:val="24"/>
                <w:szCs w:val="24"/>
              </w:rPr>
              <w:t xml:space="preserve"> </w:t>
            </w:r>
          </w:p>
          <w:p w14:paraId="06A74A2B" w14:textId="40FF50DB" w:rsidR="001640A7" w:rsidRPr="00B863FF" w:rsidRDefault="001640A7" w:rsidP="004E11CC">
            <w:pPr>
              <w:autoSpaceDE/>
              <w:autoSpaceDN/>
              <w:adjustRightInd/>
              <w:rPr>
                <w:sz w:val="24"/>
                <w:szCs w:val="24"/>
              </w:rPr>
            </w:pPr>
            <w:r w:rsidRPr="009E1F3C">
              <w:rPr>
                <w:color w:val="2C2D2E"/>
                <w:sz w:val="24"/>
                <w:szCs w:val="24"/>
              </w:rPr>
              <w:t>Контрольная функция бухгалтерског</w:t>
            </w:r>
            <w:r>
              <w:rPr>
                <w:color w:val="2C2D2E"/>
                <w:sz w:val="24"/>
                <w:szCs w:val="24"/>
              </w:rPr>
              <w:t>о учета в бюджетных учреждениях</w:t>
            </w:r>
          </w:p>
        </w:tc>
        <w:tc>
          <w:tcPr>
            <w:tcW w:w="4782" w:type="dxa"/>
            <w:shd w:val="clear" w:color="auto" w:fill="auto"/>
          </w:tcPr>
          <w:p w14:paraId="54B87177" w14:textId="208E5A00" w:rsidR="006E5994" w:rsidRPr="00A2280A" w:rsidRDefault="006E5994" w:rsidP="004E11CC">
            <w:pPr>
              <w:rPr>
                <w:color w:val="2C2D2E"/>
                <w:sz w:val="24"/>
                <w:szCs w:val="24"/>
              </w:rPr>
            </w:pPr>
            <w:r w:rsidRPr="00A2280A">
              <w:rPr>
                <w:color w:val="2C2D2E"/>
                <w:sz w:val="24"/>
                <w:szCs w:val="24"/>
              </w:rPr>
              <w:t xml:space="preserve">Содержание Федерального стандарта бухгалтерского учета </w:t>
            </w:r>
            <w:r w:rsidR="004E11CC" w:rsidRPr="00A2280A">
              <w:rPr>
                <w:color w:val="2C2D2E"/>
                <w:sz w:val="24"/>
                <w:szCs w:val="24"/>
              </w:rPr>
              <w:t>организаций государственного</w:t>
            </w:r>
            <w:r w:rsidRPr="00A2280A">
              <w:rPr>
                <w:color w:val="2C2D2E"/>
                <w:sz w:val="24"/>
                <w:szCs w:val="24"/>
              </w:rPr>
              <w:t xml:space="preserve"> сектора «Учетная политика, оценочные значения и </w:t>
            </w:r>
            <w:r w:rsidR="004E11CC" w:rsidRPr="00A2280A">
              <w:rPr>
                <w:color w:val="2C2D2E"/>
                <w:sz w:val="24"/>
                <w:szCs w:val="24"/>
              </w:rPr>
              <w:t>ошибки» в</w:t>
            </w:r>
            <w:r w:rsidRPr="00A2280A">
              <w:rPr>
                <w:color w:val="2C2D2E"/>
                <w:sz w:val="24"/>
                <w:szCs w:val="24"/>
              </w:rPr>
              <w:t xml:space="preserve"> части формирования системы внутреннего контроля в бюджетном учреждении. Особенности формирования системы внутреннего контроля. </w:t>
            </w:r>
          </w:p>
          <w:p w14:paraId="42E5C68F" w14:textId="15EEB783" w:rsidR="006E5994" w:rsidRDefault="006E5994" w:rsidP="004E11CC">
            <w:pPr>
              <w:rPr>
                <w:color w:val="2C2D2E"/>
                <w:sz w:val="24"/>
                <w:szCs w:val="24"/>
              </w:rPr>
            </w:pPr>
            <w:r w:rsidRPr="00A2280A">
              <w:rPr>
                <w:color w:val="2C2D2E"/>
                <w:sz w:val="24"/>
                <w:szCs w:val="24"/>
              </w:rPr>
              <w:t>Порядок оценки системы бухгалтерского учета и внутреннего контроля бюджетного учреждения. Тестирование системы бухгалтерского учета и внутреннего контроля.</w:t>
            </w:r>
            <w:r w:rsidR="00116649">
              <w:rPr>
                <w:color w:val="2C2D2E"/>
                <w:sz w:val="24"/>
                <w:szCs w:val="24"/>
              </w:rPr>
              <w:t xml:space="preserve"> </w:t>
            </w:r>
            <w:r w:rsidRPr="00A2280A">
              <w:rPr>
                <w:color w:val="2C2D2E"/>
                <w:sz w:val="24"/>
                <w:szCs w:val="24"/>
              </w:rPr>
              <w:t xml:space="preserve">Порядок разработки тестов системы внутреннего контроля. </w:t>
            </w:r>
          </w:p>
          <w:p w14:paraId="56A45433" w14:textId="09540A7E" w:rsidR="004205C9" w:rsidRPr="004205C9" w:rsidRDefault="004205C9" w:rsidP="004E11CC">
            <w:pPr>
              <w:rPr>
                <w:b/>
                <w:color w:val="2C2D2E"/>
                <w:sz w:val="24"/>
                <w:szCs w:val="24"/>
              </w:rPr>
            </w:pPr>
            <w:r w:rsidRPr="004205C9">
              <w:rPr>
                <w:b/>
                <w:color w:val="2C2D2E"/>
                <w:sz w:val="24"/>
                <w:szCs w:val="24"/>
              </w:rPr>
              <w:t>Р</w:t>
            </w:r>
            <w:r>
              <w:rPr>
                <w:b/>
                <w:color w:val="2C2D2E"/>
                <w:sz w:val="24"/>
                <w:szCs w:val="24"/>
              </w:rPr>
              <w:t>.</w:t>
            </w:r>
            <w:r w:rsidR="00541D9C">
              <w:rPr>
                <w:b/>
                <w:color w:val="2C2D2E"/>
                <w:sz w:val="24"/>
                <w:szCs w:val="24"/>
              </w:rPr>
              <w:t xml:space="preserve">8.3, 8.4,8,5, </w:t>
            </w:r>
          </w:p>
          <w:p w14:paraId="3A94EF36" w14:textId="58A188DD" w:rsidR="00D57109" w:rsidRPr="004E11CC" w:rsidRDefault="004205C9" w:rsidP="004E11CC">
            <w:pPr>
              <w:rPr>
                <w:b/>
                <w:color w:val="2C2D2E"/>
                <w:sz w:val="24"/>
                <w:szCs w:val="24"/>
              </w:rPr>
            </w:pPr>
            <w:r w:rsidRPr="004205C9">
              <w:rPr>
                <w:b/>
                <w:color w:val="2C2D2E"/>
                <w:sz w:val="24"/>
                <w:szCs w:val="24"/>
              </w:rPr>
              <w:t>Р</w:t>
            </w:r>
            <w:r>
              <w:rPr>
                <w:b/>
                <w:color w:val="2C2D2E"/>
                <w:sz w:val="24"/>
                <w:szCs w:val="24"/>
              </w:rPr>
              <w:t>.</w:t>
            </w:r>
            <w:r w:rsidR="004E11CC">
              <w:rPr>
                <w:b/>
                <w:color w:val="2C2D2E"/>
                <w:sz w:val="24"/>
                <w:szCs w:val="24"/>
              </w:rPr>
              <w:t xml:space="preserve"> 9 1,9.2,9.3</w:t>
            </w:r>
          </w:p>
        </w:tc>
        <w:tc>
          <w:tcPr>
            <w:tcW w:w="2367" w:type="dxa"/>
            <w:shd w:val="clear" w:color="auto" w:fill="auto"/>
          </w:tcPr>
          <w:p w14:paraId="7EA9B3E5" w14:textId="77777777" w:rsidR="00D57109" w:rsidRPr="00B863FF" w:rsidRDefault="00D57109" w:rsidP="004E11CC">
            <w:pPr>
              <w:autoSpaceDE/>
              <w:autoSpaceDN/>
              <w:adjustRightInd/>
              <w:rPr>
                <w:bCs/>
                <w:sz w:val="24"/>
                <w:szCs w:val="24"/>
              </w:rPr>
            </w:pPr>
            <w:r w:rsidRPr="00B863FF">
              <w:rPr>
                <w:sz w:val="24"/>
                <w:szCs w:val="24"/>
              </w:rPr>
              <w:t>Дискуссия, решение и разбор ситуационных задач</w:t>
            </w:r>
          </w:p>
        </w:tc>
      </w:tr>
      <w:tr w:rsidR="00D57109" w:rsidRPr="00B863FF" w14:paraId="785BD0AF" w14:textId="77777777" w:rsidTr="0021454E">
        <w:tc>
          <w:tcPr>
            <w:tcW w:w="2622" w:type="dxa"/>
          </w:tcPr>
          <w:p w14:paraId="4EB2A540" w14:textId="77777777" w:rsidR="00D57109" w:rsidRDefault="00D57109" w:rsidP="004E11CC">
            <w:pPr>
              <w:autoSpaceDE/>
              <w:autoSpaceDN/>
              <w:adjustRightInd/>
              <w:rPr>
                <w:sz w:val="24"/>
                <w:szCs w:val="24"/>
              </w:rPr>
            </w:pPr>
            <w:r w:rsidRPr="00AD3821">
              <w:rPr>
                <w:b/>
                <w:bCs/>
                <w:sz w:val="24"/>
                <w:szCs w:val="24"/>
              </w:rPr>
              <w:t>Тема 4.</w:t>
            </w:r>
            <w:r w:rsidRPr="004B047F">
              <w:rPr>
                <w:sz w:val="24"/>
                <w:szCs w:val="24"/>
              </w:rPr>
              <w:t xml:space="preserve"> </w:t>
            </w:r>
          </w:p>
          <w:p w14:paraId="48ABC3FA" w14:textId="57737A58" w:rsidR="001640A7" w:rsidRPr="00B863FF" w:rsidRDefault="001640A7" w:rsidP="004E11CC">
            <w:pPr>
              <w:autoSpaceDE/>
              <w:autoSpaceDN/>
              <w:adjustRightInd/>
              <w:rPr>
                <w:sz w:val="24"/>
                <w:szCs w:val="24"/>
              </w:rPr>
            </w:pPr>
            <w:r w:rsidRPr="009E1F3C">
              <w:rPr>
                <w:color w:val="2C2D2E"/>
                <w:sz w:val="24"/>
                <w:szCs w:val="24"/>
              </w:rPr>
              <w:t>Управленческий учет,</w:t>
            </w:r>
            <w:r w:rsidR="00116649">
              <w:rPr>
                <w:color w:val="2C2D2E"/>
                <w:sz w:val="24"/>
                <w:szCs w:val="24"/>
              </w:rPr>
              <w:t xml:space="preserve"> </w:t>
            </w:r>
            <w:r w:rsidRPr="009E1F3C">
              <w:rPr>
                <w:color w:val="2C2D2E"/>
                <w:sz w:val="24"/>
                <w:szCs w:val="24"/>
              </w:rPr>
              <w:t>как информационная база оценки</w:t>
            </w:r>
            <w:r w:rsidR="00116649">
              <w:rPr>
                <w:color w:val="2C2D2E"/>
                <w:sz w:val="24"/>
                <w:szCs w:val="24"/>
              </w:rPr>
              <w:t xml:space="preserve"> </w:t>
            </w:r>
            <w:r w:rsidRPr="009E1F3C">
              <w:rPr>
                <w:color w:val="2C2D2E"/>
                <w:sz w:val="24"/>
                <w:szCs w:val="24"/>
              </w:rPr>
              <w:t>эффективности деятельности бюджетного учреждения</w:t>
            </w:r>
          </w:p>
        </w:tc>
        <w:tc>
          <w:tcPr>
            <w:tcW w:w="4782" w:type="dxa"/>
            <w:shd w:val="clear" w:color="auto" w:fill="auto"/>
          </w:tcPr>
          <w:p w14:paraId="751ACD47" w14:textId="441DEA11" w:rsidR="006E5994" w:rsidRPr="00A2280A" w:rsidRDefault="004E11CC" w:rsidP="004E11CC">
            <w:pPr>
              <w:rPr>
                <w:color w:val="2C2D2E"/>
                <w:sz w:val="24"/>
                <w:szCs w:val="24"/>
              </w:rPr>
            </w:pPr>
            <w:r w:rsidRPr="00A2280A">
              <w:rPr>
                <w:color w:val="2C2D2E"/>
                <w:sz w:val="24"/>
                <w:szCs w:val="24"/>
              </w:rPr>
              <w:t>Понятие управленческого</w:t>
            </w:r>
            <w:r w:rsidR="006E5994" w:rsidRPr="00A2280A">
              <w:rPr>
                <w:color w:val="2C2D2E"/>
                <w:sz w:val="24"/>
                <w:szCs w:val="24"/>
              </w:rPr>
              <w:t xml:space="preserve"> учета бюджетного учреждения. Цели, </w:t>
            </w:r>
            <w:r w:rsidRPr="00A2280A">
              <w:rPr>
                <w:color w:val="2C2D2E"/>
                <w:sz w:val="24"/>
                <w:szCs w:val="24"/>
              </w:rPr>
              <w:t>задачи и</w:t>
            </w:r>
            <w:r w:rsidR="006E5994" w:rsidRPr="00A2280A">
              <w:rPr>
                <w:color w:val="2C2D2E"/>
                <w:sz w:val="24"/>
                <w:szCs w:val="24"/>
              </w:rPr>
              <w:t xml:space="preserve"> метод управленческого учета. Характеристика </w:t>
            </w:r>
            <w:r w:rsidRPr="00A2280A">
              <w:rPr>
                <w:color w:val="2C2D2E"/>
                <w:sz w:val="24"/>
                <w:szCs w:val="24"/>
              </w:rPr>
              <w:t>информации управленческого</w:t>
            </w:r>
            <w:r w:rsidR="006E5994" w:rsidRPr="00A2280A">
              <w:rPr>
                <w:color w:val="2C2D2E"/>
                <w:sz w:val="24"/>
                <w:szCs w:val="24"/>
              </w:rPr>
              <w:t xml:space="preserve"> учета.</w:t>
            </w:r>
            <w:r w:rsidR="00116649">
              <w:rPr>
                <w:color w:val="2C2D2E"/>
                <w:sz w:val="24"/>
                <w:szCs w:val="24"/>
              </w:rPr>
              <w:t xml:space="preserve"> </w:t>
            </w:r>
            <w:r w:rsidR="006E5994" w:rsidRPr="00A2280A">
              <w:rPr>
                <w:color w:val="2C2D2E"/>
                <w:sz w:val="24"/>
                <w:szCs w:val="24"/>
              </w:rPr>
              <w:t xml:space="preserve">Функции специалиста по управленческому учету. </w:t>
            </w:r>
          </w:p>
          <w:p w14:paraId="20421521" w14:textId="5F6A1A3C" w:rsidR="006E5994" w:rsidRPr="00A2280A" w:rsidRDefault="006E5994" w:rsidP="004E11CC">
            <w:pPr>
              <w:rPr>
                <w:color w:val="2C2D2E"/>
                <w:sz w:val="24"/>
                <w:szCs w:val="24"/>
              </w:rPr>
            </w:pPr>
            <w:r w:rsidRPr="00A2280A">
              <w:rPr>
                <w:color w:val="2C2D2E"/>
                <w:sz w:val="24"/>
                <w:szCs w:val="24"/>
              </w:rPr>
              <w:t xml:space="preserve">Классификация затрат и </w:t>
            </w:r>
            <w:proofErr w:type="spellStart"/>
            <w:r w:rsidRPr="00A2280A">
              <w:rPr>
                <w:color w:val="2C2D2E"/>
                <w:sz w:val="24"/>
                <w:szCs w:val="24"/>
              </w:rPr>
              <w:t>калькулирование</w:t>
            </w:r>
            <w:proofErr w:type="spellEnd"/>
            <w:r w:rsidRPr="00A2280A">
              <w:rPr>
                <w:color w:val="2C2D2E"/>
                <w:sz w:val="24"/>
                <w:szCs w:val="24"/>
              </w:rPr>
              <w:t xml:space="preserve"> </w:t>
            </w:r>
            <w:r w:rsidR="004E11CC" w:rsidRPr="00A2280A">
              <w:rPr>
                <w:color w:val="2C2D2E"/>
                <w:sz w:val="24"/>
                <w:szCs w:val="24"/>
              </w:rPr>
              <w:t>себестоимости продукции</w:t>
            </w:r>
            <w:r w:rsidRPr="00A2280A">
              <w:rPr>
                <w:color w:val="2C2D2E"/>
                <w:sz w:val="24"/>
                <w:szCs w:val="24"/>
              </w:rPr>
              <w:t xml:space="preserve"> (работ, услуг) бюджетного учреждения. Анализ динамики и структуры себестоимости.</w:t>
            </w:r>
            <w:r w:rsidR="00116649">
              <w:rPr>
                <w:color w:val="2C2D2E"/>
                <w:sz w:val="24"/>
                <w:szCs w:val="24"/>
              </w:rPr>
              <w:t xml:space="preserve"> </w:t>
            </w:r>
            <w:r w:rsidRPr="00A2280A">
              <w:rPr>
                <w:color w:val="2C2D2E"/>
                <w:sz w:val="24"/>
                <w:szCs w:val="24"/>
              </w:rPr>
              <w:t xml:space="preserve">Внутренний </w:t>
            </w:r>
            <w:r w:rsidR="004E11CC" w:rsidRPr="00A2280A">
              <w:rPr>
                <w:color w:val="2C2D2E"/>
                <w:sz w:val="24"/>
                <w:szCs w:val="24"/>
              </w:rPr>
              <w:t>контроль себестоимости</w:t>
            </w:r>
            <w:r w:rsidRPr="00A2280A">
              <w:rPr>
                <w:color w:val="2C2D2E"/>
                <w:sz w:val="24"/>
                <w:szCs w:val="24"/>
              </w:rPr>
              <w:t xml:space="preserve"> продукции (работ, услуг).</w:t>
            </w:r>
          </w:p>
          <w:p w14:paraId="2231620A" w14:textId="145F2B68" w:rsidR="006E5994" w:rsidRDefault="006E5994" w:rsidP="004E11CC">
            <w:pPr>
              <w:rPr>
                <w:color w:val="2C2D2E"/>
                <w:sz w:val="24"/>
                <w:szCs w:val="24"/>
              </w:rPr>
            </w:pPr>
            <w:r w:rsidRPr="00A2280A">
              <w:rPr>
                <w:color w:val="2C2D2E"/>
                <w:sz w:val="24"/>
                <w:szCs w:val="24"/>
              </w:rPr>
              <w:t xml:space="preserve">Порядок формирования </w:t>
            </w:r>
            <w:r w:rsidR="004E11CC" w:rsidRPr="00A2280A">
              <w:rPr>
                <w:color w:val="2C2D2E"/>
                <w:sz w:val="24"/>
                <w:szCs w:val="24"/>
              </w:rPr>
              <w:t>информационной базы</w:t>
            </w:r>
            <w:r w:rsidRPr="00A2280A">
              <w:rPr>
                <w:color w:val="2C2D2E"/>
                <w:sz w:val="24"/>
                <w:szCs w:val="24"/>
              </w:rPr>
              <w:t xml:space="preserve"> для </w:t>
            </w:r>
            <w:r w:rsidR="00116649" w:rsidRPr="00A2280A">
              <w:rPr>
                <w:color w:val="2C2D2E"/>
                <w:sz w:val="24"/>
                <w:szCs w:val="24"/>
              </w:rPr>
              <w:t>принятия</w:t>
            </w:r>
            <w:r w:rsidR="00116649">
              <w:rPr>
                <w:color w:val="2C2D2E"/>
                <w:sz w:val="24"/>
                <w:szCs w:val="24"/>
              </w:rPr>
              <w:t xml:space="preserve"> </w:t>
            </w:r>
            <w:r w:rsidR="00116649" w:rsidRPr="00A2280A">
              <w:rPr>
                <w:color w:val="2C2D2E"/>
                <w:sz w:val="24"/>
                <w:szCs w:val="24"/>
              </w:rPr>
              <w:t>управленческих</w:t>
            </w:r>
            <w:r w:rsidRPr="00A2280A">
              <w:rPr>
                <w:color w:val="2C2D2E"/>
                <w:sz w:val="24"/>
                <w:szCs w:val="24"/>
              </w:rPr>
              <w:t xml:space="preserve"> </w:t>
            </w:r>
            <w:r w:rsidR="004E11CC" w:rsidRPr="00A2280A">
              <w:rPr>
                <w:color w:val="2C2D2E"/>
                <w:sz w:val="24"/>
                <w:szCs w:val="24"/>
              </w:rPr>
              <w:t>решений руководителями бюджетных</w:t>
            </w:r>
            <w:r w:rsidRPr="00A2280A">
              <w:rPr>
                <w:color w:val="2C2D2E"/>
                <w:sz w:val="24"/>
                <w:szCs w:val="24"/>
              </w:rPr>
              <w:t xml:space="preserve"> учреждений.</w:t>
            </w:r>
            <w:r w:rsidR="00116649">
              <w:rPr>
                <w:color w:val="2C2D2E"/>
                <w:sz w:val="24"/>
                <w:szCs w:val="24"/>
              </w:rPr>
              <w:t xml:space="preserve"> </w:t>
            </w:r>
            <w:r w:rsidRPr="00A2280A">
              <w:rPr>
                <w:color w:val="2C2D2E"/>
                <w:sz w:val="24"/>
                <w:szCs w:val="24"/>
              </w:rPr>
              <w:t xml:space="preserve"> </w:t>
            </w:r>
            <w:r w:rsidR="004E11CC" w:rsidRPr="00A2280A">
              <w:rPr>
                <w:color w:val="2C2D2E"/>
                <w:sz w:val="24"/>
                <w:szCs w:val="24"/>
              </w:rPr>
              <w:t>Построение модели</w:t>
            </w:r>
            <w:r w:rsidRPr="00A2280A">
              <w:rPr>
                <w:color w:val="2C2D2E"/>
                <w:sz w:val="24"/>
                <w:szCs w:val="24"/>
              </w:rPr>
              <w:t xml:space="preserve"> поведения затрат бюджетного учреждения.</w:t>
            </w:r>
            <w:r w:rsidR="00116649">
              <w:rPr>
                <w:color w:val="2C2D2E"/>
                <w:sz w:val="24"/>
                <w:szCs w:val="24"/>
              </w:rPr>
              <w:t xml:space="preserve"> </w:t>
            </w:r>
            <w:r w:rsidRPr="00A2280A">
              <w:rPr>
                <w:color w:val="2C2D2E"/>
                <w:sz w:val="24"/>
                <w:szCs w:val="24"/>
              </w:rPr>
              <w:t xml:space="preserve">Анализ безубыточности бизнес-процессов. </w:t>
            </w:r>
            <w:r w:rsidR="004E11CC" w:rsidRPr="00A2280A">
              <w:rPr>
                <w:color w:val="2C2D2E"/>
                <w:sz w:val="24"/>
                <w:szCs w:val="24"/>
              </w:rPr>
              <w:t>Оптимизация ассортимента</w:t>
            </w:r>
            <w:r w:rsidRPr="00A2280A">
              <w:rPr>
                <w:color w:val="2C2D2E"/>
                <w:sz w:val="24"/>
                <w:szCs w:val="24"/>
              </w:rPr>
              <w:t xml:space="preserve"> оказываемых услуг и принятие решений по ценообразованию. </w:t>
            </w:r>
          </w:p>
          <w:p w14:paraId="3F61D3CF" w14:textId="160CB920" w:rsidR="004205C9" w:rsidRPr="004205C9" w:rsidRDefault="00EA2325" w:rsidP="004E11CC">
            <w:pPr>
              <w:rPr>
                <w:b/>
                <w:color w:val="2C2D2E"/>
                <w:sz w:val="24"/>
                <w:szCs w:val="24"/>
              </w:rPr>
            </w:pPr>
            <w:r>
              <w:rPr>
                <w:b/>
                <w:color w:val="2C2D2E"/>
                <w:sz w:val="24"/>
                <w:szCs w:val="24"/>
              </w:rPr>
              <w:t>Р.8.1</w:t>
            </w:r>
            <w:r w:rsidR="007748C8">
              <w:rPr>
                <w:b/>
                <w:color w:val="2C2D2E"/>
                <w:sz w:val="24"/>
                <w:szCs w:val="24"/>
              </w:rPr>
              <w:t>-8.10</w:t>
            </w:r>
          </w:p>
          <w:p w14:paraId="16932D1F" w14:textId="5FD123FB" w:rsidR="00D57109" w:rsidRPr="004E11CC" w:rsidRDefault="004205C9" w:rsidP="004E11CC">
            <w:pPr>
              <w:rPr>
                <w:b/>
                <w:color w:val="2C2D2E"/>
                <w:sz w:val="24"/>
                <w:szCs w:val="24"/>
              </w:rPr>
            </w:pPr>
            <w:r w:rsidRPr="004205C9">
              <w:rPr>
                <w:b/>
                <w:color w:val="2C2D2E"/>
                <w:sz w:val="24"/>
                <w:szCs w:val="24"/>
              </w:rPr>
              <w:t>Р</w:t>
            </w:r>
            <w:r>
              <w:rPr>
                <w:b/>
                <w:color w:val="2C2D2E"/>
                <w:sz w:val="24"/>
                <w:szCs w:val="24"/>
              </w:rPr>
              <w:t>.</w:t>
            </w:r>
            <w:r w:rsidR="004E11CC">
              <w:rPr>
                <w:b/>
                <w:color w:val="2C2D2E"/>
                <w:sz w:val="24"/>
                <w:szCs w:val="24"/>
              </w:rPr>
              <w:t>9.3,9.4, 9.5</w:t>
            </w:r>
          </w:p>
        </w:tc>
        <w:tc>
          <w:tcPr>
            <w:tcW w:w="2367" w:type="dxa"/>
            <w:shd w:val="clear" w:color="auto" w:fill="auto"/>
          </w:tcPr>
          <w:p w14:paraId="2736B21D" w14:textId="55F4F290" w:rsidR="00D57109" w:rsidRPr="00B863FF" w:rsidRDefault="00D57109" w:rsidP="004E11CC">
            <w:pPr>
              <w:autoSpaceDE/>
              <w:autoSpaceDN/>
              <w:adjustRightInd/>
              <w:rPr>
                <w:bCs/>
                <w:sz w:val="24"/>
                <w:szCs w:val="24"/>
              </w:rPr>
            </w:pPr>
            <w:r w:rsidRPr="00B863FF">
              <w:rPr>
                <w:sz w:val="24"/>
                <w:szCs w:val="24"/>
              </w:rPr>
              <w:t>Устный опрос, разбор ситуационных задач</w:t>
            </w:r>
          </w:p>
        </w:tc>
      </w:tr>
      <w:tr w:rsidR="00D57109" w:rsidRPr="00B863FF" w14:paraId="26E3AD31" w14:textId="77777777" w:rsidTr="0021454E">
        <w:tc>
          <w:tcPr>
            <w:tcW w:w="2622" w:type="dxa"/>
          </w:tcPr>
          <w:p w14:paraId="482CD104" w14:textId="77777777" w:rsidR="00D57109" w:rsidRDefault="00D57109" w:rsidP="004E11CC">
            <w:pPr>
              <w:autoSpaceDE/>
              <w:autoSpaceDN/>
              <w:adjustRightInd/>
              <w:rPr>
                <w:sz w:val="24"/>
                <w:szCs w:val="24"/>
              </w:rPr>
            </w:pPr>
            <w:r w:rsidRPr="00AD3821">
              <w:rPr>
                <w:b/>
                <w:bCs/>
                <w:sz w:val="24"/>
                <w:szCs w:val="24"/>
              </w:rPr>
              <w:t xml:space="preserve">Тема </w:t>
            </w:r>
            <w:r>
              <w:rPr>
                <w:b/>
                <w:bCs/>
                <w:sz w:val="24"/>
                <w:szCs w:val="24"/>
              </w:rPr>
              <w:t>5</w:t>
            </w:r>
            <w:r w:rsidRPr="00AD3821">
              <w:rPr>
                <w:b/>
                <w:bCs/>
                <w:sz w:val="24"/>
                <w:szCs w:val="24"/>
              </w:rPr>
              <w:t>.</w:t>
            </w:r>
            <w:r w:rsidRPr="00ED1EC9">
              <w:rPr>
                <w:sz w:val="24"/>
                <w:szCs w:val="24"/>
              </w:rPr>
              <w:t xml:space="preserve"> </w:t>
            </w:r>
          </w:p>
          <w:p w14:paraId="1B77C223" w14:textId="3C63530F" w:rsidR="001640A7" w:rsidRPr="009E1F3C" w:rsidRDefault="004E11CC" w:rsidP="004E11CC">
            <w:pPr>
              <w:rPr>
                <w:b/>
                <w:color w:val="2C2D2E"/>
                <w:sz w:val="24"/>
                <w:szCs w:val="24"/>
              </w:rPr>
            </w:pPr>
            <w:r w:rsidRPr="001828A8">
              <w:rPr>
                <w:color w:val="2C2D2E"/>
                <w:sz w:val="24"/>
                <w:szCs w:val="24"/>
              </w:rPr>
              <w:t>Порядок формирования</w:t>
            </w:r>
            <w:r w:rsidR="001640A7" w:rsidRPr="001828A8">
              <w:rPr>
                <w:color w:val="2C2D2E"/>
                <w:sz w:val="24"/>
                <w:szCs w:val="24"/>
              </w:rPr>
              <w:t xml:space="preserve"> и </w:t>
            </w:r>
            <w:r w:rsidRPr="001828A8">
              <w:rPr>
                <w:color w:val="2C2D2E"/>
                <w:sz w:val="24"/>
                <w:szCs w:val="24"/>
              </w:rPr>
              <w:t>организации внутреннего</w:t>
            </w:r>
            <w:r w:rsidR="001640A7" w:rsidRPr="001828A8">
              <w:rPr>
                <w:color w:val="2C2D2E"/>
                <w:sz w:val="24"/>
                <w:szCs w:val="24"/>
              </w:rPr>
              <w:t xml:space="preserve"> контроля плана финансово-хозяйственной деятельности (ПФХД) бюджетного</w:t>
            </w:r>
            <w:r w:rsidR="001640A7" w:rsidRPr="009E1F3C">
              <w:rPr>
                <w:b/>
                <w:color w:val="2C2D2E"/>
                <w:sz w:val="24"/>
                <w:szCs w:val="24"/>
              </w:rPr>
              <w:t xml:space="preserve"> </w:t>
            </w:r>
            <w:r w:rsidR="001640A7" w:rsidRPr="001828A8">
              <w:rPr>
                <w:color w:val="2C2D2E"/>
                <w:sz w:val="24"/>
                <w:szCs w:val="24"/>
              </w:rPr>
              <w:t>учреждения</w:t>
            </w:r>
          </w:p>
          <w:p w14:paraId="48CA0FAE" w14:textId="585ECEB5" w:rsidR="001640A7" w:rsidRPr="00B863FF" w:rsidRDefault="001640A7" w:rsidP="004E11CC">
            <w:pPr>
              <w:autoSpaceDE/>
              <w:autoSpaceDN/>
              <w:adjustRightInd/>
              <w:rPr>
                <w:b/>
                <w:bCs/>
                <w:sz w:val="24"/>
                <w:szCs w:val="24"/>
              </w:rPr>
            </w:pPr>
          </w:p>
        </w:tc>
        <w:tc>
          <w:tcPr>
            <w:tcW w:w="4782" w:type="dxa"/>
            <w:shd w:val="clear" w:color="auto" w:fill="auto"/>
          </w:tcPr>
          <w:p w14:paraId="18D0229E" w14:textId="1D541BBA" w:rsidR="006E5994" w:rsidRPr="00A2280A" w:rsidRDefault="006E5994" w:rsidP="004E11CC">
            <w:pPr>
              <w:rPr>
                <w:color w:val="2C2D2E"/>
                <w:sz w:val="24"/>
                <w:szCs w:val="24"/>
              </w:rPr>
            </w:pPr>
            <w:r w:rsidRPr="00A2280A">
              <w:rPr>
                <w:color w:val="2C2D2E"/>
                <w:sz w:val="24"/>
                <w:szCs w:val="24"/>
              </w:rPr>
              <w:t xml:space="preserve">Особенности разработки </w:t>
            </w:r>
            <w:r w:rsidR="004E11CC" w:rsidRPr="00A2280A">
              <w:rPr>
                <w:color w:val="2C2D2E"/>
                <w:sz w:val="24"/>
                <w:szCs w:val="24"/>
              </w:rPr>
              <w:t>и утверждения ПФХД.</w:t>
            </w:r>
            <w:r w:rsidRPr="00A2280A">
              <w:rPr>
                <w:color w:val="2C2D2E"/>
                <w:sz w:val="24"/>
                <w:szCs w:val="24"/>
              </w:rPr>
              <w:t xml:space="preserve"> Порядок формирования контрольных показателей, норм и нормативов ПФХД. </w:t>
            </w:r>
          </w:p>
          <w:p w14:paraId="03CCBA5B" w14:textId="6F8FA514" w:rsidR="006E5994" w:rsidRPr="00A2280A" w:rsidRDefault="004E11CC" w:rsidP="004E11CC">
            <w:pPr>
              <w:rPr>
                <w:color w:val="2C2D2E"/>
                <w:sz w:val="24"/>
                <w:szCs w:val="24"/>
              </w:rPr>
            </w:pPr>
            <w:r w:rsidRPr="00A2280A">
              <w:rPr>
                <w:color w:val="2C2D2E"/>
                <w:sz w:val="24"/>
                <w:szCs w:val="24"/>
              </w:rPr>
              <w:t>Внутренний контроль исполнения</w:t>
            </w:r>
            <w:r w:rsidR="006E5994" w:rsidRPr="00A2280A">
              <w:rPr>
                <w:color w:val="2C2D2E"/>
                <w:sz w:val="24"/>
                <w:szCs w:val="24"/>
              </w:rPr>
              <w:t xml:space="preserve"> ПФХД бюджетного учреждения (</w:t>
            </w:r>
            <w:r w:rsidRPr="00A2280A">
              <w:rPr>
                <w:color w:val="2C2D2E"/>
                <w:sz w:val="24"/>
                <w:szCs w:val="24"/>
              </w:rPr>
              <w:t>контроль кассового</w:t>
            </w:r>
            <w:r w:rsidR="006E5994" w:rsidRPr="00A2280A">
              <w:rPr>
                <w:color w:val="2C2D2E"/>
                <w:sz w:val="24"/>
                <w:szCs w:val="24"/>
              </w:rPr>
              <w:t xml:space="preserve"> исполнения </w:t>
            </w:r>
            <w:r w:rsidRPr="00A2280A">
              <w:rPr>
                <w:color w:val="2C2D2E"/>
                <w:sz w:val="24"/>
                <w:szCs w:val="24"/>
              </w:rPr>
              <w:t>ПФХД, контроля</w:t>
            </w:r>
            <w:r w:rsidR="006E5994" w:rsidRPr="00A2280A">
              <w:rPr>
                <w:color w:val="2C2D2E"/>
                <w:sz w:val="24"/>
                <w:szCs w:val="24"/>
              </w:rPr>
              <w:t xml:space="preserve"> дебиторской и кредиторской </w:t>
            </w:r>
            <w:r w:rsidRPr="00A2280A">
              <w:rPr>
                <w:color w:val="2C2D2E"/>
                <w:sz w:val="24"/>
                <w:szCs w:val="24"/>
              </w:rPr>
              <w:t>задолженности, контроля</w:t>
            </w:r>
            <w:r w:rsidR="006E5994" w:rsidRPr="00A2280A">
              <w:rPr>
                <w:color w:val="2C2D2E"/>
                <w:sz w:val="24"/>
                <w:szCs w:val="24"/>
              </w:rPr>
              <w:t xml:space="preserve"> </w:t>
            </w:r>
            <w:r w:rsidRPr="00A2280A">
              <w:rPr>
                <w:color w:val="2C2D2E"/>
                <w:sz w:val="24"/>
                <w:szCs w:val="24"/>
              </w:rPr>
              <w:t>выполнения государственного</w:t>
            </w:r>
            <w:r w:rsidR="006E5994" w:rsidRPr="00A2280A">
              <w:rPr>
                <w:color w:val="2C2D2E"/>
                <w:sz w:val="24"/>
                <w:szCs w:val="24"/>
              </w:rPr>
              <w:t xml:space="preserve"> </w:t>
            </w:r>
            <w:r w:rsidRPr="00A2280A">
              <w:rPr>
                <w:color w:val="2C2D2E"/>
                <w:sz w:val="24"/>
                <w:szCs w:val="24"/>
              </w:rPr>
              <w:t>задания, контроль исполнения</w:t>
            </w:r>
            <w:r w:rsidR="006E5994" w:rsidRPr="00A2280A">
              <w:rPr>
                <w:color w:val="2C2D2E"/>
                <w:sz w:val="24"/>
                <w:szCs w:val="24"/>
              </w:rPr>
              <w:t xml:space="preserve"> конкурсных </w:t>
            </w:r>
            <w:r w:rsidRPr="00A2280A">
              <w:rPr>
                <w:color w:val="2C2D2E"/>
                <w:sz w:val="24"/>
                <w:szCs w:val="24"/>
              </w:rPr>
              <w:t>и внеконкурсных</w:t>
            </w:r>
            <w:r w:rsidR="006E5994" w:rsidRPr="00A2280A">
              <w:rPr>
                <w:color w:val="2C2D2E"/>
                <w:sz w:val="24"/>
                <w:szCs w:val="24"/>
              </w:rPr>
              <w:t xml:space="preserve"> процедур государственных </w:t>
            </w:r>
            <w:r w:rsidRPr="00A2280A">
              <w:rPr>
                <w:color w:val="2C2D2E"/>
                <w:sz w:val="24"/>
                <w:szCs w:val="24"/>
              </w:rPr>
              <w:t>закупок, контроль</w:t>
            </w:r>
            <w:r w:rsidR="006E5994" w:rsidRPr="00A2280A">
              <w:rPr>
                <w:color w:val="2C2D2E"/>
                <w:sz w:val="24"/>
                <w:szCs w:val="24"/>
              </w:rPr>
              <w:t xml:space="preserve"> эффективности бюджетных </w:t>
            </w:r>
            <w:r w:rsidR="006E5994" w:rsidRPr="00A2280A">
              <w:rPr>
                <w:color w:val="2C2D2E"/>
                <w:sz w:val="24"/>
                <w:szCs w:val="24"/>
              </w:rPr>
              <w:lastRenderedPageBreak/>
              <w:t xml:space="preserve">расходов). Организация </w:t>
            </w:r>
            <w:r w:rsidRPr="00A2280A">
              <w:rPr>
                <w:color w:val="2C2D2E"/>
                <w:sz w:val="24"/>
                <w:szCs w:val="24"/>
              </w:rPr>
              <w:t>внутреннего контроля</w:t>
            </w:r>
            <w:r w:rsidR="006E5994" w:rsidRPr="00A2280A">
              <w:rPr>
                <w:color w:val="2C2D2E"/>
                <w:sz w:val="24"/>
                <w:szCs w:val="24"/>
              </w:rPr>
              <w:t xml:space="preserve"> исполнения ПФХД.</w:t>
            </w:r>
          </w:p>
          <w:p w14:paraId="6015D5F3" w14:textId="0BBB870C" w:rsidR="006E5994" w:rsidRDefault="006E5994" w:rsidP="004E11CC">
            <w:pPr>
              <w:rPr>
                <w:color w:val="2C2D2E"/>
                <w:sz w:val="24"/>
                <w:szCs w:val="24"/>
              </w:rPr>
            </w:pPr>
            <w:r w:rsidRPr="00A2280A">
              <w:rPr>
                <w:color w:val="2C2D2E"/>
                <w:sz w:val="24"/>
                <w:szCs w:val="24"/>
              </w:rPr>
              <w:t>Контроль исполнения договорных обязательств.</w:t>
            </w:r>
          </w:p>
          <w:p w14:paraId="0AC85B2F" w14:textId="79C51551" w:rsidR="00D57109" w:rsidRPr="004E11CC" w:rsidRDefault="007748C8" w:rsidP="007748C8">
            <w:pPr>
              <w:rPr>
                <w:b/>
                <w:color w:val="2C2D2E"/>
                <w:sz w:val="24"/>
                <w:szCs w:val="24"/>
              </w:rPr>
            </w:pPr>
            <w:r>
              <w:rPr>
                <w:b/>
                <w:color w:val="2C2D2E"/>
                <w:sz w:val="24"/>
                <w:szCs w:val="24"/>
              </w:rPr>
              <w:t>Р.8.1-8.10</w:t>
            </w:r>
          </w:p>
        </w:tc>
        <w:tc>
          <w:tcPr>
            <w:tcW w:w="2367" w:type="dxa"/>
            <w:shd w:val="clear" w:color="auto" w:fill="auto"/>
          </w:tcPr>
          <w:p w14:paraId="435ECCCD" w14:textId="55A9A890" w:rsidR="00D57109" w:rsidRPr="00B863FF" w:rsidRDefault="00D57109" w:rsidP="004E11CC">
            <w:pPr>
              <w:autoSpaceDE/>
              <w:autoSpaceDN/>
              <w:adjustRightInd/>
              <w:rPr>
                <w:sz w:val="24"/>
                <w:szCs w:val="24"/>
              </w:rPr>
            </w:pPr>
            <w:r w:rsidRPr="00B863FF">
              <w:rPr>
                <w:sz w:val="24"/>
                <w:szCs w:val="24"/>
              </w:rPr>
              <w:lastRenderedPageBreak/>
              <w:t>Устный опрос, разбор ситуационных задач</w:t>
            </w:r>
          </w:p>
        </w:tc>
      </w:tr>
      <w:tr w:rsidR="00D57109" w:rsidRPr="00B863FF" w14:paraId="1DA27478" w14:textId="77777777" w:rsidTr="0021454E">
        <w:tc>
          <w:tcPr>
            <w:tcW w:w="2622" w:type="dxa"/>
          </w:tcPr>
          <w:p w14:paraId="10C6D1DD" w14:textId="77777777" w:rsidR="00D57109" w:rsidRDefault="00D57109" w:rsidP="004E11CC">
            <w:pPr>
              <w:autoSpaceDE/>
              <w:autoSpaceDN/>
              <w:adjustRightInd/>
              <w:rPr>
                <w:sz w:val="24"/>
                <w:szCs w:val="24"/>
              </w:rPr>
            </w:pPr>
            <w:r w:rsidRPr="00AD3821">
              <w:rPr>
                <w:b/>
                <w:bCs/>
                <w:sz w:val="24"/>
                <w:szCs w:val="24"/>
              </w:rPr>
              <w:t xml:space="preserve">Тема </w:t>
            </w:r>
            <w:r>
              <w:rPr>
                <w:b/>
                <w:bCs/>
                <w:sz w:val="24"/>
                <w:szCs w:val="24"/>
              </w:rPr>
              <w:t>6</w:t>
            </w:r>
            <w:r>
              <w:rPr>
                <w:sz w:val="24"/>
                <w:szCs w:val="24"/>
              </w:rPr>
              <w:t xml:space="preserve">. </w:t>
            </w:r>
          </w:p>
          <w:p w14:paraId="7561B4B8" w14:textId="638B907B" w:rsidR="001640A7" w:rsidRPr="00B863FF" w:rsidRDefault="001640A7" w:rsidP="004E11CC">
            <w:pPr>
              <w:autoSpaceDE/>
              <w:autoSpaceDN/>
              <w:adjustRightInd/>
              <w:rPr>
                <w:b/>
                <w:bCs/>
                <w:sz w:val="24"/>
                <w:szCs w:val="24"/>
              </w:rPr>
            </w:pPr>
            <w:proofErr w:type="spellStart"/>
            <w:r w:rsidRPr="009E1F3C">
              <w:rPr>
                <w:color w:val="2C2D2E"/>
                <w:sz w:val="24"/>
                <w:szCs w:val="24"/>
              </w:rPr>
              <w:t>Пообъектный</w:t>
            </w:r>
            <w:proofErr w:type="spellEnd"/>
            <w:r w:rsidRPr="009E1F3C">
              <w:rPr>
                <w:color w:val="2C2D2E"/>
                <w:sz w:val="24"/>
                <w:szCs w:val="24"/>
              </w:rPr>
              <w:t xml:space="preserve"> внутренний контроль</w:t>
            </w:r>
            <w:r w:rsidR="00116649">
              <w:rPr>
                <w:color w:val="2C2D2E"/>
                <w:sz w:val="24"/>
                <w:szCs w:val="24"/>
              </w:rPr>
              <w:t xml:space="preserve"> </w:t>
            </w:r>
            <w:r w:rsidRPr="009E1F3C">
              <w:rPr>
                <w:color w:val="2C2D2E"/>
                <w:sz w:val="24"/>
                <w:szCs w:val="24"/>
              </w:rPr>
              <w:t>в бюджетных учреждениях</w:t>
            </w:r>
          </w:p>
        </w:tc>
        <w:tc>
          <w:tcPr>
            <w:tcW w:w="4782" w:type="dxa"/>
            <w:shd w:val="clear" w:color="auto" w:fill="auto"/>
          </w:tcPr>
          <w:p w14:paraId="0B30E866" w14:textId="3E1D5EAA" w:rsidR="006E5994" w:rsidRPr="00A2280A" w:rsidRDefault="006E5994" w:rsidP="004E11CC">
            <w:pPr>
              <w:rPr>
                <w:color w:val="2C2D2E"/>
                <w:sz w:val="24"/>
                <w:szCs w:val="24"/>
              </w:rPr>
            </w:pPr>
            <w:r w:rsidRPr="00A2280A">
              <w:rPr>
                <w:color w:val="2C2D2E"/>
                <w:sz w:val="24"/>
                <w:szCs w:val="24"/>
              </w:rPr>
              <w:t xml:space="preserve">Цель и </w:t>
            </w:r>
            <w:r w:rsidR="004E11CC" w:rsidRPr="00A2280A">
              <w:rPr>
                <w:color w:val="2C2D2E"/>
                <w:sz w:val="24"/>
                <w:szCs w:val="24"/>
              </w:rPr>
              <w:t>задачи внутреннего</w:t>
            </w:r>
            <w:r w:rsidRPr="00A2280A">
              <w:rPr>
                <w:color w:val="2C2D2E"/>
                <w:sz w:val="24"/>
                <w:szCs w:val="24"/>
              </w:rPr>
              <w:t xml:space="preserve"> контроля отдельных объектов бухгалтерского </w:t>
            </w:r>
            <w:r w:rsidR="004E11CC" w:rsidRPr="00A2280A">
              <w:rPr>
                <w:color w:val="2C2D2E"/>
                <w:sz w:val="24"/>
                <w:szCs w:val="24"/>
              </w:rPr>
              <w:t>учета бюджетного</w:t>
            </w:r>
            <w:r w:rsidRPr="00A2280A">
              <w:rPr>
                <w:color w:val="2C2D2E"/>
                <w:sz w:val="24"/>
                <w:szCs w:val="24"/>
              </w:rPr>
              <w:t xml:space="preserve"> учреждения </w:t>
            </w:r>
            <w:r w:rsidR="004E11CC" w:rsidRPr="00A2280A">
              <w:rPr>
                <w:color w:val="2C2D2E"/>
                <w:sz w:val="24"/>
                <w:szCs w:val="24"/>
              </w:rPr>
              <w:t>(основные</w:t>
            </w:r>
            <w:r w:rsidRPr="00A2280A">
              <w:rPr>
                <w:color w:val="2C2D2E"/>
                <w:sz w:val="24"/>
                <w:szCs w:val="24"/>
              </w:rPr>
              <w:t xml:space="preserve"> средства, нематериальные активы, кредиторская задолженность, дебиторская задолженность и т.д.). </w:t>
            </w:r>
          </w:p>
          <w:p w14:paraId="6E503B50" w14:textId="797B7526" w:rsidR="006E5994" w:rsidRDefault="006E5994" w:rsidP="004E11CC">
            <w:pPr>
              <w:rPr>
                <w:color w:val="2C2D2E"/>
                <w:sz w:val="24"/>
                <w:szCs w:val="24"/>
              </w:rPr>
            </w:pPr>
            <w:r w:rsidRPr="00A2280A">
              <w:rPr>
                <w:color w:val="2C2D2E"/>
                <w:sz w:val="24"/>
                <w:szCs w:val="24"/>
              </w:rPr>
              <w:t xml:space="preserve">Разработка программы внутреннего </w:t>
            </w:r>
            <w:r w:rsidR="004E11CC" w:rsidRPr="00A2280A">
              <w:rPr>
                <w:color w:val="2C2D2E"/>
                <w:sz w:val="24"/>
                <w:szCs w:val="24"/>
              </w:rPr>
              <w:t>контроля отдельных</w:t>
            </w:r>
            <w:r w:rsidRPr="00A2280A">
              <w:rPr>
                <w:color w:val="2C2D2E"/>
                <w:sz w:val="24"/>
                <w:szCs w:val="24"/>
              </w:rPr>
              <w:t xml:space="preserve"> объектов бухгалтерского учета (проверяемые документы, методы контроля, </w:t>
            </w:r>
            <w:r w:rsidR="004E11CC" w:rsidRPr="00A2280A">
              <w:rPr>
                <w:color w:val="2C2D2E"/>
                <w:sz w:val="24"/>
                <w:szCs w:val="24"/>
              </w:rPr>
              <w:t>формирование рабочих</w:t>
            </w:r>
            <w:r w:rsidRPr="00A2280A">
              <w:rPr>
                <w:color w:val="2C2D2E"/>
                <w:sz w:val="24"/>
                <w:szCs w:val="24"/>
              </w:rPr>
              <w:t xml:space="preserve"> документов </w:t>
            </w:r>
            <w:r w:rsidR="004E11CC" w:rsidRPr="00A2280A">
              <w:rPr>
                <w:color w:val="2C2D2E"/>
                <w:sz w:val="24"/>
                <w:szCs w:val="24"/>
              </w:rPr>
              <w:t>внутреннего контроля</w:t>
            </w:r>
            <w:r w:rsidRPr="00A2280A">
              <w:rPr>
                <w:color w:val="2C2D2E"/>
                <w:sz w:val="24"/>
                <w:szCs w:val="24"/>
              </w:rPr>
              <w:t xml:space="preserve"> и т.д.).</w:t>
            </w:r>
          </w:p>
          <w:p w14:paraId="7CC3978B" w14:textId="2B01824A" w:rsidR="00AF4474" w:rsidRPr="00AF4474" w:rsidRDefault="007748C8" w:rsidP="004E11CC">
            <w:pPr>
              <w:rPr>
                <w:b/>
                <w:color w:val="2C2D2E"/>
                <w:sz w:val="24"/>
                <w:szCs w:val="24"/>
              </w:rPr>
            </w:pPr>
            <w:r>
              <w:rPr>
                <w:b/>
                <w:color w:val="2C2D2E"/>
                <w:sz w:val="24"/>
                <w:szCs w:val="24"/>
              </w:rPr>
              <w:t>Р.8.7-10</w:t>
            </w:r>
          </w:p>
          <w:p w14:paraId="678A4F29" w14:textId="32C36FA1" w:rsidR="00D57109" w:rsidRPr="004E11CC" w:rsidRDefault="004E11CC" w:rsidP="004E11CC">
            <w:pPr>
              <w:rPr>
                <w:b/>
                <w:color w:val="2C2D2E"/>
                <w:sz w:val="24"/>
                <w:szCs w:val="24"/>
              </w:rPr>
            </w:pPr>
            <w:r>
              <w:rPr>
                <w:b/>
                <w:color w:val="2C2D2E"/>
                <w:sz w:val="24"/>
                <w:szCs w:val="24"/>
              </w:rPr>
              <w:t>Р. 9.4-8</w:t>
            </w:r>
          </w:p>
        </w:tc>
        <w:tc>
          <w:tcPr>
            <w:tcW w:w="2367" w:type="dxa"/>
            <w:shd w:val="clear" w:color="auto" w:fill="auto"/>
          </w:tcPr>
          <w:p w14:paraId="400BBEC5" w14:textId="2C27F3B2" w:rsidR="00D57109" w:rsidRPr="00B863FF" w:rsidRDefault="00D57109" w:rsidP="004E11CC">
            <w:pPr>
              <w:autoSpaceDE/>
              <w:autoSpaceDN/>
              <w:adjustRightInd/>
              <w:rPr>
                <w:b/>
                <w:bCs/>
                <w:sz w:val="24"/>
                <w:szCs w:val="24"/>
              </w:rPr>
            </w:pPr>
            <w:r w:rsidRPr="00B863FF">
              <w:rPr>
                <w:sz w:val="24"/>
                <w:szCs w:val="24"/>
              </w:rPr>
              <w:t>Устный опрос, разбор и решение ситуационных задач</w:t>
            </w:r>
            <w:r>
              <w:rPr>
                <w:sz w:val="24"/>
                <w:szCs w:val="24"/>
              </w:rPr>
              <w:t>, оценка рисков искажения информации</w:t>
            </w:r>
          </w:p>
        </w:tc>
      </w:tr>
      <w:tr w:rsidR="00D57109" w:rsidRPr="00B863FF" w14:paraId="3BFEEEEE" w14:textId="77777777" w:rsidTr="0021454E">
        <w:tc>
          <w:tcPr>
            <w:tcW w:w="2622" w:type="dxa"/>
          </w:tcPr>
          <w:p w14:paraId="7F80C9D1" w14:textId="77777777" w:rsidR="00D57109" w:rsidRDefault="00D57109" w:rsidP="004E11CC">
            <w:pPr>
              <w:autoSpaceDE/>
              <w:autoSpaceDN/>
              <w:adjustRightInd/>
              <w:rPr>
                <w:sz w:val="24"/>
                <w:szCs w:val="24"/>
              </w:rPr>
            </w:pPr>
            <w:r w:rsidRPr="004B047F">
              <w:rPr>
                <w:b/>
                <w:bCs/>
                <w:sz w:val="24"/>
                <w:szCs w:val="24"/>
              </w:rPr>
              <w:t xml:space="preserve">Тема </w:t>
            </w:r>
            <w:r>
              <w:rPr>
                <w:b/>
                <w:bCs/>
                <w:sz w:val="24"/>
                <w:szCs w:val="24"/>
              </w:rPr>
              <w:t>7</w:t>
            </w:r>
            <w:r w:rsidRPr="004B047F">
              <w:rPr>
                <w:b/>
                <w:bCs/>
                <w:sz w:val="24"/>
                <w:szCs w:val="24"/>
              </w:rPr>
              <w:t>.</w:t>
            </w:r>
            <w:r w:rsidRPr="004B047F">
              <w:rPr>
                <w:sz w:val="24"/>
                <w:szCs w:val="24"/>
              </w:rPr>
              <w:t xml:space="preserve"> </w:t>
            </w:r>
          </w:p>
          <w:p w14:paraId="3FB9FAB8" w14:textId="1D26A228" w:rsidR="001640A7" w:rsidRPr="009E1F3C" w:rsidRDefault="001640A7" w:rsidP="004E11CC">
            <w:pPr>
              <w:rPr>
                <w:color w:val="2C2D2E"/>
                <w:sz w:val="24"/>
                <w:szCs w:val="24"/>
              </w:rPr>
            </w:pPr>
            <w:r w:rsidRPr="009E1F3C">
              <w:rPr>
                <w:color w:val="2C2D2E"/>
                <w:sz w:val="24"/>
                <w:szCs w:val="24"/>
              </w:rPr>
              <w:t xml:space="preserve">Организация и проведение внутреннего финансового </w:t>
            </w:r>
            <w:r w:rsidR="004E11CC" w:rsidRPr="009E1F3C">
              <w:rPr>
                <w:color w:val="2C2D2E"/>
                <w:sz w:val="24"/>
                <w:szCs w:val="24"/>
              </w:rPr>
              <w:t>контроля бюджетного</w:t>
            </w:r>
            <w:r w:rsidRPr="009E1F3C">
              <w:rPr>
                <w:color w:val="2C2D2E"/>
                <w:sz w:val="24"/>
                <w:szCs w:val="24"/>
              </w:rPr>
              <w:t xml:space="preserve"> учреждения</w:t>
            </w:r>
          </w:p>
          <w:p w14:paraId="7C5ADE75" w14:textId="58B6FFD1" w:rsidR="001640A7" w:rsidRPr="00B863FF" w:rsidRDefault="001640A7" w:rsidP="004E11CC">
            <w:pPr>
              <w:autoSpaceDE/>
              <w:autoSpaceDN/>
              <w:adjustRightInd/>
              <w:rPr>
                <w:sz w:val="24"/>
                <w:szCs w:val="24"/>
              </w:rPr>
            </w:pPr>
          </w:p>
        </w:tc>
        <w:tc>
          <w:tcPr>
            <w:tcW w:w="4782" w:type="dxa"/>
            <w:shd w:val="clear" w:color="auto" w:fill="auto"/>
          </w:tcPr>
          <w:p w14:paraId="6B43425C" w14:textId="10C31F06" w:rsidR="006E5994" w:rsidRPr="00A2280A" w:rsidRDefault="006E5994" w:rsidP="004E11CC">
            <w:pPr>
              <w:rPr>
                <w:color w:val="2C2D2E"/>
                <w:sz w:val="24"/>
                <w:szCs w:val="24"/>
              </w:rPr>
            </w:pPr>
            <w:r w:rsidRPr="00A2280A">
              <w:rPr>
                <w:color w:val="2C2D2E"/>
                <w:sz w:val="24"/>
                <w:szCs w:val="24"/>
              </w:rPr>
              <w:t xml:space="preserve">Цель и задачи внутреннего финансового контроля. Нормативное регулирование </w:t>
            </w:r>
            <w:r w:rsidR="004E11CC" w:rsidRPr="00A2280A">
              <w:rPr>
                <w:color w:val="2C2D2E"/>
                <w:sz w:val="24"/>
                <w:szCs w:val="24"/>
              </w:rPr>
              <w:t>внутреннего государственного</w:t>
            </w:r>
            <w:r w:rsidRPr="00A2280A">
              <w:rPr>
                <w:color w:val="2C2D2E"/>
                <w:sz w:val="24"/>
                <w:szCs w:val="24"/>
              </w:rPr>
              <w:t xml:space="preserve"> финансового контроля.</w:t>
            </w:r>
          </w:p>
          <w:p w14:paraId="0E55B7A4" w14:textId="77777777" w:rsidR="006E5994" w:rsidRPr="00A2280A" w:rsidRDefault="006E5994" w:rsidP="004E11CC">
            <w:pPr>
              <w:rPr>
                <w:color w:val="2C2D2E"/>
                <w:sz w:val="24"/>
                <w:szCs w:val="24"/>
              </w:rPr>
            </w:pPr>
            <w:r w:rsidRPr="00A2280A">
              <w:rPr>
                <w:color w:val="2C2D2E"/>
                <w:sz w:val="24"/>
                <w:szCs w:val="24"/>
              </w:rPr>
              <w:t>Субъекты и объекты внутреннего контроля.</w:t>
            </w:r>
          </w:p>
          <w:p w14:paraId="0972B791" w14:textId="2651A32B" w:rsidR="006E5994" w:rsidRDefault="006E5994" w:rsidP="004E11CC">
            <w:pPr>
              <w:rPr>
                <w:color w:val="2C2D2E"/>
                <w:sz w:val="24"/>
                <w:szCs w:val="24"/>
              </w:rPr>
            </w:pPr>
            <w:r w:rsidRPr="00A2280A">
              <w:rPr>
                <w:color w:val="2C2D2E"/>
                <w:sz w:val="24"/>
                <w:szCs w:val="24"/>
              </w:rPr>
              <w:t xml:space="preserve">Этапы </w:t>
            </w:r>
            <w:r w:rsidR="004E11CC" w:rsidRPr="00A2280A">
              <w:rPr>
                <w:color w:val="2C2D2E"/>
                <w:sz w:val="24"/>
                <w:szCs w:val="24"/>
              </w:rPr>
              <w:t>организации системы</w:t>
            </w:r>
            <w:r w:rsidRPr="00A2280A">
              <w:rPr>
                <w:color w:val="2C2D2E"/>
                <w:sz w:val="24"/>
                <w:szCs w:val="24"/>
              </w:rPr>
              <w:t xml:space="preserve"> внутреннего </w:t>
            </w:r>
            <w:r w:rsidR="004E11CC" w:rsidRPr="00A2280A">
              <w:rPr>
                <w:color w:val="2C2D2E"/>
                <w:sz w:val="24"/>
                <w:szCs w:val="24"/>
              </w:rPr>
              <w:t>финансового контроля</w:t>
            </w:r>
            <w:r w:rsidRPr="00A2280A">
              <w:rPr>
                <w:color w:val="2C2D2E"/>
                <w:sz w:val="24"/>
                <w:szCs w:val="24"/>
              </w:rPr>
              <w:t>. Формирование плана контрольных мероприятий. Направления контрольных действий.</w:t>
            </w:r>
            <w:r w:rsidR="00116649">
              <w:rPr>
                <w:color w:val="2C2D2E"/>
                <w:sz w:val="24"/>
                <w:szCs w:val="24"/>
              </w:rPr>
              <w:t xml:space="preserve"> </w:t>
            </w:r>
            <w:r w:rsidRPr="00A2280A">
              <w:rPr>
                <w:color w:val="2C2D2E"/>
                <w:sz w:val="24"/>
                <w:szCs w:val="24"/>
              </w:rPr>
              <w:t xml:space="preserve">Процедуры и </w:t>
            </w:r>
            <w:r w:rsidR="00116649" w:rsidRPr="00A2280A">
              <w:rPr>
                <w:color w:val="2C2D2E"/>
                <w:sz w:val="24"/>
                <w:szCs w:val="24"/>
              </w:rPr>
              <w:t>элементы</w:t>
            </w:r>
            <w:r w:rsidR="00116649">
              <w:rPr>
                <w:color w:val="2C2D2E"/>
                <w:sz w:val="24"/>
                <w:szCs w:val="24"/>
              </w:rPr>
              <w:t xml:space="preserve"> </w:t>
            </w:r>
            <w:r w:rsidR="00116649" w:rsidRPr="00A2280A">
              <w:rPr>
                <w:color w:val="2C2D2E"/>
                <w:sz w:val="24"/>
                <w:szCs w:val="24"/>
              </w:rPr>
              <w:t>внутреннего</w:t>
            </w:r>
            <w:r w:rsidRPr="00A2280A">
              <w:rPr>
                <w:color w:val="2C2D2E"/>
                <w:sz w:val="24"/>
                <w:szCs w:val="24"/>
              </w:rPr>
              <w:t xml:space="preserve"> финансового контроля бюджетного учреждения. Проверка санкционирования фактов хозяйственной </w:t>
            </w:r>
            <w:r w:rsidR="004E11CC" w:rsidRPr="00A2280A">
              <w:rPr>
                <w:color w:val="2C2D2E"/>
                <w:sz w:val="24"/>
                <w:szCs w:val="24"/>
              </w:rPr>
              <w:t>жизни бюджетного</w:t>
            </w:r>
            <w:r w:rsidRPr="00A2280A">
              <w:rPr>
                <w:color w:val="2C2D2E"/>
                <w:sz w:val="24"/>
                <w:szCs w:val="24"/>
              </w:rPr>
              <w:t xml:space="preserve"> учреждения.</w:t>
            </w:r>
            <w:r w:rsidR="00116649">
              <w:rPr>
                <w:color w:val="2C2D2E"/>
                <w:sz w:val="24"/>
                <w:szCs w:val="24"/>
              </w:rPr>
              <w:t xml:space="preserve"> </w:t>
            </w:r>
            <w:r w:rsidR="004E11CC" w:rsidRPr="00A2280A">
              <w:rPr>
                <w:color w:val="2C2D2E"/>
                <w:sz w:val="24"/>
                <w:szCs w:val="24"/>
              </w:rPr>
              <w:t>Проверка полноты</w:t>
            </w:r>
            <w:r w:rsidRPr="00A2280A">
              <w:rPr>
                <w:color w:val="2C2D2E"/>
                <w:sz w:val="24"/>
                <w:szCs w:val="24"/>
              </w:rPr>
              <w:t xml:space="preserve"> </w:t>
            </w:r>
            <w:r w:rsidR="004E11CC" w:rsidRPr="00A2280A">
              <w:rPr>
                <w:color w:val="2C2D2E"/>
                <w:sz w:val="24"/>
                <w:szCs w:val="24"/>
              </w:rPr>
              <w:t>данных бухгалтерского</w:t>
            </w:r>
            <w:r w:rsidRPr="00A2280A">
              <w:rPr>
                <w:color w:val="2C2D2E"/>
                <w:sz w:val="24"/>
                <w:szCs w:val="24"/>
              </w:rPr>
              <w:t xml:space="preserve"> учета.</w:t>
            </w:r>
          </w:p>
          <w:p w14:paraId="21CBD27A" w14:textId="463C6263" w:rsidR="00AF4474" w:rsidRPr="001314DE" w:rsidRDefault="00EA2325" w:rsidP="004E11CC">
            <w:pPr>
              <w:rPr>
                <w:b/>
                <w:color w:val="2C2D2E"/>
                <w:sz w:val="24"/>
                <w:szCs w:val="24"/>
              </w:rPr>
            </w:pPr>
            <w:r>
              <w:rPr>
                <w:b/>
                <w:color w:val="2C2D2E"/>
                <w:sz w:val="24"/>
                <w:szCs w:val="24"/>
              </w:rPr>
              <w:t>Р.8.1</w:t>
            </w:r>
            <w:r w:rsidR="007748C8">
              <w:rPr>
                <w:b/>
                <w:color w:val="2C2D2E"/>
                <w:sz w:val="24"/>
                <w:szCs w:val="24"/>
              </w:rPr>
              <w:t>-8.10</w:t>
            </w:r>
          </w:p>
          <w:p w14:paraId="55356F89" w14:textId="6AFC8A7E" w:rsidR="00D57109" w:rsidRPr="004E11CC" w:rsidRDefault="004E11CC" w:rsidP="004E11CC">
            <w:pPr>
              <w:rPr>
                <w:b/>
                <w:color w:val="2C2D2E"/>
                <w:sz w:val="24"/>
                <w:szCs w:val="24"/>
              </w:rPr>
            </w:pPr>
            <w:r>
              <w:rPr>
                <w:b/>
                <w:color w:val="2C2D2E"/>
                <w:sz w:val="24"/>
                <w:szCs w:val="24"/>
              </w:rPr>
              <w:t>Р.9.1-5</w:t>
            </w:r>
          </w:p>
        </w:tc>
        <w:tc>
          <w:tcPr>
            <w:tcW w:w="2367" w:type="dxa"/>
            <w:shd w:val="clear" w:color="auto" w:fill="auto"/>
          </w:tcPr>
          <w:p w14:paraId="7E04C983" w14:textId="1796B60E" w:rsidR="00D57109" w:rsidRPr="00B863FF" w:rsidRDefault="00D57109" w:rsidP="004E11CC">
            <w:pPr>
              <w:autoSpaceDE/>
              <w:autoSpaceDN/>
              <w:adjustRightInd/>
              <w:rPr>
                <w:sz w:val="24"/>
                <w:szCs w:val="24"/>
              </w:rPr>
            </w:pPr>
            <w:r w:rsidRPr="00B863FF">
              <w:rPr>
                <w:sz w:val="24"/>
                <w:szCs w:val="24"/>
              </w:rPr>
              <w:t xml:space="preserve">Решение задачи, заполнение </w:t>
            </w:r>
            <w:r>
              <w:rPr>
                <w:sz w:val="24"/>
                <w:szCs w:val="24"/>
              </w:rPr>
              <w:t>отчета о финансовых результатах</w:t>
            </w:r>
            <w:r w:rsidRPr="00B863FF">
              <w:rPr>
                <w:sz w:val="24"/>
                <w:szCs w:val="24"/>
              </w:rPr>
              <w:t>, оценка достоверности отчетности,</w:t>
            </w:r>
          </w:p>
          <w:p w14:paraId="18B39244" w14:textId="713A584E" w:rsidR="00D57109" w:rsidRPr="00B863FF" w:rsidRDefault="00D57109" w:rsidP="004E11CC">
            <w:pPr>
              <w:autoSpaceDE/>
              <w:autoSpaceDN/>
              <w:adjustRightInd/>
              <w:rPr>
                <w:b/>
                <w:bCs/>
                <w:sz w:val="24"/>
                <w:szCs w:val="24"/>
              </w:rPr>
            </w:pPr>
            <w:r w:rsidRPr="00B863FF">
              <w:rPr>
                <w:sz w:val="24"/>
                <w:szCs w:val="24"/>
              </w:rPr>
              <w:t>коллективный анализ ситуаций</w:t>
            </w:r>
            <w:r>
              <w:rPr>
                <w:sz w:val="24"/>
                <w:szCs w:val="24"/>
              </w:rPr>
              <w:t>, оценка рисков искажения отчетности</w:t>
            </w:r>
          </w:p>
        </w:tc>
      </w:tr>
      <w:tr w:rsidR="001828A8" w:rsidRPr="00B863FF" w14:paraId="76E0BA74" w14:textId="77777777" w:rsidTr="0021454E">
        <w:tc>
          <w:tcPr>
            <w:tcW w:w="2622" w:type="dxa"/>
          </w:tcPr>
          <w:p w14:paraId="32E46074" w14:textId="647AD125" w:rsidR="001828A8" w:rsidRDefault="001828A8" w:rsidP="004E11CC">
            <w:pPr>
              <w:autoSpaceDE/>
              <w:autoSpaceDN/>
              <w:adjustRightInd/>
              <w:rPr>
                <w:b/>
                <w:bCs/>
                <w:sz w:val="24"/>
                <w:szCs w:val="24"/>
              </w:rPr>
            </w:pPr>
            <w:r>
              <w:rPr>
                <w:b/>
                <w:bCs/>
                <w:sz w:val="24"/>
                <w:szCs w:val="24"/>
              </w:rPr>
              <w:t>Тема 8.</w:t>
            </w:r>
            <w:r w:rsidR="007A05F4" w:rsidRPr="001828A8">
              <w:rPr>
                <w:color w:val="2C2D2E"/>
                <w:sz w:val="24"/>
                <w:szCs w:val="24"/>
              </w:rPr>
              <w:t xml:space="preserve"> Организация и </w:t>
            </w:r>
            <w:r w:rsidR="004E11CC" w:rsidRPr="001828A8">
              <w:rPr>
                <w:color w:val="2C2D2E"/>
                <w:sz w:val="24"/>
                <w:szCs w:val="24"/>
              </w:rPr>
              <w:t>проведение внутреннего</w:t>
            </w:r>
            <w:r w:rsidR="007A05F4" w:rsidRPr="001828A8">
              <w:rPr>
                <w:color w:val="2C2D2E"/>
                <w:sz w:val="24"/>
                <w:szCs w:val="24"/>
              </w:rPr>
              <w:t xml:space="preserve"> финансового аудита бюджетного учреждения</w:t>
            </w:r>
          </w:p>
          <w:p w14:paraId="61A3428F" w14:textId="56A5D4DF" w:rsidR="00094DEB" w:rsidRPr="004B047F" w:rsidRDefault="00094DEB" w:rsidP="004E11CC">
            <w:pPr>
              <w:autoSpaceDE/>
              <w:autoSpaceDN/>
              <w:adjustRightInd/>
              <w:rPr>
                <w:b/>
                <w:bCs/>
                <w:sz w:val="24"/>
                <w:szCs w:val="24"/>
              </w:rPr>
            </w:pPr>
          </w:p>
        </w:tc>
        <w:tc>
          <w:tcPr>
            <w:tcW w:w="4782" w:type="dxa"/>
            <w:shd w:val="clear" w:color="auto" w:fill="auto"/>
          </w:tcPr>
          <w:p w14:paraId="78A17FE5" w14:textId="1BA95251" w:rsidR="006E5994" w:rsidRPr="00A2280A" w:rsidRDefault="006E5994" w:rsidP="004E11CC">
            <w:pPr>
              <w:rPr>
                <w:color w:val="2C2D2E"/>
                <w:sz w:val="24"/>
                <w:szCs w:val="24"/>
              </w:rPr>
            </w:pPr>
            <w:r w:rsidRPr="00A2280A">
              <w:rPr>
                <w:color w:val="2C2D2E"/>
                <w:sz w:val="24"/>
                <w:szCs w:val="24"/>
              </w:rPr>
              <w:t xml:space="preserve">Цель и задачи </w:t>
            </w:r>
            <w:r w:rsidR="004E11CC" w:rsidRPr="00A2280A">
              <w:rPr>
                <w:color w:val="2C2D2E"/>
                <w:sz w:val="24"/>
                <w:szCs w:val="24"/>
              </w:rPr>
              <w:t>внутреннего финансового</w:t>
            </w:r>
            <w:r w:rsidRPr="00A2280A">
              <w:rPr>
                <w:color w:val="2C2D2E"/>
                <w:sz w:val="24"/>
                <w:szCs w:val="24"/>
              </w:rPr>
              <w:t xml:space="preserve"> аудита. Объекты и </w:t>
            </w:r>
            <w:r w:rsidR="004E11CC" w:rsidRPr="00A2280A">
              <w:rPr>
                <w:color w:val="2C2D2E"/>
                <w:sz w:val="24"/>
                <w:szCs w:val="24"/>
              </w:rPr>
              <w:t>субъекты внутреннего</w:t>
            </w:r>
            <w:r w:rsidRPr="00A2280A">
              <w:rPr>
                <w:color w:val="2C2D2E"/>
                <w:sz w:val="24"/>
                <w:szCs w:val="24"/>
              </w:rPr>
              <w:t xml:space="preserve"> финансового аудита.</w:t>
            </w:r>
          </w:p>
          <w:p w14:paraId="66B46E53" w14:textId="6098FB76" w:rsidR="006E5994" w:rsidRPr="00A2280A" w:rsidRDefault="004E11CC" w:rsidP="004E11CC">
            <w:pPr>
              <w:rPr>
                <w:color w:val="2C2D2E"/>
                <w:sz w:val="24"/>
                <w:szCs w:val="24"/>
              </w:rPr>
            </w:pPr>
            <w:r w:rsidRPr="00A2280A">
              <w:rPr>
                <w:color w:val="2C2D2E"/>
                <w:sz w:val="24"/>
                <w:szCs w:val="24"/>
              </w:rPr>
              <w:t>Принципы осуществления</w:t>
            </w:r>
            <w:r w:rsidR="006E5994" w:rsidRPr="00A2280A">
              <w:rPr>
                <w:color w:val="2C2D2E"/>
                <w:sz w:val="24"/>
                <w:szCs w:val="24"/>
              </w:rPr>
              <w:t xml:space="preserve"> внутреннего финансового аудита бюджетного учреждения.</w:t>
            </w:r>
            <w:r w:rsidR="00116649">
              <w:rPr>
                <w:color w:val="2C2D2E"/>
                <w:sz w:val="24"/>
                <w:szCs w:val="24"/>
              </w:rPr>
              <w:t xml:space="preserve"> </w:t>
            </w:r>
            <w:r w:rsidR="006E5994" w:rsidRPr="00A2280A">
              <w:rPr>
                <w:color w:val="2C2D2E"/>
                <w:sz w:val="24"/>
                <w:szCs w:val="24"/>
              </w:rPr>
              <w:t xml:space="preserve">Субъекты и объекты </w:t>
            </w:r>
            <w:r w:rsidRPr="00A2280A">
              <w:rPr>
                <w:color w:val="2C2D2E"/>
                <w:sz w:val="24"/>
                <w:szCs w:val="24"/>
              </w:rPr>
              <w:t>внутреннего финансового</w:t>
            </w:r>
            <w:r w:rsidR="006E5994" w:rsidRPr="00A2280A">
              <w:rPr>
                <w:color w:val="2C2D2E"/>
                <w:sz w:val="24"/>
                <w:szCs w:val="24"/>
              </w:rPr>
              <w:t xml:space="preserve"> аудита.</w:t>
            </w:r>
          </w:p>
          <w:p w14:paraId="32F15FE0" w14:textId="2E6B76DE" w:rsidR="00AF4474" w:rsidRPr="00A2280A" w:rsidRDefault="004E11CC" w:rsidP="004E11CC">
            <w:pPr>
              <w:rPr>
                <w:color w:val="2C2D2E"/>
                <w:sz w:val="24"/>
                <w:szCs w:val="24"/>
              </w:rPr>
            </w:pPr>
            <w:r w:rsidRPr="00A2280A">
              <w:rPr>
                <w:color w:val="2C2D2E"/>
                <w:sz w:val="24"/>
                <w:szCs w:val="24"/>
              </w:rPr>
              <w:t>Общий план</w:t>
            </w:r>
            <w:r w:rsidR="006E5994" w:rsidRPr="00A2280A">
              <w:rPr>
                <w:color w:val="2C2D2E"/>
                <w:sz w:val="24"/>
                <w:szCs w:val="24"/>
              </w:rPr>
              <w:t xml:space="preserve"> проведения внутреннего финансового аудита бюджетного учреждения.</w:t>
            </w:r>
            <w:r w:rsidR="00116649">
              <w:rPr>
                <w:color w:val="2C2D2E"/>
                <w:sz w:val="24"/>
                <w:szCs w:val="24"/>
              </w:rPr>
              <w:t xml:space="preserve"> </w:t>
            </w:r>
            <w:r w:rsidR="006E5994" w:rsidRPr="00A2280A">
              <w:rPr>
                <w:color w:val="2C2D2E"/>
                <w:sz w:val="24"/>
                <w:szCs w:val="24"/>
              </w:rPr>
              <w:t xml:space="preserve">Этапы </w:t>
            </w:r>
            <w:r w:rsidRPr="00A2280A">
              <w:rPr>
                <w:color w:val="2C2D2E"/>
                <w:sz w:val="24"/>
                <w:szCs w:val="24"/>
              </w:rPr>
              <w:t>организации внутреннего</w:t>
            </w:r>
            <w:r w:rsidR="006E5994" w:rsidRPr="00A2280A">
              <w:rPr>
                <w:color w:val="2C2D2E"/>
                <w:sz w:val="24"/>
                <w:szCs w:val="24"/>
              </w:rPr>
              <w:t xml:space="preserve"> финансового аудита.</w:t>
            </w:r>
            <w:r w:rsidR="00116649">
              <w:rPr>
                <w:color w:val="2C2D2E"/>
                <w:sz w:val="24"/>
                <w:szCs w:val="24"/>
              </w:rPr>
              <w:t xml:space="preserve"> </w:t>
            </w:r>
            <w:r w:rsidRPr="00A2280A">
              <w:rPr>
                <w:color w:val="2C2D2E"/>
                <w:sz w:val="24"/>
                <w:szCs w:val="24"/>
              </w:rPr>
              <w:t>Методика проведения</w:t>
            </w:r>
            <w:r w:rsidR="006E5994" w:rsidRPr="00A2280A">
              <w:rPr>
                <w:color w:val="2C2D2E"/>
                <w:sz w:val="24"/>
                <w:szCs w:val="24"/>
              </w:rPr>
              <w:t xml:space="preserve"> внутреннего финансового аудита. </w:t>
            </w:r>
            <w:r w:rsidRPr="00A2280A">
              <w:rPr>
                <w:color w:val="2C2D2E"/>
                <w:sz w:val="24"/>
                <w:szCs w:val="24"/>
              </w:rPr>
              <w:t>Планируемые виды</w:t>
            </w:r>
            <w:r w:rsidR="006E5994" w:rsidRPr="00A2280A">
              <w:rPr>
                <w:color w:val="2C2D2E"/>
                <w:sz w:val="24"/>
                <w:szCs w:val="24"/>
              </w:rPr>
              <w:t xml:space="preserve"> работ, проверяемые документы, методы и приемы. Темы аудиторских проверок.</w:t>
            </w:r>
            <w:r w:rsidR="00116649">
              <w:rPr>
                <w:color w:val="2C2D2E"/>
                <w:sz w:val="24"/>
                <w:szCs w:val="24"/>
              </w:rPr>
              <w:t xml:space="preserve"> </w:t>
            </w:r>
            <w:r w:rsidR="006E5994" w:rsidRPr="00A2280A">
              <w:rPr>
                <w:color w:val="2C2D2E"/>
                <w:sz w:val="24"/>
                <w:szCs w:val="24"/>
              </w:rPr>
              <w:t xml:space="preserve">Существенность нарушений. Выявление </w:t>
            </w:r>
            <w:r w:rsidRPr="00A2280A">
              <w:rPr>
                <w:color w:val="2C2D2E"/>
                <w:sz w:val="24"/>
                <w:szCs w:val="24"/>
              </w:rPr>
              <w:lastRenderedPageBreak/>
              <w:t>недостатков в</w:t>
            </w:r>
            <w:r w:rsidR="006E5994" w:rsidRPr="00A2280A">
              <w:rPr>
                <w:color w:val="2C2D2E"/>
                <w:sz w:val="24"/>
                <w:szCs w:val="24"/>
              </w:rPr>
              <w:t xml:space="preserve"> системе внутреннего финансового контроля бюджетного учреждения. Показатели оценки качества организации и </w:t>
            </w:r>
            <w:r w:rsidR="00116649" w:rsidRPr="00A2280A">
              <w:rPr>
                <w:color w:val="2C2D2E"/>
                <w:sz w:val="24"/>
                <w:szCs w:val="24"/>
              </w:rPr>
              <w:t>осуществления</w:t>
            </w:r>
            <w:r w:rsidR="00116649">
              <w:rPr>
                <w:color w:val="2C2D2E"/>
                <w:sz w:val="24"/>
                <w:szCs w:val="24"/>
              </w:rPr>
              <w:t xml:space="preserve"> </w:t>
            </w:r>
            <w:r w:rsidR="00116649" w:rsidRPr="00A2280A">
              <w:rPr>
                <w:color w:val="2C2D2E"/>
                <w:sz w:val="24"/>
                <w:szCs w:val="24"/>
              </w:rPr>
              <w:t>внутреннего</w:t>
            </w:r>
            <w:r w:rsidR="006E5994" w:rsidRPr="00A2280A">
              <w:rPr>
                <w:color w:val="2C2D2E"/>
                <w:sz w:val="24"/>
                <w:szCs w:val="24"/>
              </w:rPr>
              <w:t xml:space="preserve"> финансового аудита.</w:t>
            </w:r>
            <w:r w:rsidR="00116649">
              <w:rPr>
                <w:color w:val="2C2D2E"/>
                <w:sz w:val="24"/>
                <w:szCs w:val="24"/>
              </w:rPr>
              <w:t xml:space="preserve"> </w:t>
            </w:r>
            <w:r w:rsidR="006E5994" w:rsidRPr="00A2280A">
              <w:rPr>
                <w:color w:val="2C2D2E"/>
                <w:sz w:val="24"/>
                <w:szCs w:val="24"/>
              </w:rPr>
              <w:t xml:space="preserve">Возможность </w:t>
            </w:r>
            <w:r w:rsidRPr="00A2280A">
              <w:rPr>
                <w:color w:val="2C2D2E"/>
                <w:sz w:val="24"/>
                <w:szCs w:val="24"/>
              </w:rPr>
              <w:t>допущения типовых</w:t>
            </w:r>
            <w:r w:rsidR="006E5994" w:rsidRPr="00A2280A">
              <w:rPr>
                <w:color w:val="2C2D2E"/>
                <w:sz w:val="24"/>
                <w:szCs w:val="24"/>
              </w:rPr>
              <w:t xml:space="preserve"> нарушений.</w:t>
            </w:r>
            <w:r w:rsidR="00116649">
              <w:rPr>
                <w:color w:val="2C2D2E"/>
                <w:sz w:val="24"/>
                <w:szCs w:val="24"/>
              </w:rPr>
              <w:t xml:space="preserve"> </w:t>
            </w:r>
            <w:r w:rsidR="006E5994" w:rsidRPr="00A2280A">
              <w:rPr>
                <w:color w:val="2C2D2E"/>
                <w:sz w:val="24"/>
                <w:szCs w:val="24"/>
              </w:rPr>
              <w:t>Процедуры проверки бухгалтерской отчетности бюджетного учреждения.</w:t>
            </w:r>
          </w:p>
          <w:p w14:paraId="0AF3F414" w14:textId="4AF92DCE" w:rsidR="00AF4474" w:rsidRPr="001314DE" w:rsidRDefault="00EA2325" w:rsidP="004E11CC">
            <w:pPr>
              <w:rPr>
                <w:b/>
                <w:color w:val="2C2D2E"/>
                <w:sz w:val="24"/>
                <w:szCs w:val="24"/>
              </w:rPr>
            </w:pPr>
            <w:r>
              <w:rPr>
                <w:b/>
                <w:color w:val="2C2D2E"/>
                <w:sz w:val="24"/>
                <w:szCs w:val="24"/>
              </w:rPr>
              <w:t>Р.8.1</w:t>
            </w:r>
            <w:r w:rsidR="007748C8">
              <w:rPr>
                <w:b/>
                <w:color w:val="2C2D2E"/>
                <w:sz w:val="24"/>
                <w:szCs w:val="24"/>
              </w:rPr>
              <w:t>-8.10</w:t>
            </w:r>
          </w:p>
          <w:p w14:paraId="4F3D5D36" w14:textId="59898D8E" w:rsidR="001828A8" w:rsidRPr="004E11CC" w:rsidRDefault="004E11CC" w:rsidP="004E11CC">
            <w:pPr>
              <w:rPr>
                <w:b/>
                <w:color w:val="2C2D2E"/>
                <w:sz w:val="24"/>
                <w:szCs w:val="24"/>
              </w:rPr>
            </w:pPr>
            <w:r>
              <w:rPr>
                <w:b/>
                <w:color w:val="2C2D2E"/>
                <w:sz w:val="24"/>
                <w:szCs w:val="24"/>
              </w:rPr>
              <w:t>Р.9.1-5</w:t>
            </w:r>
          </w:p>
        </w:tc>
        <w:tc>
          <w:tcPr>
            <w:tcW w:w="2367" w:type="dxa"/>
            <w:shd w:val="clear" w:color="auto" w:fill="auto"/>
          </w:tcPr>
          <w:p w14:paraId="002DC4BA" w14:textId="77777777" w:rsidR="001828A8" w:rsidRPr="00B863FF" w:rsidRDefault="001828A8" w:rsidP="004E11CC">
            <w:pPr>
              <w:autoSpaceDE/>
              <w:autoSpaceDN/>
              <w:adjustRightInd/>
              <w:rPr>
                <w:sz w:val="24"/>
                <w:szCs w:val="24"/>
              </w:rPr>
            </w:pPr>
          </w:p>
        </w:tc>
      </w:tr>
    </w:tbl>
    <w:p w14:paraId="6D4BFFAA" w14:textId="77777777" w:rsidR="007A710A" w:rsidRDefault="007A710A" w:rsidP="0023047E">
      <w:pPr>
        <w:jc w:val="both"/>
        <w:rPr>
          <w:b/>
          <w:bCs/>
          <w:sz w:val="28"/>
          <w:szCs w:val="28"/>
        </w:rPr>
      </w:pPr>
    </w:p>
    <w:p w14:paraId="51858AC1" w14:textId="77777777" w:rsidR="00704C53" w:rsidRDefault="00704C53" w:rsidP="0023047E">
      <w:pPr>
        <w:ind w:firstLine="709"/>
        <w:jc w:val="both"/>
        <w:rPr>
          <w:b/>
          <w:bCs/>
          <w:sz w:val="28"/>
          <w:szCs w:val="28"/>
        </w:rPr>
      </w:pPr>
    </w:p>
    <w:p w14:paraId="54A8F35E" w14:textId="77777777" w:rsidR="00B205D8" w:rsidRDefault="00B205D8" w:rsidP="0023047E">
      <w:pPr>
        <w:ind w:firstLine="709"/>
        <w:jc w:val="both"/>
        <w:rPr>
          <w:b/>
          <w:bCs/>
          <w:sz w:val="28"/>
          <w:szCs w:val="28"/>
        </w:rPr>
      </w:pPr>
    </w:p>
    <w:p w14:paraId="179C0B6E" w14:textId="2C9B1608" w:rsidR="00C52F7B" w:rsidRPr="0021454E" w:rsidRDefault="00C52F7B" w:rsidP="0023047E">
      <w:pPr>
        <w:pStyle w:val="1"/>
        <w:spacing w:before="0" w:line="360" w:lineRule="auto"/>
        <w:ind w:firstLine="709"/>
        <w:jc w:val="both"/>
        <w:rPr>
          <w:rFonts w:ascii="Times New Roman" w:hAnsi="Times New Roman" w:cs="Times New Roman"/>
          <w:b/>
          <w:color w:val="auto"/>
          <w:sz w:val="28"/>
        </w:rPr>
      </w:pPr>
      <w:bookmarkStart w:id="22" w:name="_Toc128473840"/>
      <w:r w:rsidRPr="0021454E">
        <w:rPr>
          <w:rFonts w:ascii="Times New Roman" w:hAnsi="Times New Roman" w:cs="Times New Roman"/>
          <w:b/>
          <w:color w:val="auto"/>
          <w:sz w:val="28"/>
        </w:rPr>
        <w:t xml:space="preserve">6. </w:t>
      </w:r>
      <w:r w:rsidR="00E00BE6" w:rsidRPr="0021454E">
        <w:rPr>
          <w:rFonts w:ascii="Times New Roman" w:hAnsi="Times New Roman" w:cs="Times New Roman"/>
          <w:b/>
          <w:color w:val="auto"/>
          <w:sz w:val="28"/>
        </w:rPr>
        <w:t>Перечень у</w:t>
      </w:r>
      <w:r w:rsidRPr="0021454E">
        <w:rPr>
          <w:rFonts w:ascii="Times New Roman" w:hAnsi="Times New Roman" w:cs="Times New Roman"/>
          <w:b/>
          <w:color w:val="auto"/>
          <w:sz w:val="28"/>
        </w:rPr>
        <w:t>чебно-методическо</w:t>
      </w:r>
      <w:r w:rsidR="00E00BE6" w:rsidRPr="0021454E">
        <w:rPr>
          <w:rFonts w:ascii="Times New Roman" w:hAnsi="Times New Roman" w:cs="Times New Roman"/>
          <w:b/>
          <w:color w:val="auto"/>
          <w:sz w:val="28"/>
        </w:rPr>
        <w:t>го</w:t>
      </w:r>
      <w:r w:rsidRPr="0021454E">
        <w:rPr>
          <w:rFonts w:ascii="Times New Roman" w:hAnsi="Times New Roman" w:cs="Times New Roman"/>
          <w:b/>
          <w:color w:val="auto"/>
          <w:sz w:val="28"/>
        </w:rPr>
        <w:t xml:space="preserve"> обеспечени</w:t>
      </w:r>
      <w:r w:rsidR="00E00BE6" w:rsidRPr="0021454E">
        <w:rPr>
          <w:rFonts w:ascii="Times New Roman" w:hAnsi="Times New Roman" w:cs="Times New Roman"/>
          <w:b/>
          <w:color w:val="auto"/>
          <w:sz w:val="28"/>
        </w:rPr>
        <w:t>я</w:t>
      </w:r>
      <w:r w:rsidRPr="0021454E">
        <w:rPr>
          <w:rFonts w:ascii="Times New Roman" w:hAnsi="Times New Roman" w:cs="Times New Roman"/>
          <w:b/>
          <w:color w:val="auto"/>
          <w:sz w:val="28"/>
        </w:rPr>
        <w:t xml:space="preserve"> </w:t>
      </w:r>
      <w:r w:rsidR="00606047" w:rsidRPr="0021454E">
        <w:rPr>
          <w:rFonts w:ascii="Times New Roman" w:hAnsi="Times New Roman" w:cs="Times New Roman"/>
          <w:b/>
          <w:color w:val="auto"/>
          <w:sz w:val="28"/>
        </w:rPr>
        <w:t xml:space="preserve">для </w:t>
      </w:r>
      <w:r w:rsidRPr="0021454E">
        <w:rPr>
          <w:rFonts w:ascii="Times New Roman" w:hAnsi="Times New Roman" w:cs="Times New Roman"/>
          <w:b/>
          <w:color w:val="auto"/>
          <w:sz w:val="28"/>
        </w:rPr>
        <w:t xml:space="preserve">самостоятельной работы обучающихся по </w:t>
      </w:r>
      <w:r w:rsidR="00606047" w:rsidRPr="0021454E">
        <w:rPr>
          <w:rFonts w:ascii="Times New Roman" w:hAnsi="Times New Roman" w:cs="Times New Roman"/>
          <w:b/>
          <w:color w:val="auto"/>
          <w:sz w:val="28"/>
        </w:rPr>
        <w:t>дисциплине</w:t>
      </w:r>
      <w:bookmarkEnd w:id="22"/>
      <w:r w:rsidR="007343F2" w:rsidRPr="0021454E">
        <w:rPr>
          <w:rFonts w:ascii="Times New Roman" w:hAnsi="Times New Roman" w:cs="Times New Roman"/>
          <w:b/>
          <w:color w:val="auto"/>
          <w:sz w:val="28"/>
        </w:rPr>
        <w:t xml:space="preserve"> </w:t>
      </w:r>
    </w:p>
    <w:p w14:paraId="586F3960" w14:textId="77777777" w:rsidR="00C77435" w:rsidRPr="007F1387" w:rsidRDefault="00C77435" w:rsidP="0023047E">
      <w:pPr>
        <w:ind w:firstLine="709"/>
        <w:jc w:val="both"/>
        <w:rPr>
          <w:b/>
          <w:bCs/>
          <w:sz w:val="28"/>
          <w:szCs w:val="28"/>
        </w:rPr>
      </w:pPr>
    </w:p>
    <w:p w14:paraId="16AABF59" w14:textId="60464BE9" w:rsidR="000B128C" w:rsidRPr="0023047E" w:rsidRDefault="008E5DB9" w:rsidP="0023047E">
      <w:pPr>
        <w:pStyle w:val="1"/>
        <w:spacing w:before="0" w:line="360" w:lineRule="auto"/>
        <w:ind w:firstLine="709"/>
        <w:jc w:val="both"/>
        <w:rPr>
          <w:rFonts w:ascii="Times New Roman" w:hAnsi="Times New Roman" w:cs="Times New Roman"/>
          <w:b/>
          <w:color w:val="auto"/>
          <w:sz w:val="28"/>
        </w:rPr>
      </w:pPr>
      <w:bookmarkStart w:id="23" w:name="_Toc128473841"/>
      <w:r w:rsidRPr="0021454E">
        <w:rPr>
          <w:rFonts w:ascii="Times New Roman" w:hAnsi="Times New Roman" w:cs="Times New Roman"/>
          <w:b/>
          <w:color w:val="auto"/>
          <w:sz w:val="28"/>
        </w:rPr>
        <w:t xml:space="preserve">6.1. </w:t>
      </w:r>
      <w:r w:rsidR="00F36684" w:rsidRPr="0021454E">
        <w:rPr>
          <w:rFonts w:ascii="Times New Roman" w:hAnsi="Times New Roman" w:cs="Times New Roman"/>
          <w:b/>
          <w:color w:val="auto"/>
          <w:sz w:val="28"/>
        </w:rPr>
        <w:t>Перечень вопросов, отводим</w:t>
      </w:r>
      <w:r w:rsidR="00024EEA" w:rsidRPr="0021454E">
        <w:rPr>
          <w:rFonts w:ascii="Times New Roman" w:hAnsi="Times New Roman" w:cs="Times New Roman"/>
          <w:b/>
          <w:color w:val="auto"/>
          <w:sz w:val="28"/>
        </w:rPr>
        <w:t xml:space="preserve">ых на самостоятельное освоение </w:t>
      </w:r>
      <w:r w:rsidR="00F36684" w:rsidRPr="0021454E">
        <w:rPr>
          <w:rFonts w:ascii="Times New Roman" w:hAnsi="Times New Roman" w:cs="Times New Roman"/>
          <w:b/>
          <w:color w:val="auto"/>
          <w:sz w:val="28"/>
        </w:rPr>
        <w:t>дисциплины, ф</w:t>
      </w:r>
      <w:r w:rsidRPr="0021454E">
        <w:rPr>
          <w:rFonts w:ascii="Times New Roman" w:hAnsi="Times New Roman" w:cs="Times New Roman"/>
          <w:b/>
          <w:color w:val="auto"/>
          <w:sz w:val="28"/>
        </w:rPr>
        <w:t>ормы внеаудиторной самостоятельной работы</w:t>
      </w:r>
      <w:bookmarkEnd w:id="23"/>
    </w:p>
    <w:tbl>
      <w:tblPr>
        <w:tblpPr w:leftFromText="180" w:rightFromText="180" w:vertAnchor="text" w:tblpY="1"/>
        <w:tblOverlap w:val="neve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4624"/>
        <w:gridCol w:w="2829"/>
      </w:tblGrid>
      <w:tr w:rsidR="000B128C" w:rsidRPr="000B128C" w14:paraId="6D56C045" w14:textId="77777777" w:rsidTr="0023047E">
        <w:tc>
          <w:tcPr>
            <w:tcW w:w="1241" w:type="pct"/>
            <w:shd w:val="clear" w:color="auto" w:fill="auto"/>
          </w:tcPr>
          <w:p w14:paraId="2F7B8336" w14:textId="77777777" w:rsidR="000B128C" w:rsidRPr="000B128C" w:rsidRDefault="000B128C" w:rsidP="004E11CC">
            <w:pPr>
              <w:keepNext/>
              <w:autoSpaceDE/>
              <w:autoSpaceDN/>
              <w:adjustRightInd/>
              <w:jc w:val="center"/>
              <w:rPr>
                <w:sz w:val="24"/>
                <w:szCs w:val="24"/>
              </w:rPr>
            </w:pPr>
            <w:r w:rsidRPr="000B128C">
              <w:rPr>
                <w:b/>
                <w:sz w:val="24"/>
                <w:szCs w:val="24"/>
              </w:rPr>
              <w:t>Наименование тем (разделов) дисциплины</w:t>
            </w:r>
          </w:p>
        </w:tc>
        <w:tc>
          <w:tcPr>
            <w:tcW w:w="2332" w:type="pct"/>
            <w:shd w:val="clear" w:color="auto" w:fill="auto"/>
          </w:tcPr>
          <w:p w14:paraId="30658C34" w14:textId="77777777" w:rsidR="000B128C" w:rsidRPr="000B128C" w:rsidRDefault="000B128C" w:rsidP="004E11CC">
            <w:pPr>
              <w:keepNext/>
              <w:autoSpaceDE/>
              <w:autoSpaceDN/>
              <w:adjustRightInd/>
              <w:jc w:val="center"/>
              <w:rPr>
                <w:b/>
                <w:sz w:val="24"/>
                <w:szCs w:val="24"/>
              </w:rPr>
            </w:pPr>
            <w:r w:rsidRPr="000B128C">
              <w:rPr>
                <w:b/>
                <w:sz w:val="24"/>
                <w:szCs w:val="24"/>
              </w:rPr>
              <w:t xml:space="preserve">Перечень вопросов, отводимых на самостоятельное освоение </w:t>
            </w:r>
          </w:p>
        </w:tc>
        <w:tc>
          <w:tcPr>
            <w:tcW w:w="1427" w:type="pct"/>
          </w:tcPr>
          <w:p w14:paraId="42C07BB6" w14:textId="77777777" w:rsidR="000B128C" w:rsidRPr="000B128C" w:rsidRDefault="000B128C" w:rsidP="004E11CC">
            <w:pPr>
              <w:keepNext/>
              <w:autoSpaceDE/>
              <w:autoSpaceDN/>
              <w:adjustRightInd/>
              <w:jc w:val="center"/>
              <w:rPr>
                <w:b/>
                <w:sz w:val="24"/>
                <w:szCs w:val="24"/>
              </w:rPr>
            </w:pPr>
            <w:r w:rsidRPr="000B128C">
              <w:rPr>
                <w:b/>
                <w:sz w:val="24"/>
                <w:szCs w:val="24"/>
              </w:rPr>
              <w:t>Формы внеаудиторной самостоятельной работы</w:t>
            </w:r>
          </w:p>
        </w:tc>
      </w:tr>
      <w:tr w:rsidR="00A20281" w:rsidRPr="000B128C" w14:paraId="6BFFC72C" w14:textId="77777777" w:rsidTr="0023047E">
        <w:tc>
          <w:tcPr>
            <w:tcW w:w="1241" w:type="pct"/>
          </w:tcPr>
          <w:p w14:paraId="3D8597F8" w14:textId="77777777" w:rsidR="00A20281" w:rsidRPr="00F25908" w:rsidRDefault="00A20281" w:rsidP="004E11CC">
            <w:pPr>
              <w:autoSpaceDE/>
              <w:autoSpaceDN/>
              <w:adjustRightInd/>
              <w:jc w:val="both"/>
              <w:rPr>
                <w:b/>
                <w:bCs/>
                <w:sz w:val="24"/>
                <w:szCs w:val="24"/>
              </w:rPr>
            </w:pPr>
            <w:r w:rsidRPr="00F25908">
              <w:rPr>
                <w:b/>
                <w:bCs/>
                <w:sz w:val="24"/>
                <w:szCs w:val="24"/>
              </w:rPr>
              <w:t>Тема 1.</w:t>
            </w:r>
          </w:p>
          <w:p w14:paraId="341AF806" w14:textId="5882DA53" w:rsidR="00A20281" w:rsidRPr="004E11CC" w:rsidRDefault="007A05F4" w:rsidP="004E11CC">
            <w:pPr>
              <w:autoSpaceDE/>
              <w:autoSpaceDN/>
              <w:adjustRightInd/>
              <w:jc w:val="both"/>
              <w:rPr>
                <w:bCs/>
                <w:sz w:val="24"/>
                <w:szCs w:val="24"/>
              </w:rPr>
            </w:pPr>
            <w:r w:rsidRPr="00F25908">
              <w:rPr>
                <w:color w:val="2C2D2E"/>
                <w:sz w:val="24"/>
                <w:szCs w:val="24"/>
                <w:shd w:val="clear" w:color="auto" w:fill="FFFFFF"/>
              </w:rPr>
              <w:t xml:space="preserve">Концептуальные основы формирования системы контроля </w:t>
            </w:r>
            <w:r w:rsidR="004E11CC" w:rsidRPr="00F25908">
              <w:rPr>
                <w:color w:val="2C2D2E"/>
                <w:sz w:val="24"/>
                <w:szCs w:val="24"/>
                <w:shd w:val="clear" w:color="auto" w:fill="FFFFFF"/>
              </w:rPr>
              <w:t>деятельности бюджетных</w:t>
            </w:r>
            <w:r w:rsidRPr="00F25908">
              <w:rPr>
                <w:color w:val="2C2D2E"/>
                <w:sz w:val="24"/>
                <w:szCs w:val="24"/>
                <w:shd w:val="clear" w:color="auto" w:fill="FFFFFF"/>
              </w:rPr>
              <w:t xml:space="preserve"> учреждений</w:t>
            </w:r>
          </w:p>
        </w:tc>
        <w:tc>
          <w:tcPr>
            <w:tcW w:w="2332" w:type="pct"/>
            <w:shd w:val="clear" w:color="auto" w:fill="auto"/>
          </w:tcPr>
          <w:p w14:paraId="1AEE3ED3" w14:textId="3CEACA83" w:rsidR="001640A7" w:rsidRPr="00F25908" w:rsidRDefault="00116649" w:rsidP="004E11CC">
            <w:pPr>
              <w:rPr>
                <w:color w:val="2C2D2E"/>
                <w:sz w:val="24"/>
                <w:szCs w:val="24"/>
                <w:shd w:val="clear" w:color="auto" w:fill="FFFFFF"/>
              </w:rPr>
            </w:pPr>
            <w:r w:rsidRPr="00F25908">
              <w:rPr>
                <w:color w:val="2C2D2E"/>
                <w:sz w:val="24"/>
                <w:szCs w:val="24"/>
                <w:shd w:val="clear" w:color="auto" w:fill="FFFFFF"/>
              </w:rPr>
              <w:t>Классификация</w:t>
            </w:r>
            <w:r>
              <w:rPr>
                <w:color w:val="2C2D2E"/>
                <w:sz w:val="24"/>
                <w:szCs w:val="24"/>
                <w:shd w:val="clear" w:color="auto" w:fill="FFFFFF"/>
              </w:rPr>
              <w:t xml:space="preserve"> </w:t>
            </w:r>
            <w:r w:rsidRPr="00F25908">
              <w:rPr>
                <w:color w:val="2C2D2E"/>
                <w:sz w:val="24"/>
                <w:szCs w:val="24"/>
                <w:shd w:val="clear" w:color="auto" w:fill="FFFFFF"/>
              </w:rPr>
              <w:t>видов</w:t>
            </w:r>
            <w:r w:rsidR="001640A7" w:rsidRPr="00F25908">
              <w:rPr>
                <w:color w:val="2C2D2E"/>
                <w:sz w:val="24"/>
                <w:szCs w:val="24"/>
                <w:shd w:val="clear" w:color="auto" w:fill="FFFFFF"/>
              </w:rPr>
              <w:t xml:space="preserve"> и форм внутреннего контроля и их роль в управлении бюджетным учреждении.</w:t>
            </w:r>
            <w:r>
              <w:rPr>
                <w:color w:val="2C2D2E"/>
                <w:sz w:val="24"/>
                <w:szCs w:val="24"/>
                <w:shd w:val="clear" w:color="auto" w:fill="FFFFFF"/>
              </w:rPr>
              <w:t xml:space="preserve"> </w:t>
            </w:r>
            <w:r w:rsidR="001640A7" w:rsidRPr="00F25908">
              <w:rPr>
                <w:color w:val="2C2D2E"/>
                <w:sz w:val="24"/>
                <w:szCs w:val="24"/>
                <w:shd w:val="clear" w:color="auto" w:fill="FFFFFF"/>
              </w:rPr>
              <w:t>Цели и задачи внутреннего финансового контроля.</w:t>
            </w:r>
            <w:r>
              <w:rPr>
                <w:color w:val="2C2D2E"/>
                <w:sz w:val="24"/>
                <w:szCs w:val="24"/>
                <w:shd w:val="clear" w:color="auto" w:fill="FFFFFF"/>
              </w:rPr>
              <w:t xml:space="preserve"> </w:t>
            </w:r>
            <w:r w:rsidR="001640A7" w:rsidRPr="00F25908">
              <w:rPr>
                <w:color w:val="2C2D2E"/>
                <w:sz w:val="24"/>
                <w:szCs w:val="24"/>
                <w:shd w:val="clear" w:color="auto" w:fill="FFFFFF"/>
              </w:rPr>
              <w:t>Цели и задачи внутреннего финансового аудита.</w:t>
            </w:r>
            <w:r>
              <w:rPr>
                <w:color w:val="2C2D2E"/>
                <w:sz w:val="24"/>
                <w:szCs w:val="24"/>
                <w:shd w:val="clear" w:color="auto" w:fill="FFFFFF"/>
              </w:rPr>
              <w:t xml:space="preserve"> </w:t>
            </w:r>
          </w:p>
          <w:p w14:paraId="09A9D9D2" w14:textId="12D2CAC2" w:rsidR="00A20281" w:rsidRPr="004E11CC" w:rsidRDefault="001640A7" w:rsidP="004E11CC">
            <w:pPr>
              <w:rPr>
                <w:color w:val="2C2D2E"/>
                <w:sz w:val="24"/>
                <w:szCs w:val="24"/>
                <w:shd w:val="clear" w:color="auto" w:fill="FFFFFF"/>
              </w:rPr>
            </w:pPr>
            <w:r w:rsidRPr="00F25908">
              <w:rPr>
                <w:color w:val="2C2D2E"/>
                <w:sz w:val="24"/>
                <w:szCs w:val="24"/>
                <w:shd w:val="clear" w:color="auto" w:fill="FFFFFF"/>
              </w:rPr>
              <w:t>Система электронного СМАРТ-контроля</w:t>
            </w:r>
            <w:r w:rsidR="004E11CC">
              <w:rPr>
                <w:color w:val="2C2D2E"/>
                <w:sz w:val="24"/>
                <w:szCs w:val="24"/>
                <w:shd w:val="clear" w:color="auto" w:fill="FFFFFF"/>
              </w:rPr>
              <w:t xml:space="preserve"> (</w:t>
            </w:r>
            <w:proofErr w:type="spellStart"/>
            <w:r w:rsidR="004E11CC">
              <w:rPr>
                <w:color w:val="2C2D2E"/>
                <w:sz w:val="24"/>
                <w:szCs w:val="24"/>
                <w:shd w:val="clear" w:color="auto" w:fill="FFFFFF"/>
              </w:rPr>
              <w:t>контроллинга</w:t>
            </w:r>
            <w:proofErr w:type="spellEnd"/>
            <w:r w:rsidR="004E11CC">
              <w:rPr>
                <w:color w:val="2C2D2E"/>
                <w:sz w:val="24"/>
                <w:szCs w:val="24"/>
                <w:shd w:val="clear" w:color="auto" w:fill="FFFFFF"/>
              </w:rPr>
              <w:t>). Цели и задачи.</w:t>
            </w:r>
          </w:p>
        </w:tc>
        <w:tc>
          <w:tcPr>
            <w:tcW w:w="1427" w:type="pct"/>
          </w:tcPr>
          <w:p w14:paraId="54160662" w14:textId="081C1A29" w:rsidR="00A20281" w:rsidRPr="00F25908" w:rsidRDefault="00A20281" w:rsidP="004E11CC">
            <w:pPr>
              <w:keepNext/>
              <w:autoSpaceDE/>
              <w:autoSpaceDN/>
              <w:adjustRightInd/>
              <w:rPr>
                <w:b/>
                <w:sz w:val="24"/>
                <w:szCs w:val="24"/>
              </w:rPr>
            </w:pPr>
            <w:r w:rsidRPr="00F25908">
              <w:rPr>
                <w:sz w:val="24"/>
                <w:szCs w:val="24"/>
              </w:rPr>
              <w:t>Изучение основной и дополнительной литературы. Изучение нормативных актов. Подготовка к тестированию.</w:t>
            </w:r>
          </w:p>
        </w:tc>
      </w:tr>
      <w:tr w:rsidR="00A20281" w:rsidRPr="000B128C" w14:paraId="5D783497" w14:textId="77777777" w:rsidTr="0023047E">
        <w:tc>
          <w:tcPr>
            <w:tcW w:w="1241" w:type="pct"/>
          </w:tcPr>
          <w:p w14:paraId="04877199" w14:textId="77777777" w:rsidR="00A20281" w:rsidRPr="00F25908" w:rsidRDefault="00A20281" w:rsidP="004E11CC">
            <w:pPr>
              <w:keepNext/>
              <w:autoSpaceDE/>
              <w:autoSpaceDN/>
              <w:adjustRightInd/>
              <w:jc w:val="both"/>
              <w:rPr>
                <w:sz w:val="24"/>
                <w:szCs w:val="24"/>
              </w:rPr>
            </w:pPr>
            <w:r w:rsidRPr="00F25908">
              <w:rPr>
                <w:b/>
                <w:bCs/>
                <w:sz w:val="24"/>
                <w:szCs w:val="24"/>
              </w:rPr>
              <w:t>Тема 2</w:t>
            </w:r>
            <w:r w:rsidRPr="00F25908">
              <w:rPr>
                <w:sz w:val="24"/>
                <w:szCs w:val="24"/>
              </w:rPr>
              <w:t xml:space="preserve">. </w:t>
            </w:r>
          </w:p>
          <w:p w14:paraId="4E88E090" w14:textId="76C7ED97" w:rsidR="007A05F4" w:rsidRPr="00F25908" w:rsidRDefault="007A05F4" w:rsidP="004E11CC">
            <w:pPr>
              <w:keepNext/>
              <w:autoSpaceDE/>
              <w:autoSpaceDN/>
              <w:adjustRightInd/>
              <w:jc w:val="both"/>
              <w:rPr>
                <w:b/>
                <w:sz w:val="24"/>
                <w:szCs w:val="24"/>
              </w:rPr>
            </w:pPr>
            <w:r w:rsidRPr="00F25908">
              <w:rPr>
                <w:color w:val="2C2D2E"/>
                <w:sz w:val="24"/>
                <w:szCs w:val="24"/>
                <w:shd w:val="clear" w:color="auto" w:fill="FFFFFF"/>
              </w:rPr>
              <w:t>Организация и проведение внутреннего контроля в бюджетных учреждениях</w:t>
            </w:r>
          </w:p>
        </w:tc>
        <w:tc>
          <w:tcPr>
            <w:tcW w:w="2332" w:type="pct"/>
            <w:shd w:val="clear" w:color="auto" w:fill="auto"/>
          </w:tcPr>
          <w:p w14:paraId="2BB9885F" w14:textId="512E2254" w:rsidR="006E5994" w:rsidRPr="00F25908" w:rsidRDefault="006E5994" w:rsidP="004E11CC">
            <w:pPr>
              <w:rPr>
                <w:color w:val="2C2D2E"/>
                <w:sz w:val="24"/>
                <w:szCs w:val="24"/>
              </w:rPr>
            </w:pPr>
            <w:r w:rsidRPr="00F25908">
              <w:rPr>
                <w:color w:val="2C2D2E"/>
                <w:sz w:val="24"/>
                <w:szCs w:val="24"/>
              </w:rPr>
              <w:t>Стандартизация системы внутреннего контроля.</w:t>
            </w:r>
            <w:r w:rsidR="00116649">
              <w:rPr>
                <w:color w:val="2C2D2E"/>
                <w:sz w:val="24"/>
                <w:szCs w:val="24"/>
              </w:rPr>
              <w:t xml:space="preserve"> </w:t>
            </w:r>
            <w:r w:rsidRPr="00F25908">
              <w:rPr>
                <w:color w:val="2C2D2E"/>
                <w:sz w:val="24"/>
                <w:szCs w:val="24"/>
              </w:rPr>
              <w:t>Содержание Положения по внутреннему контролю бюджетного учреждения.</w:t>
            </w:r>
          </w:p>
          <w:p w14:paraId="07B17CEE" w14:textId="77777777" w:rsidR="006E5994" w:rsidRPr="00F25908" w:rsidRDefault="006E5994" w:rsidP="004E11CC">
            <w:pPr>
              <w:rPr>
                <w:color w:val="2C2D2E"/>
                <w:sz w:val="24"/>
                <w:szCs w:val="24"/>
              </w:rPr>
            </w:pPr>
            <w:r w:rsidRPr="00F25908">
              <w:rPr>
                <w:color w:val="2C2D2E"/>
                <w:sz w:val="24"/>
                <w:szCs w:val="24"/>
              </w:rPr>
              <w:t xml:space="preserve">Оценка эффективности контрольных мероприятий. </w:t>
            </w:r>
          </w:p>
          <w:p w14:paraId="741BDEA2" w14:textId="73951944" w:rsidR="00A20281" w:rsidRPr="00F25908" w:rsidRDefault="00A20281" w:rsidP="004E11CC">
            <w:pPr>
              <w:autoSpaceDE/>
              <w:autoSpaceDN/>
              <w:adjustRightInd/>
              <w:jc w:val="both"/>
              <w:rPr>
                <w:sz w:val="24"/>
                <w:szCs w:val="24"/>
              </w:rPr>
            </w:pPr>
          </w:p>
        </w:tc>
        <w:tc>
          <w:tcPr>
            <w:tcW w:w="1427" w:type="pct"/>
          </w:tcPr>
          <w:p w14:paraId="51C0BDAA" w14:textId="77777777" w:rsidR="00A20281" w:rsidRPr="00F25908" w:rsidRDefault="00A20281" w:rsidP="004E11CC">
            <w:pPr>
              <w:rPr>
                <w:bCs/>
                <w:sz w:val="24"/>
                <w:szCs w:val="24"/>
              </w:rPr>
            </w:pPr>
            <w:r w:rsidRPr="00F25908">
              <w:rPr>
                <w:bCs/>
                <w:sz w:val="24"/>
                <w:szCs w:val="24"/>
              </w:rPr>
              <w:t>Работа с учебной литературой, справочно-информационными и Интернет-ресурсами.</w:t>
            </w:r>
          </w:p>
          <w:p w14:paraId="6C38E363" w14:textId="6A391446" w:rsidR="00A20281" w:rsidRPr="00F25908" w:rsidRDefault="00A20281" w:rsidP="004E11CC">
            <w:pPr>
              <w:keepNext/>
              <w:autoSpaceDE/>
              <w:autoSpaceDN/>
              <w:adjustRightInd/>
              <w:rPr>
                <w:b/>
                <w:sz w:val="24"/>
                <w:szCs w:val="24"/>
              </w:rPr>
            </w:pPr>
            <w:r w:rsidRPr="00F25908">
              <w:rPr>
                <w:bCs/>
                <w:sz w:val="24"/>
                <w:szCs w:val="24"/>
              </w:rPr>
              <w:t>Подготовка к тестированию</w:t>
            </w:r>
          </w:p>
        </w:tc>
      </w:tr>
      <w:tr w:rsidR="00A20281" w:rsidRPr="000B128C" w14:paraId="1EAFFAFA" w14:textId="77777777" w:rsidTr="0023047E">
        <w:tc>
          <w:tcPr>
            <w:tcW w:w="1241" w:type="pct"/>
          </w:tcPr>
          <w:p w14:paraId="678666C9" w14:textId="65C085EB" w:rsidR="00A20281" w:rsidRPr="00F25908" w:rsidRDefault="00A20281" w:rsidP="004E11CC">
            <w:pPr>
              <w:autoSpaceDE/>
              <w:autoSpaceDN/>
              <w:adjustRightInd/>
              <w:rPr>
                <w:sz w:val="24"/>
                <w:szCs w:val="24"/>
              </w:rPr>
            </w:pPr>
            <w:r w:rsidRPr="00F25908">
              <w:rPr>
                <w:b/>
                <w:bCs/>
                <w:sz w:val="24"/>
                <w:szCs w:val="24"/>
              </w:rPr>
              <w:t>Тема 3.</w:t>
            </w:r>
            <w:r w:rsidR="00116649">
              <w:rPr>
                <w:sz w:val="24"/>
                <w:szCs w:val="24"/>
              </w:rPr>
              <w:t xml:space="preserve"> </w:t>
            </w:r>
            <w:r w:rsidR="007A05F4" w:rsidRPr="00F25908">
              <w:rPr>
                <w:color w:val="2C2D2E"/>
                <w:sz w:val="24"/>
                <w:szCs w:val="24"/>
              </w:rPr>
              <w:t>Контрольная функция бухгалтерского учета в бюджетных учреждениях</w:t>
            </w:r>
          </w:p>
        </w:tc>
        <w:tc>
          <w:tcPr>
            <w:tcW w:w="2332" w:type="pct"/>
            <w:shd w:val="clear" w:color="auto" w:fill="auto"/>
          </w:tcPr>
          <w:p w14:paraId="15F3AF91" w14:textId="72551916" w:rsidR="006E5994" w:rsidRPr="00F25908" w:rsidRDefault="006E5994" w:rsidP="004E11CC">
            <w:pPr>
              <w:rPr>
                <w:color w:val="2C2D2E"/>
                <w:sz w:val="24"/>
                <w:szCs w:val="24"/>
              </w:rPr>
            </w:pPr>
            <w:r w:rsidRPr="00F25908">
              <w:rPr>
                <w:color w:val="2C2D2E"/>
                <w:sz w:val="24"/>
                <w:szCs w:val="24"/>
              </w:rPr>
              <w:t xml:space="preserve">Порядок выявления и </w:t>
            </w:r>
            <w:r w:rsidR="004E11CC" w:rsidRPr="00F25908">
              <w:rPr>
                <w:color w:val="2C2D2E"/>
                <w:sz w:val="24"/>
                <w:szCs w:val="24"/>
              </w:rPr>
              <w:t>исправления ошибок</w:t>
            </w:r>
            <w:r w:rsidRPr="00F25908">
              <w:rPr>
                <w:color w:val="2C2D2E"/>
                <w:sz w:val="24"/>
                <w:szCs w:val="24"/>
              </w:rPr>
              <w:t xml:space="preserve"> в системе бухгалтерского учета и отчетности бюджетного учреждения.</w:t>
            </w:r>
            <w:r w:rsidR="00116649">
              <w:rPr>
                <w:color w:val="2C2D2E"/>
                <w:sz w:val="24"/>
                <w:szCs w:val="24"/>
              </w:rPr>
              <w:t xml:space="preserve"> </w:t>
            </w:r>
            <w:r w:rsidRPr="00F25908">
              <w:rPr>
                <w:color w:val="2C2D2E"/>
                <w:sz w:val="24"/>
                <w:szCs w:val="24"/>
              </w:rPr>
              <w:t xml:space="preserve">Метод красного </w:t>
            </w:r>
            <w:proofErr w:type="spellStart"/>
            <w:r w:rsidRPr="00F25908">
              <w:rPr>
                <w:color w:val="2C2D2E"/>
                <w:sz w:val="24"/>
                <w:szCs w:val="24"/>
              </w:rPr>
              <w:t>сторно</w:t>
            </w:r>
            <w:proofErr w:type="spellEnd"/>
            <w:r w:rsidRPr="00F25908">
              <w:rPr>
                <w:color w:val="2C2D2E"/>
                <w:sz w:val="24"/>
                <w:szCs w:val="24"/>
              </w:rPr>
              <w:t>.</w:t>
            </w:r>
            <w:r w:rsidR="00116649">
              <w:rPr>
                <w:color w:val="2C2D2E"/>
                <w:sz w:val="24"/>
                <w:szCs w:val="24"/>
              </w:rPr>
              <w:t xml:space="preserve"> </w:t>
            </w:r>
            <w:r w:rsidRPr="00F25908">
              <w:rPr>
                <w:color w:val="2C2D2E"/>
                <w:sz w:val="24"/>
                <w:szCs w:val="24"/>
              </w:rPr>
              <w:t>Метод дополнительной записи и т.д.</w:t>
            </w:r>
          </w:p>
          <w:p w14:paraId="2A22165F" w14:textId="17DBABF4" w:rsidR="00A20281" w:rsidRPr="004E11CC" w:rsidRDefault="006E5994" w:rsidP="004E11CC">
            <w:pPr>
              <w:rPr>
                <w:color w:val="2C2D2E"/>
                <w:sz w:val="24"/>
                <w:szCs w:val="24"/>
              </w:rPr>
            </w:pPr>
            <w:r w:rsidRPr="00F25908">
              <w:rPr>
                <w:color w:val="2C2D2E"/>
                <w:sz w:val="24"/>
                <w:szCs w:val="24"/>
              </w:rPr>
              <w:t xml:space="preserve">Использование инвентаризации </w:t>
            </w:r>
            <w:r w:rsidR="004E11CC" w:rsidRPr="00F25908">
              <w:rPr>
                <w:color w:val="2C2D2E"/>
                <w:sz w:val="24"/>
                <w:szCs w:val="24"/>
              </w:rPr>
              <w:t>для проведения</w:t>
            </w:r>
            <w:r w:rsidRPr="00F25908">
              <w:rPr>
                <w:color w:val="2C2D2E"/>
                <w:sz w:val="24"/>
                <w:szCs w:val="24"/>
              </w:rPr>
              <w:t xml:space="preserve"> внутреннего контроля бюджетного учреждения. Порядок проведения инвентаризации.</w:t>
            </w:r>
            <w:r w:rsidR="00116649">
              <w:rPr>
                <w:color w:val="2C2D2E"/>
                <w:sz w:val="24"/>
                <w:szCs w:val="24"/>
              </w:rPr>
              <w:t xml:space="preserve"> </w:t>
            </w:r>
            <w:r w:rsidRPr="00F25908">
              <w:rPr>
                <w:color w:val="2C2D2E"/>
                <w:sz w:val="24"/>
                <w:szCs w:val="24"/>
              </w:rPr>
              <w:t>Сроки проведения инвентаризации. Виды инвентаризации. Порядок оформлен</w:t>
            </w:r>
            <w:r w:rsidR="004E11CC">
              <w:rPr>
                <w:color w:val="2C2D2E"/>
                <w:sz w:val="24"/>
                <w:szCs w:val="24"/>
              </w:rPr>
              <w:t xml:space="preserve">ия результатов инвентаризации. </w:t>
            </w:r>
          </w:p>
        </w:tc>
        <w:tc>
          <w:tcPr>
            <w:tcW w:w="1427" w:type="pct"/>
          </w:tcPr>
          <w:p w14:paraId="78C0FCD2" w14:textId="77777777" w:rsidR="00A20281" w:rsidRPr="00F25908" w:rsidRDefault="00A20281" w:rsidP="004E11CC">
            <w:pPr>
              <w:autoSpaceDE/>
              <w:autoSpaceDN/>
              <w:adjustRightInd/>
              <w:rPr>
                <w:sz w:val="24"/>
                <w:szCs w:val="24"/>
              </w:rPr>
            </w:pPr>
            <w:r w:rsidRPr="00F25908">
              <w:rPr>
                <w:sz w:val="24"/>
                <w:szCs w:val="24"/>
              </w:rPr>
              <w:t xml:space="preserve">Изучение основной и дополнительной литературы. Разбор ситуационных задач. </w:t>
            </w:r>
          </w:p>
        </w:tc>
      </w:tr>
      <w:tr w:rsidR="00A20281" w:rsidRPr="000B128C" w14:paraId="54CBD3C7" w14:textId="77777777" w:rsidTr="0023047E">
        <w:tc>
          <w:tcPr>
            <w:tcW w:w="1241" w:type="pct"/>
          </w:tcPr>
          <w:p w14:paraId="603C17DE" w14:textId="36C9371E" w:rsidR="00A20281" w:rsidRPr="00F25908" w:rsidRDefault="00A20281" w:rsidP="004E11CC">
            <w:pPr>
              <w:autoSpaceDE/>
              <w:autoSpaceDN/>
              <w:adjustRightInd/>
              <w:rPr>
                <w:sz w:val="24"/>
                <w:szCs w:val="24"/>
              </w:rPr>
            </w:pPr>
            <w:r w:rsidRPr="00F25908">
              <w:rPr>
                <w:b/>
                <w:bCs/>
                <w:sz w:val="24"/>
                <w:szCs w:val="24"/>
              </w:rPr>
              <w:lastRenderedPageBreak/>
              <w:t>Тема 4.</w:t>
            </w:r>
            <w:r w:rsidR="00116649">
              <w:rPr>
                <w:sz w:val="24"/>
                <w:szCs w:val="24"/>
              </w:rPr>
              <w:t xml:space="preserve"> </w:t>
            </w:r>
            <w:r w:rsidR="007A05F4" w:rsidRPr="00F25908">
              <w:rPr>
                <w:color w:val="2C2D2E"/>
                <w:sz w:val="24"/>
                <w:szCs w:val="24"/>
              </w:rPr>
              <w:t>Управленческий учет,</w:t>
            </w:r>
            <w:r w:rsidR="00116649">
              <w:rPr>
                <w:color w:val="2C2D2E"/>
                <w:sz w:val="24"/>
                <w:szCs w:val="24"/>
              </w:rPr>
              <w:t xml:space="preserve"> </w:t>
            </w:r>
            <w:r w:rsidR="007A05F4" w:rsidRPr="00F25908">
              <w:rPr>
                <w:color w:val="2C2D2E"/>
                <w:sz w:val="24"/>
                <w:szCs w:val="24"/>
              </w:rPr>
              <w:t>как информационная база оценки</w:t>
            </w:r>
            <w:r w:rsidR="00116649">
              <w:rPr>
                <w:color w:val="2C2D2E"/>
                <w:sz w:val="24"/>
                <w:szCs w:val="24"/>
              </w:rPr>
              <w:t xml:space="preserve"> </w:t>
            </w:r>
            <w:r w:rsidR="007A05F4" w:rsidRPr="00F25908">
              <w:rPr>
                <w:color w:val="2C2D2E"/>
                <w:sz w:val="24"/>
                <w:szCs w:val="24"/>
              </w:rPr>
              <w:t>эффективности деятельности бюджетного учреждения</w:t>
            </w:r>
          </w:p>
        </w:tc>
        <w:tc>
          <w:tcPr>
            <w:tcW w:w="2332" w:type="pct"/>
            <w:shd w:val="clear" w:color="auto" w:fill="auto"/>
          </w:tcPr>
          <w:p w14:paraId="5A2649BF" w14:textId="1DE6ADCB" w:rsidR="006E5994" w:rsidRPr="00F25908" w:rsidRDefault="006E5994" w:rsidP="004E11CC">
            <w:pPr>
              <w:rPr>
                <w:color w:val="2C2D2E"/>
                <w:sz w:val="24"/>
                <w:szCs w:val="24"/>
              </w:rPr>
            </w:pPr>
            <w:r w:rsidRPr="00F25908">
              <w:rPr>
                <w:color w:val="2C2D2E"/>
                <w:sz w:val="24"/>
                <w:szCs w:val="24"/>
              </w:rPr>
              <w:t xml:space="preserve">Организация </w:t>
            </w:r>
            <w:r w:rsidR="004E11CC" w:rsidRPr="00F25908">
              <w:rPr>
                <w:color w:val="2C2D2E"/>
                <w:sz w:val="24"/>
                <w:szCs w:val="24"/>
              </w:rPr>
              <w:t>системы управленческого</w:t>
            </w:r>
            <w:r w:rsidRPr="00F25908">
              <w:rPr>
                <w:color w:val="2C2D2E"/>
                <w:sz w:val="24"/>
                <w:szCs w:val="24"/>
              </w:rPr>
              <w:t xml:space="preserve"> учета в бюджетном учреждении. </w:t>
            </w:r>
            <w:r w:rsidR="004E11CC" w:rsidRPr="00F25908">
              <w:rPr>
                <w:color w:val="2C2D2E"/>
                <w:sz w:val="24"/>
                <w:szCs w:val="24"/>
              </w:rPr>
              <w:t>Этапы построения</w:t>
            </w:r>
            <w:r w:rsidRPr="00F25908">
              <w:rPr>
                <w:color w:val="2C2D2E"/>
                <w:sz w:val="24"/>
                <w:szCs w:val="24"/>
              </w:rPr>
              <w:t xml:space="preserve"> системы управленческого учета.</w:t>
            </w:r>
            <w:r w:rsidR="00116649">
              <w:rPr>
                <w:color w:val="2C2D2E"/>
                <w:sz w:val="24"/>
                <w:szCs w:val="24"/>
              </w:rPr>
              <w:t xml:space="preserve"> </w:t>
            </w:r>
            <w:r w:rsidRPr="00F25908">
              <w:rPr>
                <w:color w:val="2C2D2E"/>
                <w:sz w:val="24"/>
                <w:szCs w:val="24"/>
              </w:rPr>
              <w:t xml:space="preserve">Особенности </w:t>
            </w:r>
            <w:r w:rsidR="004E11CC" w:rsidRPr="00F25908">
              <w:rPr>
                <w:color w:val="2C2D2E"/>
                <w:sz w:val="24"/>
                <w:szCs w:val="24"/>
              </w:rPr>
              <w:t>формирования учетной</w:t>
            </w:r>
            <w:r w:rsidRPr="00F25908">
              <w:rPr>
                <w:color w:val="2C2D2E"/>
                <w:sz w:val="24"/>
                <w:szCs w:val="24"/>
              </w:rPr>
              <w:t xml:space="preserve"> политики для целей управленческого учета. </w:t>
            </w:r>
          </w:p>
          <w:p w14:paraId="7C6C91B0" w14:textId="5DAC2DC0" w:rsidR="00A20281" w:rsidRPr="00F25908" w:rsidRDefault="00A20281" w:rsidP="004E11CC">
            <w:pPr>
              <w:autoSpaceDE/>
              <w:autoSpaceDN/>
              <w:adjustRightInd/>
              <w:jc w:val="both"/>
              <w:rPr>
                <w:sz w:val="24"/>
                <w:szCs w:val="24"/>
              </w:rPr>
            </w:pPr>
          </w:p>
        </w:tc>
        <w:tc>
          <w:tcPr>
            <w:tcW w:w="1427" w:type="pct"/>
          </w:tcPr>
          <w:p w14:paraId="6C1DF84F" w14:textId="77777777" w:rsidR="00A20281" w:rsidRPr="00F25908" w:rsidRDefault="00A20281" w:rsidP="004E11CC">
            <w:pPr>
              <w:autoSpaceDE/>
              <w:autoSpaceDN/>
              <w:adjustRightInd/>
              <w:rPr>
                <w:sz w:val="24"/>
                <w:szCs w:val="24"/>
              </w:rPr>
            </w:pPr>
            <w:r w:rsidRPr="00F25908">
              <w:rPr>
                <w:sz w:val="24"/>
                <w:szCs w:val="24"/>
              </w:rPr>
              <w:t xml:space="preserve">Изучение основной и дополнительной литературы. Решение ситуационных задач. </w:t>
            </w:r>
          </w:p>
        </w:tc>
      </w:tr>
      <w:tr w:rsidR="00A20281" w:rsidRPr="000B128C" w14:paraId="16826BBA" w14:textId="77777777" w:rsidTr="0023047E">
        <w:tc>
          <w:tcPr>
            <w:tcW w:w="1241" w:type="pct"/>
          </w:tcPr>
          <w:p w14:paraId="05EB432C" w14:textId="77777777" w:rsidR="00A20281" w:rsidRPr="00F25908" w:rsidRDefault="00A20281" w:rsidP="004E11CC">
            <w:pPr>
              <w:autoSpaceDE/>
              <w:autoSpaceDN/>
              <w:adjustRightInd/>
              <w:rPr>
                <w:sz w:val="24"/>
                <w:szCs w:val="24"/>
              </w:rPr>
            </w:pPr>
            <w:r w:rsidRPr="00F25908">
              <w:rPr>
                <w:b/>
                <w:bCs/>
                <w:sz w:val="24"/>
                <w:szCs w:val="24"/>
              </w:rPr>
              <w:t>Тема 5.</w:t>
            </w:r>
            <w:r w:rsidRPr="00F25908">
              <w:rPr>
                <w:sz w:val="24"/>
                <w:szCs w:val="24"/>
              </w:rPr>
              <w:t xml:space="preserve"> </w:t>
            </w:r>
          </w:p>
          <w:p w14:paraId="3A0C36AD" w14:textId="00CB4FC2" w:rsidR="007A05F4" w:rsidRPr="00F25908" w:rsidRDefault="007A05F4" w:rsidP="004E11CC">
            <w:pPr>
              <w:autoSpaceDE/>
              <w:autoSpaceDN/>
              <w:adjustRightInd/>
              <w:rPr>
                <w:b/>
                <w:bCs/>
                <w:sz w:val="24"/>
                <w:szCs w:val="24"/>
              </w:rPr>
            </w:pPr>
            <w:r w:rsidRPr="00F25908">
              <w:rPr>
                <w:color w:val="2C2D2E"/>
                <w:sz w:val="24"/>
                <w:szCs w:val="24"/>
              </w:rPr>
              <w:t>Порядок</w:t>
            </w:r>
            <w:r w:rsidR="00116649">
              <w:rPr>
                <w:color w:val="2C2D2E"/>
                <w:sz w:val="24"/>
                <w:szCs w:val="24"/>
              </w:rPr>
              <w:t xml:space="preserve"> </w:t>
            </w:r>
            <w:r w:rsidRPr="00F25908">
              <w:rPr>
                <w:color w:val="2C2D2E"/>
                <w:sz w:val="24"/>
                <w:szCs w:val="24"/>
              </w:rPr>
              <w:t>формирования и организации</w:t>
            </w:r>
            <w:r w:rsidR="00116649">
              <w:rPr>
                <w:color w:val="2C2D2E"/>
                <w:sz w:val="24"/>
                <w:szCs w:val="24"/>
              </w:rPr>
              <w:t xml:space="preserve"> </w:t>
            </w:r>
            <w:r w:rsidRPr="00F25908">
              <w:rPr>
                <w:color w:val="2C2D2E"/>
                <w:sz w:val="24"/>
                <w:szCs w:val="24"/>
              </w:rPr>
              <w:t>внутреннего контроля плана финансово-хозяйственной деятельности (ПФХД) бюджетного</w:t>
            </w:r>
            <w:r w:rsidRPr="00F25908">
              <w:rPr>
                <w:b/>
                <w:color w:val="2C2D2E"/>
                <w:sz w:val="24"/>
                <w:szCs w:val="24"/>
              </w:rPr>
              <w:t xml:space="preserve"> </w:t>
            </w:r>
            <w:r w:rsidRPr="00F25908">
              <w:rPr>
                <w:color w:val="2C2D2E"/>
                <w:sz w:val="24"/>
                <w:szCs w:val="24"/>
              </w:rPr>
              <w:t>учреждения</w:t>
            </w:r>
          </w:p>
        </w:tc>
        <w:tc>
          <w:tcPr>
            <w:tcW w:w="2332" w:type="pct"/>
            <w:shd w:val="clear" w:color="auto" w:fill="auto"/>
          </w:tcPr>
          <w:p w14:paraId="202514B2" w14:textId="31B2CA13" w:rsidR="006E5994" w:rsidRPr="00F25908" w:rsidRDefault="006E5994" w:rsidP="004E11CC">
            <w:pPr>
              <w:rPr>
                <w:color w:val="2C2D2E"/>
                <w:sz w:val="24"/>
                <w:szCs w:val="24"/>
              </w:rPr>
            </w:pPr>
            <w:r w:rsidRPr="00F25908">
              <w:rPr>
                <w:color w:val="2C2D2E"/>
                <w:sz w:val="24"/>
                <w:szCs w:val="24"/>
              </w:rPr>
              <w:t xml:space="preserve">Организация </w:t>
            </w:r>
            <w:r w:rsidR="004E11CC" w:rsidRPr="00F25908">
              <w:rPr>
                <w:color w:val="2C2D2E"/>
                <w:sz w:val="24"/>
                <w:szCs w:val="24"/>
              </w:rPr>
              <w:t>внутреннего контроля</w:t>
            </w:r>
            <w:r w:rsidRPr="00F25908">
              <w:rPr>
                <w:color w:val="2C2D2E"/>
                <w:sz w:val="24"/>
                <w:szCs w:val="24"/>
              </w:rPr>
              <w:t xml:space="preserve"> исполнения ПФХД.</w:t>
            </w:r>
          </w:p>
          <w:p w14:paraId="4997C495" w14:textId="77777777" w:rsidR="006E5994" w:rsidRPr="00F25908" w:rsidRDefault="006E5994" w:rsidP="004E11CC">
            <w:pPr>
              <w:rPr>
                <w:color w:val="2C2D2E"/>
                <w:sz w:val="24"/>
                <w:szCs w:val="24"/>
              </w:rPr>
            </w:pPr>
            <w:r w:rsidRPr="00F25908">
              <w:rPr>
                <w:color w:val="2C2D2E"/>
                <w:sz w:val="24"/>
                <w:szCs w:val="24"/>
              </w:rPr>
              <w:t>Контроль исполнения договорных обязательств.</w:t>
            </w:r>
          </w:p>
          <w:p w14:paraId="019A4CF0" w14:textId="31641596" w:rsidR="00A20281" w:rsidRPr="00F25908" w:rsidRDefault="00A20281" w:rsidP="004E11CC">
            <w:pPr>
              <w:autoSpaceDE/>
              <w:autoSpaceDN/>
              <w:adjustRightInd/>
              <w:jc w:val="both"/>
              <w:rPr>
                <w:sz w:val="24"/>
                <w:szCs w:val="24"/>
              </w:rPr>
            </w:pPr>
          </w:p>
        </w:tc>
        <w:tc>
          <w:tcPr>
            <w:tcW w:w="1427" w:type="pct"/>
          </w:tcPr>
          <w:p w14:paraId="6ECE7D9D" w14:textId="77777777" w:rsidR="00A20281" w:rsidRPr="00F25908" w:rsidRDefault="00A20281" w:rsidP="004E11CC">
            <w:pPr>
              <w:rPr>
                <w:sz w:val="24"/>
                <w:szCs w:val="24"/>
              </w:rPr>
            </w:pPr>
            <w:r w:rsidRPr="00F25908">
              <w:rPr>
                <w:sz w:val="24"/>
                <w:szCs w:val="24"/>
              </w:rPr>
              <w:t>Подготовка к семинарским и практическим занятиям.</w:t>
            </w:r>
          </w:p>
          <w:p w14:paraId="02B5D21F" w14:textId="77777777" w:rsidR="00A20281" w:rsidRPr="00F25908" w:rsidRDefault="00A20281" w:rsidP="004E11CC">
            <w:pPr>
              <w:rPr>
                <w:sz w:val="24"/>
                <w:szCs w:val="24"/>
              </w:rPr>
            </w:pPr>
            <w:r w:rsidRPr="00F25908">
              <w:rPr>
                <w:sz w:val="24"/>
                <w:szCs w:val="24"/>
              </w:rPr>
              <w:t xml:space="preserve">Работа с учебной и справочной литературой. </w:t>
            </w:r>
          </w:p>
          <w:p w14:paraId="144A99E6" w14:textId="77777777" w:rsidR="00A20281" w:rsidRPr="00F25908" w:rsidRDefault="00A20281" w:rsidP="004E11CC">
            <w:pPr>
              <w:rPr>
                <w:sz w:val="24"/>
                <w:szCs w:val="24"/>
              </w:rPr>
            </w:pPr>
            <w:r w:rsidRPr="00F25908">
              <w:rPr>
                <w:sz w:val="24"/>
                <w:szCs w:val="24"/>
              </w:rPr>
              <w:t>Работа со Справочно-правовой системой.</w:t>
            </w:r>
          </w:p>
          <w:p w14:paraId="17864E9C" w14:textId="0CFECD99" w:rsidR="00A20281" w:rsidRPr="00F25908" w:rsidRDefault="00A20281" w:rsidP="004E11CC">
            <w:pPr>
              <w:autoSpaceDE/>
              <w:autoSpaceDN/>
              <w:adjustRightInd/>
              <w:rPr>
                <w:sz w:val="24"/>
                <w:szCs w:val="24"/>
              </w:rPr>
            </w:pPr>
            <w:r w:rsidRPr="00F25908">
              <w:rPr>
                <w:sz w:val="24"/>
                <w:szCs w:val="24"/>
              </w:rPr>
              <w:t xml:space="preserve">Поиск информации в Интернете по теме. Подготовка контрольной работы. </w:t>
            </w:r>
          </w:p>
        </w:tc>
      </w:tr>
      <w:tr w:rsidR="00A20281" w:rsidRPr="000B128C" w14:paraId="042D0EEB" w14:textId="77777777" w:rsidTr="0023047E">
        <w:tc>
          <w:tcPr>
            <w:tcW w:w="1241" w:type="pct"/>
          </w:tcPr>
          <w:p w14:paraId="62A93B4F" w14:textId="77777777" w:rsidR="00A20281" w:rsidRPr="00F25908" w:rsidRDefault="00A20281" w:rsidP="004E11CC">
            <w:pPr>
              <w:autoSpaceDE/>
              <w:autoSpaceDN/>
              <w:adjustRightInd/>
              <w:rPr>
                <w:sz w:val="24"/>
                <w:szCs w:val="24"/>
              </w:rPr>
            </w:pPr>
            <w:r w:rsidRPr="00F25908">
              <w:rPr>
                <w:b/>
                <w:bCs/>
                <w:sz w:val="24"/>
                <w:szCs w:val="24"/>
              </w:rPr>
              <w:t>Тема 6</w:t>
            </w:r>
            <w:r w:rsidR="00763ED6" w:rsidRPr="00F25908">
              <w:rPr>
                <w:sz w:val="24"/>
                <w:szCs w:val="24"/>
              </w:rPr>
              <w:t xml:space="preserve">. </w:t>
            </w:r>
          </w:p>
          <w:p w14:paraId="2A88547B" w14:textId="5808895F" w:rsidR="007A05F4" w:rsidRPr="00F25908" w:rsidRDefault="007A05F4" w:rsidP="004E11CC">
            <w:pPr>
              <w:autoSpaceDE/>
              <w:autoSpaceDN/>
              <w:adjustRightInd/>
              <w:rPr>
                <w:b/>
                <w:bCs/>
                <w:sz w:val="24"/>
                <w:szCs w:val="24"/>
              </w:rPr>
            </w:pPr>
            <w:proofErr w:type="spellStart"/>
            <w:r w:rsidRPr="00F25908">
              <w:rPr>
                <w:color w:val="2C2D2E"/>
                <w:sz w:val="24"/>
                <w:szCs w:val="24"/>
              </w:rPr>
              <w:t>Пообъектный</w:t>
            </w:r>
            <w:proofErr w:type="spellEnd"/>
            <w:r w:rsidRPr="00F25908">
              <w:rPr>
                <w:color w:val="2C2D2E"/>
                <w:sz w:val="24"/>
                <w:szCs w:val="24"/>
              </w:rPr>
              <w:t xml:space="preserve"> внутренний контроль</w:t>
            </w:r>
            <w:r w:rsidR="00116649">
              <w:rPr>
                <w:color w:val="2C2D2E"/>
                <w:sz w:val="24"/>
                <w:szCs w:val="24"/>
              </w:rPr>
              <w:t xml:space="preserve"> </w:t>
            </w:r>
            <w:r w:rsidRPr="00F25908">
              <w:rPr>
                <w:color w:val="2C2D2E"/>
                <w:sz w:val="24"/>
                <w:szCs w:val="24"/>
              </w:rPr>
              <w:t>в бюджетных учреждениях</w:t>
            </w:r>
          </w:p>
        </w:tc>
        <w:tc>
          <w:tcPr>
            <w:tcW w:w="2332" w:type="pct"/>
            <w:shd w:val="clear" w:color="auto" w:fill="auto"/>
          </w:tcPr>
          <w:p w14:paraId="40ACA5A1" w14:textId="77777777" w:rsidR="006E5994" w:rsidRPr="00F25908" w:rsidRDefault="006E5994" w:rsidP="004E11CC">
            <w:pPr>
              <w:rPr>
                <w:color w:val="2C2D2E"/>
                <w:sz w:val="24"/>
                <w:szCs w:val="24"/>
              </w:rPr>
            </w:pPr>
            <w:r w:rsidRPr="00F25908">
              <w:rPr>
                <w:color w:val="2C2D2E"/>
                <w:sz w:val="24"/>
                <w:szCs w:val="24"/>
              </w:rPr>
              <w:t>Порядок формирования тестов для оценки системы внутреннего контроля отдельных объектов бухгалтерского учета бюджетного учреждения.</w:t>
            </w:r>
          </w:p>
          <w:p w14:paraId="3A5AF00C" w14:textId="42D06997" w:rsidR="006E5994" w:rsidRPr="00F25908" w:rsidRDefault="006E5994" w:rsidP="004E11CC">
            <w:pPr>
              <w:rPr>
                <w:color w:val="2C2D2E"/>
                <w:sz w:val="24"/>
                <w:szCs w:val="24"/>
              </w:rPr>
            </w:pPr>
            <w:r w:rsidRPr="00F25908">
              <w:rPr>
                <w:color w:val="2C2D2E"/>
                <w:sz w:val="24"/>
                <w:szCs w:val="24"/>
              </w:rPr>
              <w:t xml:space="preserve">Классификация типичных ошибок организации и ведения бухгалтерского </w:t>
            </w:r>
            <w:r w:rsidR="00116649" w:rsidRPr="00F25908">
              <w:rPr>
                <w:color w:val="2C2D2E"/>
                <w:sz w:val="24"/>
                <w:szCs w:val="24"/>
              </w:rPr>
              <w:t>учета</w:t>
            </w:r>
            <w:r w:rsidR="00116649">
              <w:rPr>
                <w:color w:val="2C2D2E"/>
                <w:sz w:val="24"/>
                <w:szCs w:val="24"/>
              </w:rPr>
              <w:t xml:space="preserve"> </w:t>
            </w:r>
            <w:r w:rsidR="00116649" w:rsidRPr="00F25908">
              <w:rPr>
                <w:color w:val="2C2D2E"/>
                <w:sz w:val="24"/>
                <w:szCs w:val="24"/>
              </w:rPr>
              <w:t>отдельных</w:t>
            </w:r>
            <w:r w:rsidRPr="00F25908">
              <w:rPr>
                <w:color w:val="2C2D2E"/>
                <w:sz w:val="24"/>
                <w:szCs w:val="24"/>
              </w:rPr>
              <w:t xml:space="preserve"> объектов. </w:t>
            </w:r>
          </w:p>
          <w:p w14:paraId="4B1DCEB2" w14:textId="679CF87A" w:rsidR="00A20281" w:rsidRPr="00F25908" w:rsidRDefault="00A20281" w:rsidP="004E11CC">
            <w:pPr>
              <w:autoSpaceDE/>
              <w:autoSpaceDN/>
              <w:adjustRightInd/>
              <w:jc w:val="both"/>
              <w:rPr>
                <w:sz w:val="24"/>
                <w:szCs w:val="24"/>
              </w:rPr>
            </w:pPr>
          </w:p>
        </w:tc>
        <w:tc>
          <w:tcPr>
            <w:tcW w:w="1427" w:type="pct"/>
          </w:tcPr>
          <w:p w14:paraId="518F5E9A" w14:textId="77777777" w:rsidR="00A20281" w:rsidRPr="00F25908" w:rsidRDefault="00A20281" w:rsidP="004E11CC">
            <w:pPr>
              <w:autoSpaceDE/>
              <w:autoSpaceDN/>
              <w:adjustRightInd/>
              <w:rPr>
                <w:sz w:val="24"/>
                <w:szCs w:val="24"/>
              </w:rPr>
            </w:pPr>
            <w:r w:rsidRPr="00F25908">
              <w:rPr>
                <w:sz w:val="24"/>
                <w:szCs w:val="24"/>
              </w:rPr>
              <w:t xml:space="preserve">Изучение основной и дополнительной литературы. Решение ситуационных задач. </w:t>
            </w:r>
          </w:p>
        </w:tc>
      </w:tr>
      <w:tr w:rsidR="00A20281" w:rsidRPr="000B128C" w14:paraId="32E0A5D0" w14:textId="77777777" w:rsidTr="0023047E">
        <w:tc>
          <w:tcPr>
            <w:tcW w:w="1241" w:type="pct"/>
          </w:tcPr>
          <w:p w14:paraId="428D53C5" w14:textId="77777777" w:rsidR="00A20281" w:rsidRPr="00F25908" w:rsidRDefault="00A20281" w:rsidP="004E11CC">
            <w:pPr>
              <w:autoSpaceDE/>
              <w:autoSpaceDN/>
              <w:adjustRightInd/>
              <w:rPr>
                <w:sz w:val="24"/>
                <w:szCs w:val="24"/>
              </w:rPr>
            </w:pPr>
            <w:r w:rsidRPr="00F25908">
              <w:rPr>
                <w:b/>
                <w:bCs/>
                <w:sz w:val="24"/>
                <w:szCs w:val="24"/>
              </w:rPr>
              <w:t>Тема 7.</w:t>
            </w:r>
            <w:r w:rsidRPr="00F25908">
              <w:rPr>
                <w:sz w:val="24"/>
                <w:szCs w:val="24"/>
              </w:rPr>
              <w:t xml:space="preserve"> </w:t>
            </w:r>
          </w:p>
          <w:p w14:paraId="537BB3B2" w14:textId="0A25602E" w:rsidR="007A05F4" w:rsidRPr="00F25908" w:rsidRDefault="007A05F4" w:rsidP="004E11CC">
            <w:pPr>
              <w:rPr>
                <w:color w:val="2C2D2E"/>
                <w:sz w:val="24"/>
                <w:szCs w:val="24"/>
              </w:rPr>
            </w:pPr>
            <w:r w:rsidRPr="00F25908">
              <w:rPr>
                <w:color w:val="2C2D2E"/>
                <w:sz w:val="24"/>
                <w:szCs w:val="24"/>
              </w:rPr>
              <w:t xml:space="preserve">Организация и проведение внутреннего финансового </w:t>
            </w:r>
            <w:r w:rsidR="004E11CC" w:rsidRPr="00F25908">
              <w:rPr>
                <w:color w:val="2C2D2E"/>
                <w:sz w:val="24"/>
                <w:szCs w:val="24"/>
              </w:rPr>
              <w:t>контроля бюджетного</w:t>
            </w:r>
            <w:r w:rsidRPr="00F25908">
              <w:rPr>
                <w:color w:val="2C2D2E"/>
                <w:sz w:val="24"/>
                <w:szCs w:val="24"/>
              </w:rPr>
              <w:t xml:space="preserve"> учреждения</w:t>
            </w:r>
          </w:p>
          <w:p w14:paraId="4FA20019" w14:textId="62892640" w:rsidR="007A05F4" w:rsidRPr="00F25908" w:rsidRDefault="007A05F4" w:rsidP="004E11CC">
            <w:pPr>
              <w:autoSpaceDE/>
              <w:autoSpaceDN/>
              <w:adjustRightInd/>
              <w:rPr>
                <w:sz w:val="24"/>
                <w:szCs w:val="24"/>
              </w:rPr>
            </w:pPr>
          </w:p>
        </w:tc>
        <w:tc>
          <w:tcPr>
            <w:tcW w:w="2332" w:type="pct"/>
            <w:shd w:val="clear" w:color="auto" w:fill="auto"/>
          </w:tcPr>
          <w:p w14:paraId="30F23F87" w14:textId="1399E2A6" w:rsidR="006E5994" w:rsidRPr="00F25908" w:rsidRDefault="006E5994" w:rsidP="004E11CC">
            <w:pPr>
              <w:rPr>
                <w:color w:val="2C2D2E"/>
                <w:sz w:val="24"/>
                <w:szCs w:val="24"/>
              </w:rPr>
            </w:pPr>
            <w:r w:rsidRPr="00F25908">
              <w:rPr>
                <w:color w:val="2C2D2E"/>
                <w:sz w:val="24"/>
                <w:szCs w:val="24"/>
              </w:rPr>
              <w:t xml:space="preserve">Проверка точности данных бухгалтерского учета. Проверка сохранности активов и первичных документов. </w:t>
            </w:r>
            <w:r w:rsidR="004E11CC" w:rsidRPr="00F25908">
              <w:rPr>
                <w:color w:val="2C2D2E"/>
                <w:sz w:val="24"/>
                <w:szCs w:val="24"/>
              </w:rPr>
              <w:t>Процедуры,</w:t>
            </w:r>
            <w:r w:rsidRPr="00F25908">
              <w:rPr>
                <w:color w:val="2C2D2E"/>
                <w:sz w:val="24"/>
                <w:szCs w:val="24"/>
              </w:rPr>
              <w:t xml:space="preserve"> по существу.</w:t>
            </w:r>
          </w:p>
          <w:p w14:paraId="587BEA9E" w14:textId="40EF9132" w:rsidR="006E5994" w:rsidRPr="00F25908" w:rsidRDefault="006E5994" w:rsidP="004E11CC">
            <w:pPr>
              <w:rPr>
                <w:color w:val="2C2D2E"/>
                <w:sz w:val="24"/>
                <w:szCs w:val="24"/>
              </w:rPr>
            </w:pPr>
            <w:r w:rsidRPr="00F25908">
              <w:rPr>
                <w:color w:val="2C2D2E"/>
                <w:sz w:val="24"/>
                <w:szCs w:val="24"/>
              </w:rPr>
              <w:t xml:space="preserve">Порядок составления </w:t>
            </w:r>
            <w:r w:rsidR="004E11CC" w:rsidRPr="00F25908">
              <w:rPr>
                <w:color w:val="2C2D2E"/>
                <w:sz w:val="24"/>
                <w:szCs w:val="24"/>
              </w:rPr>
              <w:t>карт внутреннего финансового</w:t>
            </w:r>
            <w:r w:rsidRPr="00F25908">
              <w:rPr>
                <w:color w:val="2C2D2E"/>
                <w:sz w:val="24"/>
                <w:szCs w:val="24"/>
              </w:rPr>
              <w:t xml:space="preserve"> контроля.</w:t>
            </w:r>
          </w:p>
          <w:p w14:paraId="14EA97CD" w14:textId="56FE94CD" w:rsidR="00A20281" w:rsidRPr="00F25908" w:rsidRDefault="006E5994" w:rsidP="004E11CC">
            <w:pPr>
              <w:keepNext/>
              <w:autoSpaceDE/>
              <w:autoSpaceDN/>
              <w:adjustRightInd/>
              <w:jc w:val="both"/>
              <w:rPr>
                <w:sz w:val="24"/>
                <w:szCs w:val="24"/>
              </w:rPr>
            </w:pPr>
            <w:r w:rsidRPr="00F25908">
              <w:rPr>
                <w:color w:val="2C2D2E"/>
                <w:sz w:val="24"/>
                <w:szCs w:val="24"/>
              </w:rPr>
              <w:t>Журнал регистрации</w:t>
            </w:r>
            <w:r w:rsidR="00116649">
              <w:rPr>
                <w:color w:val="2C2D2E"/>
                <w:sz w:val="24"/>
                <w:szCs w:val="24"/>
              </w:rPr>
              <w:t xml:space="preserve"> </w:t>
            </w:r>
            <w:r w:rsidRPr="00F25908">
              <w:rPr>
                <w:color w:val="2C2D2E"/>
                <w:sz w:val="24"/>
                <w:szCs w:val="24"/>
              </w:rPr>
              <w:t xml:space="preserve"> отклонений</w:t>
            </w:r>
            <w:r w:rsidR="00116649">
              <w:rPr>
                <w:color w:val="2C2D2E"/>
                <w:sz w:val="24"/>
                <w:szCs w:val="24"/>
              </w:rPr>
              <w:t xml:space="preserve"> </w:t>
            </w:r>
            <w:r w:rsidRPr="00F25908">
              <w:rPr>
                <w:color w:val="2C2D2E"/>
                <w:sz w:val="24"/>
                <w:szCs w:val="24"/>
              </w:rPr>
              <w:t>по результатам внутреннего финансового контроля</w:t>
            </w:r>
          </w:p>
        </w:tc>
        <w:tc>
          <w:tcPr>
            <w:tcW w:w="1427" w:type="pct"/>
          </w:tcPr>
          <w:p w14:paraId="06CE495A" w14:textId="58BC227D" w:rsidR="00A20281" w:rsidRPr="00F25908" w:rsidRDefault="00A20281" w:rsidP="004E11CC">
            <w:pPr>
              <w:autoSpaceDE/>
              <w:autoSpaceDN/>
              <w:adjustRightInd/>
              <w:rPr>
                <w:sz w:val="24"/>
                <w:szCs w:val="24"/>
              </w:rPr>
            </w:pPr>
            <w:r w:rsidRPr="00F25908">
              <w:rPr>
                <w:sz w:val="24"/>
                <w:szCs w:val="24"/>
              </w:rPr>
              <w:t>Изучение основной и дополнительной литературы. Изучение нормативных документов по подготовке отчетности. Изучение современных требований к качеству отчетности. Решение ситуационной задачи, заполнение форм отчетности, оценка ее достоверности.</w:t>
            </w:r>
            <w:r w:rsidR="00116649">
              <w:rPr>
                <w:sz w:val="24"/>
                <w:szCs w:val="24"/>
              </w:rPr>
              <w:t xml:space="preserve">   </w:t>
            </w:r>
          </w:p>
        </w:tc>
      </w:tr>
      <w:tr w:rsidR="007A05F4" w:rsidRPr="000B128C" w14:paraId="0D528FB4" w14:textId="77777777" w:rsidTr="0023047E">
        <w:tc>
          <w:tcPr>
            <w:tcW w:w="1241" w:type="pct"/>
          </w:tcPr>
          <w:p w14:paraId="3C778019" w14:textId="14D4780C" w:rsidR="007A05F4" w:rsidRPr="00F25908" w:rsidRDefault="007A05F4" w:rsidP="004E11CC">
            <w:pPr>
              <w:autoSpaceDE/>
              <w:autoSpaceDN/>
              <w:adjustRightInd/>
              <w:rPr>
                <w:b/>
                <w:bCs/>
                <w:sz w:val="24"/>
                <w:szCs w:val="24"/>
              </w:rPr>
            </w:pPr>
            <w:r w:rsidRPr="00F25908">
              <w:rPr>
                <w:b/>
                <w:bCs/>
                <w:sz w:val="24"/>
                <w:szCs w:val="24"/>
              </w:rPr>
              <w:t>Тема 8.</w:t>
            </w:r>
            <w:r w:rsidR="001640A7" w:rsidRPr="00F25908">
              <w:rPr>
                <w:color w:val="2C2D2E"/>
                <w:sz w:val="24"/>
                <w:szCs w:val="24"/>
              </w:rPr>
              <w:t xml:space="preserve"> Организация и проведение</w:t>
            </w:r>
            <w:r w:rsidR="00116649">
              <w:rPr>
                <w:color w:val="2C2D2E"/>
                <w:sz w:val="24"/>
                <w:szCs w:val="24"/>
              </w:rPr>
              <w:t xml:space="preserve"> </w:t>
            </w:r>
            <w:r w:rsidR="001640A7" w:rsidRPr="00F25908">
              <w:rPr>
                <w:color w:val="2C2D2E"/>
                <w:sz w:val="24"/>
                <w:szCs w:val="24"/>
              </w:rPr>
              <w:t>внутреннего финансового аудита бюджетного учреждения</w:t>
            </w:r>
          </w:p>
        </w:tc>
        <w:tc>
          <w:tcPr>
            <w:tcW w:w="2332" w:type="pct"/>
            <w:shd w:val="clear" w:color="auto" w:fill="auto"/>
          </w:tcPr>
          <w:p w14:paraId="060CB5F6" w14:textId="545C4DEF" w:rsidR="006E5994" w:rsidRPr="00F25908" w:rsidRDefault="006E5994" w:rsidP="004E11CC">
            <w:pPr>
              <w:rPr>
                <w:color w:val="2C2D2E"/>
                <w:sz w:val="24"/>
                <w:szCs w:val="24"/>
              </w:rPr>
            </w:pPr>
            <w:r w:rsidRPr="00F25908">
              <w:rPr>
                <w:color w:val="2C2D2E"/>
                <w:sz w:val="24"/>
                <w:szCs w:val="24"/>
              </w:rPr>
              <w:t>Наличие существенных отклонений от целевых показателей.</w:t>
            </w:r>
            <w:r w:rsidR="00116649">
              <w:rPr>
                <w:color w:val="2C2D2E"/>
                <w:sz w:val="24"/>
                <w:szCs w:val="24"/>
              </w:rPr>
              <w:t xml:space="preserve"> </w:t>
            </w:r>
            <w:r w:rsidRPr="00F25908">
              <w:rPr>
                <w:color w:val="2C2D2E"/>
                <w:sz w:val="24"/>
                <w:szCs w:val="24"/>
              </w:rPr>
              <w:t xml:space="preserve"> Типичные ошибки и </w:t>
            </w:r>
            <w:r w:rsidR="004E11CC" w:rsidRPr="00F25908">
              <w:rPr>
                <w:color w:val="2C2D2E"/>
                <w:sz w:val="24"/>
                <w:szCs w:val="24"/>
              </w:rPr>
              <w:t>нарушения при</w:t>
            </w:r>
            <w:r w:rsidRPr="00F25908">
              <w:rPr>
                <w:color w:val="2C2D2E"/>
                <w:sz w:val="24"/>
                <w:szCs w:val="24"/>
              </w:rPr>
              <w:t xml:space="preserve"> ведении бухгалтерского учета и составлении отчетности.</w:t>
            </w:r>
          </w:p>
          <w:p w14:paraId="4F7A17DF" w14:textId="0FA53499" w:rsidR="007A05F4" w:rsidRPr="004E11CC" w:rsidRDefault="004E11CC" w:rsidP="004E11CC">
            <w:pPr>
              <w:rPr>
                <w:color w:val="2C2D2E"/>
                <w:sz w:val="24"/>
                <w:szCs w:val="24"/>
              </w:rPr>
            </w:pPr>
            <w:r w:rsidRPr="00F25908">
              <w:rPr>
                <w:color w:val="2C2D2E"/>
                <w:sz w:val="24"/>
                <w:szCs w:val="24"/>
              </w:rPr>
              <w:t>Полнота и</w:t>
            </w:r>
            <w:r w:rsidR="006E5994" w:rsidRPr="00F25908">
              <w:rPr>
                <w:color w:val="2C2D2E"/>
                <w:sz w:val="24"/>
                <w:szCs w:val="24"/>
              </w:rPr>
              <w:t xml:space="preserve"> своевременность исполнения рекомендаций внутренних аудиторов. Опыт и ква</w:t>
            </w:r>
            <w:r>
              <w:rPr>
                <w:color w:val="2C2D2E"/>
                <w:sz w:val="24"/>
                <w:szCs w:val="24"/>
              </w:rPr>
              <w:t>лификация внутренних аудиторов.</w:t>
            </w:r>
          </w:p>
        </w:tc>
        <w:tc>
          <w:tcPr>
            <w:tcW w:w="1427" w:type="pct"/>
          </w:tcPr>
          <w:p w14:paraId="19F2A938" w14:textId="77777777" w:rsidR="007A05F4" w:rsidRPr="00F25908" w:rsidRDefault="007A05F4" w:rsidP="004E11CC">
            <w:pPr>
              <w:autoSpaceDE/>
              <w:autoSpaceDN/>
              <w:adjustRightInd/>
              <w:rPr>
                <w:sz w:val="24"/>
                <w:szCs w:val="24"/>
              </w:rPr>
            </w:pPr>
          </w:p>
        </w:tc>
      </w:tr>
    </w:tbl>
    <w:p w14:paraId="142116DA" w14:textId="77777777" w:rsidR="00411845" w:rsidRPr="007F1387" w:rsidRDefault="00411845" w:rsidP="0023047E">
      <w:pPr>
        <w:spacing w:line="360" w:lineRule="auto"/>
        <w:rPr>
          <w:sz w:val="28"/>
          <w:szCs w:val="28"/>
        </w:rPr>
      </w:pPr>
    </w:p>
    <w:p w14:paraId="2C71C3CB" w14:textId="77777777" w:rsidR="00704C53" w:rsidRDefault="00704C53" w:rsidP="0023047E">
      <w:pPr>
        <w:keepNext/>
        <w:ind w:firstLine="709"/>
        <w:jc w:val="both"/>
        <w:rPr>
          <w:b/>
          <w:sz w:val="28"/>
          <w:szCs w:val="28"/>
        </w:rPr>
      </w:pPr>
    </w:p>
    <w:p w14:paraId="4FEC85C3" w14:textId="0385509A" w:rsidR="007A710A" w:rsidRPr="0021454E" w:rsidRDefault="008E5DB9" w:rsidP="004E11CC">
      <w:pPr>
        <w:pStyle w:val="1"/>
        <w:tabs>
          <w:tab w:val="left" w:pos="993"/>
        </w:tabs>
        <w:spacing w:before="0" w:line="360" w:lineRule="auto"/>
        <w:ind w:firstLine="709"/>
        <w:jc w:val="both"/>
        <w:rPr>
          <w:rFonts w:ascii="Times New Roman" w:eastAsia="Calibri" w:hAnsi="Times New Roman" w:cs="Times New Roman"/>
          <w:b/>
          <w:color w:val="auto"/>
          <w:sz w:val="28"/>
          <w:lang w:eastAsia="en-US"/>
        </w:rPr>
      </w:pPr>
      <w:bookmarkStart w:id="24" w:name="_Toc128473842"/>
      <w:r w:rsidRPr="0021454E">
        <w:rPr>
          <w:rFonts w:ascii="Times New Roman" w:hAnsi="Times New Roman" w:cs="Times New Roman"/>
          <w:b/>
          <w:color w:val="auto"/>
          <w:sz w:val="28"/>
        </w:rPr>
        <w:t xml:space="preserve">6.2. </w:t>
      </w:r>
      <w:r w:rsidR="007A710A" w:rsidRPr="0021454E">
        <w:rPr>
          <w:rFonts w:ascii="Times New Roman" w:hAnsi="Times New Roman" w:cs="Times New Roman"/>
          <w:b/>
          <w:color w:val="auto"/>
          <w:sz w:val="28"/>
        </w:rPr>
        <w:t>Перечень вопросов, заданий, тем для подготовки к текущему контролю</w:t>
      </w:r>
      <w:bookmarkEnd w:id="24"/>
      <w:r w:rsidR="007A710A" w:rsidRPr="0021454E">
        <w:rPr>
          <w:rFonts w:ascii="Times New Roman" w:eastAsia="Calibri" w:hAnsi="Times New Roman" w:cs="Times New Roman"/>
          <w:b/>
          <w:color w:val="auto"/>
          <w:sz w:val="28"/>
          <w:lang w:eastAsia="en-US"/>
        </w:rPr>
        <w:t xml:space="preserve"> </w:t>
      </w:r>
    </w:p>
    <w:p w14:paraId="55569579" w14:textId="58AC1874" w:rsidR="0083054E" w:rsidRDefault="004C161E" w:rsidP="004E11CC">
      <w:pPr>
        <w:keepNext/>
        <w:tabs>
          <w:tab w:val="left" w:pos="993"/>
        </w:tabs>
        <w:spacing w:line="360" w:lineRule="auto"/>
        <w:ind w:firstLine="709"/>
        <w:jc w:val="both"/>
        <w:rPr>
          <w:rFonts w:eastAsia="Calibri"/>
          <w:sz w:val="28"/>
          <w:szCs w:val="28"/>
          <w:lang w:eastAsia="en-US"/>
        </w:rPr>
      </w:pPr>
      <w:r w:rsidRPr="002A14DB">
        <w:rPr>
          <w:rFonts w:eastAsia="Calibri"/>
          <w:sz w:val="28"/>
          <w:szCs w:val="28"/>
          <w:lang w:eastAsia="en-US"/>
        </w:rPr>
        <w:t xml:space="preserve">Текущий контроль осуществляется в ходе учебного процесса и консультирования студентов. Основными формами текущего контроля знаний являются: </w:t>
      </w:r>
    </w:p>
    <w:p w14:paraId="5D32FE05" w14:textId="54DD2B08" w:rsidR="002017C6" w:rsidRPr="002A14DB" w:rsidRDefault="00CA72EC" w:rsidP="004E11CC">
      <w:pPr>
        <w:keepNext/>
        <w:tabs>
          <w:tab w:val="left" w:pos="993"/>
        </w:tabs>
        <w:spacing w:line="360" w:lineRule="auto"/>
        <w:ind w:firstLine="709"/>
        <w:jc w:val="both"/>
        <w:rPr>
          <w:rFonts w:eastAsia="Calibri"/>
          <w:sz w:val="28"/>
          <w:szCs w:val="28"/>
          <w:lang w:eastAsia="en-US"/>
        </w:rPr>
      </w:pPr>
      <w:r w:rsidRPr="00CA72EC">
        <w:rPr>
          <w:rFonts w:eastAsia="Calibri"/>
          <w:sz w:val="28"/>
          <w:szCs w:val="28"/>
          <w:lang w:eastAsia="en-US"/>
        </w:rPr>
        <w:t>-</w:t>
      </w:r>
      <w:r w:rsidR="002017C6" w:rsidRPr="00CA72EC">
        <w:rPr>
          <w:rFonts w:eastAsia="Calibri"/>
          <w:sz w:val="28"/>
          <w:szCs w:val="28"/>
          <w:lang w:eastAsia="en-US"/>
        </w:rPr>
        <w:t xml:space="preserve"> </w:t>
      </w:r>
      <w:r w:rsidRPr="00CA72EC">
        <w:rPr>
          <w:rFonts w:eastAsia="Calibri"/>
          <w:sz w:val="28"/>
          <w:szCs w:val="28"/>
          <w:lang w:eastAsia="en-US"/>
        </w:rPr>
        <w:t>выполнение</w:t>
      </w:r>
      <w:r w:rsidR="002017C6" w:rsidRPr="00CA72EC">
        <w:rPr>
          <w:rFonts w:eastAsia="Calibri"/>
          <w:sz w:val="28"/>
          <w:szCs w:val="28"/>
          <w:lang w:eastAsia="en-US"/>
        </w:rPr>
        <w:t xml:space="preserve"> контрольной работы</w:t>
      </w:r>
    </w:p>
    <w:p w14:paraId="75B12004" w14:textId="4BBDA5BF" w:rsidR="004F5FB1" w:rsidRDefault="0083054E" w:rsidP="004E11CC">
      <w:pPr>
        <w:numPr>
          <w:ilvl w:val="0"/>
          <w:numId w:val="5"/>
        </w:numPr>
        <w:tabs>
          <w:tab w:val="left" w:pos="993"/>
        </w:tabs>
        <w:spacing w:line="360" w:lineRule="auto"/>
        <w:ind w:left="0" w:firstLine="709"/>
        <w:jc w:val="both"/>
        <w:rPr>
          <w:rFonts w:eastAsia="Calibri"/>
          <w:sz w:val="28"/>
          <w:szCs w:val="28"/>
          <w:lang w:eastAsia="en-US"/>
        </w:rPr>
      </w:pPr>
      <w:r w:rsidRPr="002A14DB">
        <w:rPr>
          <w:rFonts w:eastAsia="Calibri"/>
          <w:sz w:val="28"/>
          <w:szCs w:val="28"/>
          <w:lang w:eastAsia="en-US"/>
        </w:rPr>
        <w:t xml:space="preserve">проведение опросов, в ходе которых происходит обсуждение содержания </w:t>
      </w:r>
      <w:r w:rsidR="00394F45">
        <w:rPr>
          <w:rFonts w:eastAsia="Calibri"/>
          <w:sz w:val="28"/>
          <w:szCs w:val="28"/>
          <w:lang w:eastAsia="en-US"/>
        </w:rPr>
        <w:t xml:space="preserve">федеральных </w:t>
      </w:r>
      <w:r w:rsidRPr="002A14DB">
        <w:rPr>
          <w:rFonts w:eastAsia="Calibri"/>
          <w:sz w:val="28"/>
          <w:szCs w:val="28"/>
          <w:lang w:eastAsia="en-US"/>
        </w:rPr>
        <w:t xml:space="preserve">стандартов </w:t>
      </w:r>
      <w:r w:rsidR="00394F45">
        <w:rPr>
          <w:rFonts w:eastAsia="Calibri"/>
          <w:sz w:val="28"/>
          <w:szCs w:val="28"/>
          <w:lang w:eastAsia="en-US"/>
        </w:rPr>
        <w:t xml:space="preserve">бухгалтерского учета </w:t>
      </w:r>
      <w:r w:rsidR="00F005C5" w:rsidRPr="002A14DB">
        <w:rPr>
          <w:rFonts w:eastAsia="Calibri"/>
          <w:sz w:val="28"/>
          <w:szCs w:val="28"/>
          <w:lang w:eastAsia="en-US"/>
        </w:rPr>
        <w:t>и проблем их применения</w:t>
      </w:r>
      <w:r w:rsidRPr="002A14DB">
        <w:rPr>
          <w:rFonts w:eastAsia="Calibri"/>
          <w:sz w:val="28"/>
          <w:szCs w:val="28"/>
          <w:lang w:eastAsia="en-US"/>
        </w:rPr>
        <w:t>;</w:t>
      </w:r>
    </w:p>
    <w:p w14:paraId="27262A39" w14:textId="77777777" w:rsidR="004C161E" w:rsidRPr="004F5FB1" w:rsidRDefault="004C161E" w:rsidP="004E11CC">
      <w:pPr>
        <w:numPr>
          <w:ilvl w:val="0"/>
          <w:numId w:val="5"/>
        </w:numPr>
        <w:tabs>
          <w:tab w:val="left" w:pos="993"/>
        </w:tabs>
        <w:spacing w:line="360" w:lineRule="auto"/>
        <w:ind w:left="0" w:firstLine="709"/>
        <w:jc w:val="both"/>
        <w:rPr>
          <w:rFonts w:eastAsia="Calibri"/>
          <w:sz w:val="28"/>
          <w:szCs w:val="28"/>
          <w:lang w:eastAsia="en-US"/>
        </w:rPr>
      </w:pPr>
      <w:r w:rsidRPr="004F5FB1">
        <w:rPr>
          <w:rFonts w:eastAsia="Calibri"/>
          <w:sz w:val="28"/>
          <w:szCs w:val="28"/>
          <w:lang w:eastAsia="en-US"/>
        </w:rPr>
        <w:t>решение ситуационных задач, тестов и их обсуждение с точки зрения умения формулировать выводы, вносить рекомендации и принимать адекватные управленческие решения</w:t>
      </w:r>
      <w:r w:rsidR="00A94D24" w:rsidRPr="004F5FB1">
        <w:rPr>
          <w:rFonts w:eastAsia="Calibri"/>
          <w:sz w:val="28"/>
          <w:szCs w:val="28"/>
          <w:lang w:eastAsia="en-US"/>
        </w:rPr>
        <w:t>, ставить проблемы и решать их</w:t>
      </w:r>
      <w:r w:rsidR="00D34F15" w:rsidRPr="004F5FB1">
        <w:rPr>
          <w:rFonts w:eastAsia="Calibri"/>
          <w:sz w:val="28"/>
          <w:szCs w:val="28"/>
          <w:lang w:eastAsia="en-US"/>
        </w:rPr>
        <w:t>.</w:t>
      </w:r>
    </w:p>
    <w:p w14:paraId="7E2E8E6A" w14:textId="77777777" w:rsidR="00B24A7E" w:rsidRPr="002A14DB" w:rsidRDefault="00B24A7E" w:rsidP="004E11CC">
      <w:pPr>
        <w:tabs>
          <w:tab w:val="left" w:pos="0"/>
          <w:tab w:val="left" w:pos="993"/>
        </w:tabs>
        <w:autoSpaceDE/>
        <w:autoSpaceDN/>
        <w:adjustRightInd/>
        <w:ind w:firstLine="709"/>
        <w:contextualSpacing/>
        <w:jc w:val="center"/>
        <w:rPr>
          <w:rFonts w:eastAsia="Calibri"/>
          <w:b/>
          <w:i/>
          <w:sz w:val="28"/>
          <w:szCs w:val="28"/>
          <w:lang w:eastAsia="en-US"/>
        </w:rPr>
      </w:pPr>
    </w:p>
    <w:p w14:paraId="5B1A842C" w14:textId="73F96591" w:rsidR="002922EC" w:rsidRDefault="002922EC" w:rsidP="004E11CC">
      <w:pPr>
        <w:tabs>
          <w:tab w:val="left" w:pos="0"/>
          <w:tab w:val="left" w:pos="993"/>
        </w:tabs>
        <w:autoSpaceDE/>
        <w:autoSpaceDN/>
        <w:adjustRightInd/>
        <w:ind w:firstLine="709"/>
        <w:contextualSpacing/>
        <w:jc w:val="center"/>
        <w:rPr>
          <w:rFonts w:eastAsia="Calibri"/>
          <w:b/>
          <w:i/>
          <w:sz w:val="28"/>
          <w:szCs w:val="28"/>
          <w:lang w:eastAsia="en-US"/>
        </w:rPr>
      </w:pPr>
      <w:r w:rsidRPr="002A14DB">
        <w:rPr>
          <w:rFonts w:eastAsia="Calibri"/>
          <w:b/>
          <w:i/>
          <w:sz w:val="28"/>
          <w:szCs w:val="28"/>
          <w:lang w:eastAsia="en-US"/>
        </w:rPr>
        <w:t xml:space="preserve">Примерный перечень </w:t>
      </w:r>
      <w:r w:rsidR="00F005C5" w:rsidRPr="002A14DB">
        <w:rPr>
          <w:rFonts w:eastAsia="Calibri"/>
          <w:b/>
          <w:i/>
          <w:sz w:val="28"/>
          <w:szCs w:val="28"/>
          <w:lang w:eastAsia="en-US"/>
        </w:rPr>
        <w:t>вопросов для самостоятельной работы</w:t>
      </w:r>
    </w:p>
    <w:p w14:paraId="29D36B30" w14:textId="67DA922A" w:rsidR="001314DE" w:rsidRDefault="001314DE" w:rsidP="004E11CC">
      <w:pPr>
        <w:tabs>
          <w:tab w:val="left" w:pos="0"/>
          <w:tab w:val="left" w:pos="993"/>
        </w:tabs>
        <w:autoSpaceDE/>
        <w:autoSpaceDN/>
        <w:adjustRightInd/>
        <w:ind w:firstLine="709"/>
        <w:contextualSpacing/>
        <w:jc w:val="center"/>
        <w:rPr>
          <w:rFonts w:eastAsia="Calibri"/>
          <w:b/>
          <w:i/>
          <w:sz w:val="28"/>
          <w:szCs w:val="28"/>
          <w:lang w:eastAsia="en-US"/>
        </w:rPr>
      </w:pPr>
    </w:p>
    <w:p w14:paraId="59BBAEF4" w14:textId="525658A7" w:rsidR="001314DE" w:rsidRDefault="00116649" w:rsidP="004E11CC">
      <w:pPr>
        <w:pStyle w:val="a6"/>
        <w:numPr>
          <w:ilvl w:val="0"/>
          <w:numId w:val="28"/>
        </w:numPr>
        <w:tabs>
          <w:tab w:val="left" w:pos="993"/>
        </w:tabs>
        <w:spacing w:line="360" w:lineRule="auto"/>
        <w:ind w:left="0" w:firstLine="709"/>
        <w:rPr>
          <w:color w:val="2C2D2E"/>
          <w:sz w:val="28"/>
          <w:szCs w:val="28"/>
          <w:shd w:val="clear" w:color="auto" w:fill="FFFFFF"/>
        </w:rPr>
      </w:pPr>
      <w:r w:rsidRPr="001314DE">
        <w:rPr>
          <w:color w:val="2C2D2E"/>
          <w:sz w:val="28"/>
          <w:szCs w:val="28"/>
          <w:shd w:val="clear" w:color="auto" w:fill="FFFFFF"/>
        </w:rPr>
        <w:t>Классификация</w:t>
      </w:r>
      <w:r>
        <w:rPr>
          <w:color w:val="2C2D2E"/>
          <w:sz w:val="28"/>
          <w:szCs w:val="28"/>
          <w:shd w:val="clear" w:color="auto" w:fill="FFFFFF"/>
        </w:rPr>
        <w:t xml:space="preserve"> </w:t>
      </w:r>
      <w:r w:rsidRPr="001314DE">
        <w:rPr>
          <w:color w:val="2C2D2E"/>
          <w:sz w:val="28"/>
          <w:szCs w:val="28"/>
          <w:shd w:val="clear" w:color="auto" w:fill="FFFFFF"/>
        </w:rPr>
        <w:t>видов</w:t>
      </w:r>
      <w:r w:rsidR="001314DE" w:rsidRPr="001314DE">
        <w:rPr>
          <w:color w:val="2C2D2E"/>
          <w:sz w:val="28"/>
          <w:szCs w:val="28"/>
          <w:shd w:val="clear" w:color="auto" w:fill="FFFFFF"/>
        </w:rPr>
        <w:t xml:space="preserve"> и форм внутреннего контроля и их роль в управлении бюджетным учреждении.</w:t>
      </w:r>
      <w:r>
        <w:rPr>
          <w:color w:val="2C2D2E"/>
          <w:sz w:val="28"/>
          <w:szCs w:val="28"/>
          <w:shd w:val="clear" w:color="auto" w:fill="FFFFFF"/>
        </w:rPr>
        <w:t xml:space="preserve"> </w:t>
      </w:r>
    </w:p>
    <w:p w14:paraId="3EF02672" w14:textId="241A1D31" w:rsidR="001314DE" w:rsidRDefault="001314DE" w:rsidP="004E11CC">
      <w:pPr>
        <w:pStyle w:val="a6"/>
        <w:numPr>
          <w:ilvl w:val="0"/>
          <w:numId w:val="28"/>
        </w:numPr>
        <w:tabs>
          <w:tab w:val="left" w:pos="993"/>
        </w:tabs>
        <w:spacing w:line="360" w:lineRule="auto"/>
        <w:ind w:left="0" w:firstLine="709"/>
        <w:rPr>
          <w:color w:val="2C2D2E"/>
          <w:sz w:val="28"/>
          <w:szCs w:val="28"/>
          <w:shd w:val="clear" w:color="auto" w:fill="FFFFFF"/>
        </w:rPr>
      </w:pPr>
      <w:r w:rsidRPr="001314DE">
        <w:rPr>
          <w:color w:val="2C2D2E"/>
          <w:sz w:val="28"/>
          <w:szCs w:val="28"/>
          <w:shd w:val="clear" w:color="auto" w:fill="FFFFFF"/>
        </w:rPr>
        <w:t>Цели и задачи в</w:t>
      </w:r>
      <w:r w:rsidR="00F25908">
        <w:rPr>
          <w:color w:val="2C2D2E"/>
          <w:sz w:val="28"/>
          <w:szCs w:val="28"/>
          <w:shd w:val="clear" w:color="auto" w:fill="FFFFFF"/>
        </w:rPr>
        <w:t>нутреннего финансового контроля бюджетного учреждения</w:t>
      </w:r>
      <w:r w:rsidR="00116649">
        <w:rPr>
          <w:color w:val="2C2D2E"/>
          <w:sz w:val="28"/>
          <w:szCs w:val="28"/>
          <w:shd w:val="clear" w:color="auto" w:fill="FFFFFF"/>
        </w:rPr>
        <w:t xml:space="preserve"> </w:t>
      </w:r>
    </w:p>
    <w:p w14:paraId="72D3D87D" w14:textId="2ED12F1F" w:rsidR="001314DE" w:rsidRPr="001314DE" w:rsidRDefault="001314DE" w:rsidP="004E11CC">
      <w:pPr>
        <w:pStyle w:val="a6"/>
        <w:numPr>
          <w:ilvl w:val="0"/>
          <w:numId w:val="28"/>
        </w:numPr>
        <w:tabs>
          <w:tab w:val="left" w:pos="993"/>
        </w:tabs>
        <w:spacing w:line="360" w:lineRule="auto"/>
        <w:ind w:left="0" w:firstLine="709"/>
        <w:rPr>
          <w:color w:val="2C2D2E"/>
          <w:sz w:val="28"/>
          <w:szCs w:val="28"/>
          <w:shd w:val="clear" w:color="auto" w:fill="FFFFFF"/>
        </w:rPr>
      </w:pPr>
      <w:r w:rsidRPr="001314DE">
        <w:rPr>
          <w:color w:val="2C2D2E"/>
          <w:sz w:val="28"/>
          <w:szCs w:val="28"/>
          <w:shd w:val="clear" w:color="auto" w:fill="FFFFFF"/>
        </w:rPr>
        <w:t>Цели и задачи</w:t>
      </w:r>
      <w:r w:rsidR="00F25908">
        <w:rPr>
          <w:color w:val="2C2D2E"/>
          <w:sz w:val="28"/>
          <w:szCs w:val="28"/>
          <w:shd w:val="clear" w:color="auto" w:fill="FFFFFF"/>
        </w:rPr>
        <w:t xml:space="preserve"> внутреннего финансового аудита бюджетного учреждения</w:t>
      </w:r>
      <w:r w:rsidR="00116649">
        <w:rPr>
          <w:color w:val="2C2D2E"/>
          <w:sz w:val="28"/>
          <w:szCs w:val="28"/>
          <w:shd w:val="clear" w:color="auto" w:fill="FFFFFF"/>
        </w:rPr>
        <w:t xml:space="preserve"> </w:t>
      </w:r>
    </w:p>
    <w:p w14:paraId="44253A0E" w14:textId="64909FFC" w:rsidR="001314DE" w:rsidRPr="001314DE" w:rsidRDefault="001314DE" w:rsidP="004E11CC">
      <w:pPr>
        <w:pStyle w:val="a6"/>
        <w:numPr>
          <w:ilvl w:val="0"/>
          <w:numId w:val="28"/>
        </w:numPr>
        <w:tabs>
          <w:tab w:val="left" w:pos="993"/>
        </w:tabs>
        <w:spacing w:line="360" w:lineRule="auto"/>
        <w:ind w:left="0" w:firstLine="709"/>
        <w:rPr>
          <w:color w:val="2C2D2E"/>
          <w:sz w:val="28"/>
          <w:szCs w:val="28"/>
          <w:shd w:val="clear" w:color="auto" w:fill="FFFFFF"/>
        </w:rPr>
      </w:pPr>
      <w:r w:rsidRPr="001314DE">
        <w:rPr>
          <w:color w:val="2C2D2E"/>
          <w:sz w:val="28"/>
          <w:szCs w:val="28"/>
          <w:shd w:val="clear" w:color="auto" w:fill="FFFFFF"/>
        </w:rPr>
        <w:t>Система электронного СМАРТ-контроля (</w:t>
      </w:r>
      <w:proofErr w:type="spellStart"/>
      <w:r w:rsidRPr="001314DE">
        <w:rPr>
          <w:color w:val="2C2D2E"/>
          <w:sz w:val="28"/>
          <w:szCs w:val="28"/>
          <w:shd w:val="clear" w:color="auto" w:fill="FFFFFF"/>
        </w:rPr>
        <w:t>контроллинга</w:t>
      </w:r>
      <w:proofErr w:type="spellEnd"/>
      <w:r w:rsidRPr="001314DE">
        <w:rPr>
          <w:color w:val="2C2D2E"/>
          <w:sz w:val="28"/>
          <w:szCs w:val="28"/>
          <w:shd w:val="clear" w:color="auto" w:fill="FFFFFF"/>
        </w:rPr>
        <w:t>). Цели и задачи.</w:t>
      </w:r>
    </w:p>
    <w:p w14:paraId="487BD812" w14:textId="47864740" w:rsidR="001314DE" w:rsidRDefault="001314DE" w:rsidP="004E11CC">
      <w:pPr>
        <w:pStyle w:val="a6"/>
        <w:numPr>
          <w:ilvl w:val="0"/>
          <w:numId w:val="28"/>
        </w:numPr>
        <w:tabs>
          <w:tab w:val="left" w:pos="993"/>
        </w:tabs>
        <w:spacing w:line="360" w:lineRule="auto"/>
        <w:ind w:left="0" w:firstLine="709"/>
        <w:rPr>
          <w:color w:val="2C2D2E"/>
          <w:sz w:val="28"/>
          <w:szCs w:val="28"/>
          <w:shd w:val="clear" w:color="auto" w:fill="FFFFFF"/>
        </w:rPr>
      </w:pPr>
      <w:r>
        <w:rPr>
          <w:color w:val="2C2D2E"/>
          <w:sz w:val="28"/>
          <w:szCs w:val="28"/>
          <w:shd w:val="clear" w:color="auto" w:fill="FFFFFF"/>
        </w:rPr>
        <w:t>Стандартизация системы внутреннего</w:t>
      </w:r>
      <w:r w:rsidR="00116649">
        <w:rPr>
          <w:color w:val="2C2D2E"/>
          <w:sz w:val="28"/>
          <w:szCs w:val="28"/>
          <w:shd w:val="clear" w:color="auto" w:fill="FFFFFF"/>
        </w:rPr>
        <w:t xml:space="preserve"> </w:t>
      </w:r>
      <w:r>
        <w:rPr>
          <w:color w:val="2C2D2E"/>
          <w:sz w:val="28"/>
          <w:szCs w:val="28"/>
          <w:shd w:val="clear" w:color="auto" w:fill="FFFFFF"/>
        </w:rPr>
        <w:t>контроля</w:t>
      </w:r>
      <w:r w:rsidR="00116649">
        <w:rPr>
          <w:color w:val="2C2D2E"/>
          <w:sz w:val="28"/>
          <w:szCs w:val="28"/>
          <w:shd w:val="clear" w:color="auto" w:fill="FFFFFF"/>
        </w:rPr>
        <w:t xml:space="preserve"> </w:t>
      </w:r>
      <w:r>
        <w:rPr>
          <w:color w:val="2C2D2E"/>
          <w:sz w:val="28"/>
          <w:szCs w:val="28"/>
          <w:shd w:val="clear" w:color="auto" w:fill="FFFFFF"/>
        </w:rPr>
        <w:t>бюджетного учреждения</w:t>
      </w:r>
    </w:p>
    <w:p w14:paraId="7AC7E7F1" w14:textId="408F7828" w:rsidR="001314DE" w:rsidRDefault="001314DE" w:rsidP="004E11CC">
      <w:pPr>
        <w:pStyle w:val="a6"/>
        <w:numPr>
          <w:ilvl w:val="0"/>
          <w:numId w:val="28"/>
        </w:numPr>
        <w:tabs>
          <w:tab w:val="left" w:pos="993"/>
        </w:tabs>
        <w:spacing w:line="360" w:lineRule="auto"/>
        <w:ind w:left="0" w:firstLine="709"/>
        <w:rPr>
          <w:color w:val="2C2D2E"/>
          <w:sz w:val="28"/>
          <w:szCs w:val="28"/>
          <w:shd w:val="clear" w:color="auto" w:fill="FFFFFF"/>
        </w:rPr>
      </w:pPr>
      <w:r>
        <w:rPr>
          <w:color w:val="2C2D2E"/>
          <w:sz w:val="28"/>
          <w:szCs w:val="28"/>
          <w:shd w:val="clear" w:color="auto" w:fill="FFFFFF"/>
        </w:rPr>
        <w:t>Содержание Положения по внутреннему контролю и порядок его разработки</w:t>
      </w:r>
    </w:p>
    <w:p w14:paraId="5B017730" w14:textId="70C28F62" w:rsidR="000E09A2" w:rsidRDefault="000E09A2" w:rsidP="004E11CC">
      <w:pPr>
        <w:pStyle w:val="a6"/>
        <w:numPr>
          <w:ilvl w:val="0"/>
          <w:numId w:val="28"/>
        </w:numPr>
        <w:tabs>
          <w:tab w:val="left" w:pos="993"/>
        </w:tabs>
        <w:spacing w:line="360" w:lineRule="auto"/>
        <w:ind w:left="0" w:firstLine="709"/>
        <w:rPr>
          <w:color w:val="2C2D2E"/>
          <w:sz w:val="28"/>
          <w:szCs w:val="28"/>
          <w:shd w:val="clear" w:color="auto" w:fill="FFFFFF"/>
        </w:rPr>
      </w:pPr>
      <w:r>
        <w:rPr>
          <w:color w:val="2C2D2E"/>
          <w:sz w:val="28"/>
          <w:szCs w:val="28"/>
          <w:shd w:val="clear" w:color="auto" w:fill="FFFFFF"/>
        </w:rPr>
        <w:t>Порядок оценки эффективности контрольных мероприятий</w:t>
      </w:r>
      <w:r w:rsidR="00F25908">
        <w:rPr>
          <w:color w:val="2C2D2E"/>
          <w:sz w:val="28"/>
          <w:szCs w:val="28"/>
          <w:shd w:val="clear" w:color="auto" w:fill="FFFFFF"/>
        </w:rPr>
        <w:t xml:space="preserve"> бюджетного учреждения</w:t>
      </w:r>
    </w:p>
    <w:p w14:paraId="6A73009E" w14:textId="0B5A4A15" w:rsidR="000E09A2" w:rsidRDefault="000E09A2" w:rsidP="004E11CC">
      <w:pPr>
        <w:pStyle w:val="a6"/>
        <w:numPr>
          <w:ilvl w:val="0"/>
          <w:numId w:val="28"/>
        </w:numPr>
        <w:tabs>
          <w:tab w:val="left" w:pos="993"/>
        </w:tabs>
        <w:spacing w:line="360" w:lineRule="auto"/>
        <w:ind w:left="0" w:firstLine="709"/>
        <w:rPr>
          <w:color w:val="2C2D2E"/>
          <w:sz w:val="28"/>
          <w:szCs w:val="28"/>
          <w:shd w:val="clear" w:color="auto" w:fill="FFFFFF"/>
        </w:rPr>
      </w:pPr>
      <w:r>
        <w:rPr>
          <w:color w:val="2C2D2E"/>
          <w:sz w:val="28"/>
          <w:szCs w:val="28"/>
          <w:shd w:val="clear" w:color="auto" w:fill="FFFFFF"/>
        </w:rPr>
        <w:t>Порядок и методы</w:t>
      </w:r>
      <w:r w:rsidR="00116649">
        <w:rPr>
          <w:color w:val="2C2D2E"/>
          <w:sz w:val="28"/>
          <w:szCs w:val="28"/>
          <w:shd w:val="clear" w:color="auto" w:fill="FFFFFF"/>
        </w:rPr>
        <w:t xml:space="preserve"> </w:t>
      </w:r>
      <w:r>
        <w:rPr>
          <w:color w:val="2C2D2E"/>
          <w:sz w:val="28"/>
          <w:szCs w:val="28"/>
          <w:shd w:val="clear" w:color="auto" w:fill="FFFFFF"/>
        </w:rPr>
        <w:t>выявления и исправления ошибок в системе бухгалтерского учета и отчетности бюджетного учреждения</w:t>
      </w:r>
    </w:p>
    <w:p w14:paraId="5D330CB4" w14:textId="49F68936" w:rsidR="000E09A2" w:rsidRDefault="000E09A2" w:rsidP="004E11CC">
      <w:pPr>
        <w:pStyle w:val="a6"/>
        <w:numPr>
          <w:ilvl w:val="0"/>
          <w:numId w:val="28"/>
        </w:numPr>
        <w:tabs>
          <w:tab w:val="left" w:pos="993"/>
        </w:tabs>
        <w:spacing w:line="360" w:lineRule="auto"/>
        <w:ind w:left="0" w:firstLine="709"/>
        <w:rPr>
          <w:color w:val="2C2D2E"/>
          <w:sz w:val="28"/>
          <w:szCs w:val="28"/>
          <w:shd w:val="clear" w:color="auto" w:fill="FFFFFF"/>
        </w:rPr>
      </w:pPr>
      <w:r>
        <w:rPr>
          <w:color w:val="2C2D2E"/>
          <w:sz w:val="28"/>
          <w:szCs w:val="28"/>
          <w:shd w:val="clear" w:color="auto" w:fill="FFFFFF"/>
        </w:rPr>
        <w:t>Использование инвентаризации при проведении внутреннего контроля бюджетного учреждения</w:t>
      </w:r>
    </w:p>
    <w:p w14:paraId="0DE7B7EC" w14:textId="33B05524" w:rsidR="000E09A2" w:rsidRDefault="000E09A2" w:rsidP="004E11CC">
      <w:pPr>
        <w:pStyle w:val="a6"/>
        <w:numPr>
          <w:ilvl w:val="0"/>
          <w:numId w:val="28"/>
        </w:numPr>
        <w:tabs>
          <w:tab w:val="left" w:pos="1134"/>
        </w:tabs>
        <w:spacing w:line="360" w:lineRule="auto"/>
        <w:ind w:left="0" w:firstLine="709"/>
        <w:rPr>
          <w:color w:val="2C2D2E"/>
          <w:sz w:val="28"/>
          <w:szCs w:val="28"/>
          <w:shd w:val="clear" w:color="auto" w:fill="FFFFFF"/>
        </w:rPr>
      </w:pPr>
      <w:r>
        <w:rPr>
          <w:color w:val="2C2D2E"/>
          <w:sz w:val="28"/>
          <w:szCs w:val="28"/>
          <w:shd w:val="clear" w:color="auto" w:fill="FFFFFF"/>
        </w:rPr>
        <w:lastRenderedPageBreak/>
        <w:t>Виды инвентаризации. Порядок оформления результатов инвентаризации</w:t>
      </w:r>
      <w:r w:rsidR="00F25908">
        <w:rPr>
          <w:color w:val="2C2D2E"/>
          <w:sz w:val="28"/>
          <w:szCs w:val="28"/>
          <w:shd w:val="clear" w:color="auto" w:fill="FFFFFF"/>
        </w:rPr>
        <w:t xml:space="preserve"> в бюджетном учреждении</w:t>
      </w:r>
    </w:p>
    <w:p w14:paraId="219DC908" w14:textId="12D3C961" w:rsidR="000E09A2" w:rsidRPr="000E09A2" w:rsidRDefault="000E09A2" w:rsidP="004E11CC">
      <w:pPr>
        <w:pStyle w:val="a6"/>
        <w:numPr>
          <w:ilvl w:val="0"/>
          <w:numId w:val="28"/>
        </w:numPr>
        <w:tabs>
          <w:tab w:val="left" w:pos="1134"/>
        </w:tabs>
        <w:spacing w:line="360" w:lineRule="auto"/>
        <w:ind w:left="0" w:firstLine="709"/>
        <w:rPr>
          <w:color w:val="2C2D2E"/>
          <w:sz w:val="28"/>
          <w:szCs w:val="28"/>
          <w:shd w:val="clear" w:color="auto" w:fill="FFFFFF"/>
        </w:rPr>
      </w:pPr>
      <w:r>
        <w:rPr>
          <w:color w:val="2C2D2E"/>
          <w:sz w:val="28"/>
          <w:szCs w:val="28"/>
        </w:rPr>
        <w:t xml:space="preserve"> </w:t>
      </w:r>
      <w:r w:rsidR="001314DE" w:rsidRPr="000E09A2">
        <w:rPr>
          <w:color w:val="2C2D2E"/>
          <w:sz w:val="28"/>
          <w:szCs w:val="28"/>
        </w:rPr>
        <w:t>Организация системы</w:t>
      </w:r>
      <w:r w:rsidR="00116649">
        <w:rPr>
          <w:color w:val="2C2D2E"/>
          <w:sz w:val="28"/>
          <w:szCs w:val="28"/>
        </w:rPr>
        <w:t xml:space="preserve"> </w:t>
      </w:r>
      <w:r w:rsidR="001314DE" w:rsidRPr="000E09A2">
        <w:rPr>
          <w:color w:val="2C2D2E"/>
          <w:sz w:val="28"/>
          <w:szCs w:val="28"/>
        </w:rPr>
        <w:t>управленческого уче</w:t>
      </w:r>
      <w:r>
        <w:rPr>
          <w:color w:val="2C2D2E"/>
          <w:sz w:val="28"/>
          <w:szCs w:val="28"/>
        </w:rPr>
        <w:t>та в бюджетном учреждении</w:t>
      </w:r>
    </w:p>
    <w:p w14:paraId="2A127500" w14:textId="1BFE7FFF" w:rsidR="000E09A2" w:rsidRPr="000E09A2" w:rsidRDefault="000E09A2" w:rsidP="004E11CC">
      <w:pPr>
        <w:pStyle w:val="a6"/>
        <w:numPr>
          <w:ilvl w:val="0"/>
          <w:numId w:val="28"/>
        </w:numPr>
        <w:tabs>
          <w:tab w:val="left" w:pos="1134"/>
        </w:tabs>
        <w:spacing w:line="360" w:lineRule="auto"/>
        <w:ind w:left="0" w:firstLine="709"/>
        <w:rPr>
          <w:color w:val="2C2D2E"/>
          <w:sz w:val="28"/>
          <w:szCs w:val="28"/>
          <w:shd w:val="clear" w:color="auto" w:fill="FFFFFF"/>
        </w:rPr>
      </w:pPr>
      <w:r>
        <w:rPr>
          <w:color w:val="2C2D2E"/>
          <w:sz w:val="28"/>
          <w:szCs w:val="28"/>
        </w:rPr>
        <w:t xml:space="preserve"> </w:t>
      </w:r>
      <w:r w:rsidR="001314DE" w:rsidRPr="000E09A2">
        <w:rPr>
          <w:color w:val="2C2D2E"/>
          <w:sz w:val="28"/>
          <w:szCs w:val="28"/>
        </w:rPr>
        <w:t>Этапы</w:t>
      </w:r>
      <w:r w:rsidR="00116649">
        <w:rPr>
          <w:color w:val="2C2D2E"/>
          <w:sz w:val="28"/>
          <w:szCs w:val="28"/>
        </w:rPr>
        <w:t xml:space="preserve"> </w:t>
      </w:r>
      <w:r w:rsidR="001314DE" w:rsidRPr="000E09A2">
        <w:rPr>
          <w:color w:val="2C2D2E"/>
          <w:sz w:val="28"/>
          <w:szCs w:val="28"/>
        </w:rPr>
        <w:t>построени</w:t>
      </w:r>
      <w:r>
        <w:rPr>
          <w:color w:val="2C2D2E"/>
          <w:sz w:val="28"/>
          <w:szCs w:val="28"/>
        </w:rPr>
        <w:t>я системы управленческого учета</w:t>
      </w:r>
      <w:r w:rsidR="001314DE" w:rsidRPr="000E09A2">
        <w:rPr>
          <w:color w:val="2C2D2E"/>
          <w:sz w:val="28"/>
          <w:szCs w:val="28"/>
        </w:rPr>
        <w:t xml:space="preserve"> </w:t>
      </w:r>
      <w:r w:rsidR="00F25908">
        <w:rPr>
          <w:color w:val="2C2D2E"/>
          <w:sz w:val="28"/>
          <w:szCs w:val="28"/>
        </w:rPr>
        <w:t>бюджетного учреждения</w:t>
      </w:r>
      <w:r w:rsidR="001314DE" w:rsidRPr="000E09A2">
        <w:rPr>
          <w:color w:val="2C2D2E"/>
          <w:sz w:val="28"/>
          <w:szCs w:val="28"/>
        </w:rPr>
        <w:t xml:space="preserve"> </w:t>
      </w:r>
    </w:p>
    <w:p w14:paraId="7E05896F" w14:textId="2D5946C2" w:rsidR="001314DE" w:rsidRPr="000E09A2" w:rsidRDefault="001314DE" w:rsidP="004E11CC">
      <w:pPr>
        <w:pStyle w:val="a6"/>
        <w:numPr>
          <w:ilvl w:val="0"/>
          <w:numId w:val="28"/>
        </w:numPr>
        <w:tabs>
          <w:tab w:val="left" w:pos="1134"/>
        </w:tabs>
        <w:spacing w:line="360" w:lineRule="auto"/>
        <w:ind w:left="0" w:firstLine="709"/>
        <w:rPr>
          <w:color w:val="2C2D2E"/>
          <w:sz w:val="28"/>
          <w:szCs w:val="28"/>
          <w:shd w:val="clear" w:color="auto" w:fill="FFFFFF"/>
        </w:rPr>
      </w:pPr>
      <w:r w:rsidRPr="000E09A2">
        <w:rPr>
          <w:color w:val="2C2D2E"/>
          <w:sz w:val="28"/>
          <w:szCs w:val="28"/>
        </w:rPr>
        <w:t>Особенности формирования</w:t>
      </w:r>
      <w:r w:rsidR="00116649">
        <w:rPr>
          <w:color w:val="2C2D2E"/>
          <w:sz w:val="28"/>
          <w:szCs w:val="28"/>
        </w:rPr>
        <w:t xml:space="preserve"> </w:t>
      </w:r>
      <w:r w:rsidRPr="000E09A2">
        <w:rPr>
          <w:color w:val="2C2D2E"/>
          <w:sz w:val="28"/>
          <w:szCs w:val="28"/>
        </w:rPr>
        <w:t xml:space="preserve">учетной политики </w:t>
      </w:r>
      <w:r w:rsidR="000E09A2">
        <w:rPr>
          <w:color w:val="2C2D2E"/>
          <w:sz w:val="28"/>
          <w:szCs w:val="28"/>
        </w:rPr>
        <w:t>для целей управленческого учета</w:t>
      </w:r>
      <w:r w:rsidRPr="000E09A2">
        <w:rPr>
          <w:color w:val="2C2D2E"/>
          <w:sz w:val="28"/>
          <w:szCs w:val="28"/>
        </w:rPr>
        <w:t xml:space="preserve"> </w:t>
      </w:r>
      <w:r w:rsidR="00F25908">
        <w:rPr>
          <w:color w:val="2C2D2E"/>
          <w:sz w:val="28"/>
          <w:szCs w:val="28"/>
        </w:rPr>
        <w:t>бюджетного учреждения</w:t>
      </w:r>
    </w:p>
    <w:p w14:paraId="05B7FF4E" w14:textId="6C6D11C6" w:rsidR="001314DE" w:rsidRPr="000E09A2" w:rsidRDefault="001314DE" w:rsidP="004E11CC">
      <w:pPr>
        <w:pStyle w:val="a6"/>
        <w:numPr>
          <w:ilvl w:val="0"/>
          <w:numId w:val="28"/>
        </w:numPr>
        <w:tabs>
          <w:tab w:val="left" w:pos="1134"/>
        </w:tabs>
        <w:spacing w:line="360" w:lineRule="auto"/>
        <w:ind w:left="0" w:firstLine="709"/>
        <w:rPr>
          <w:color w:val="2C2D2E"/>
          <w:sz w:val="28"/>
          <w:szCs w:val="28"/>
        </w:rPr>
      </w:pPr>
      <w:r w:rsidRPr="000E09A2">
        <w:rPr>
          <w:color w:val="2C2D2E"/>
          <w:sz w:val="28"/>
          <w:szCs w:val="28"/>
        </w:rPr>
        <w:t>Организация внутр</w:t>
      </w:r>
      <w:r w:rsidR="000E09A2">
        <w:rPr>
          <w:color w:val="2C2D2E"/>
          <w:sz w:val="28"/>
          <w:szCs w:val="28"/>
        </w:rPr>
        <w:t>еннего</w:t>
      </w:r>
      <w:r w:rsidR="00116649">
        <w:rPr>
          <w:color w:val="2C2D2E"/>
          <w:sz w:val="28"/>
          <w:szCs w:val="28"/>
        </w:rPr>
        <w:t xml:space="preserve"> </w:t>
      </w:r>
      <w:r w:rsidR="000E09A2">
        <w:rPr>
          <w:color w:val="2C2D2E"/>
          <w:sz w:val="28"/>
          <w:szCs w:val="28"/>
        </w:rPr>
        <w:t>контроля исполнения плана финансово-хозяйственной деятельности бюджетного учреждения</w:t>
      </w:r>
    </w:p>
    <w:p w14:paraId="7ECA0C6E" w14:textId="5C9D230F" w:rsidR="001314DE" w:rsidRDefault="001314DE" w:rsidP="004E11CC">
      <w:pPr>
        <w:pStyle w:val="a6"/>
        <w:numPr>
          <w:ilvl w:val="0"/>
          <w:numId w:val="28"/>
        </w:numPr>
        <w:tabs>
          <w:tab w:val="left" w:pos="1134"/>
        </w:tabs>
        <w:spacing w:line="360" w:lineRule="auto"/>
        <w:ind w:left="0" w:firstLine="709"/>
        <w:rPr>
          <w:color w:val="2C2D2E"/>
          <w:sz w:val="28"/>
          <w:szCs w:val="28"/>
        </w:rPr>
      </w:pPr>
      <w:r w:rsidRPr="000E09A2">
        <w:rPr>
          <w:color w:val="2C2D2E"/>
          <w:sz w:val="28"/>
          <w:szCs w:val="28"/>
        </w:rPr>
        <w:t>Контроль исп</w:t>
      </w:r>
      <w:r w:rsidR="00A86EEE">
        <w:rPr>
          <w:color w:val="2C2D2E"/>
          <w:sz w:val="28"/>
          <w:szCs w:val="28"/>
        </w:rPr>
        <w:t>олнения договорных обязательств</w:t>
      </w:r>
      <w:r w:rsidR="00F25908">
        <w:rPr>
          <w:color w:val="2C2D2E"/>
          <w:sz w:val="28"/>
          <w:szCs w:val="28"/>
        </w:rPr>
        <w:t xml:space="preserve"> бюджетного учреждения</w:t>
      </w:r>
    </w:p>
    <w:p w14:paraId="5B1065EE" w14:textId="4C297FFC" w:rsidR="001314DE" w:rsidRPr="00A86EEE" w:rsidRDefault="001314DE" w:rsidP="004E11CC">
      <w:pPr>
        <w:pStyle w:val="a6"/>
        <w:numPr>
          <w:ilvl w:val="0"/>
          <w:numId w:val="28"/>
        </w:numPr>
        <w:tabs>
          <w:tab w:val="left" w:pos="1134"/>
        </w:tabs>
        <w:spacing w:line="360" w:lineRule="auto"/>
        <w:ind w:left="0" w:firstLine="709"/>
        <w:rPr>
          <w:color w:val="2C2D2E"/>
          <w:sz w:val="28"/>
          <w:szCs w:val="28"/>
        </w:rPr>
      </w:pPr>
      <w:r w:rsidRPr="00A86EEE">
        <w:rPr>
          <w:color w:val="2C2D2E"/>
          <w:sz w:val="28"/>
          <w:szCs w:val="28"/>
        </w:rPr>
        <w:t>Порядок формирования тестов для оценки системы внутреннего контроля отдельных объектов бухгалтерск</w:t>
      </w:r>
      <w:r w:rsidR="00A86EEE">
        <w:rPr>
          <w:color w:val="2C2D2E"/>
          <w:sz w:val="28"/>
          <w:szCs w:val="28"/>
        </w:rPr>
        <w:t>ого учета бюджетного учреждения</w:t>
      </w:r>
    </w:p>
    <w:p w14:paraId="3DD0EB00" w14:textId="392AE54E" w:rsidR="00A86EEE" w:rsidRDefault="00A86EEE" w:rsidP="004E11CC">
      <w:pPr>
        <w:tabs>
          <w:tab w:val="left" w:pos="1134"/>
        </w:tabs>
        <w:spacing w:line="360" w:lineRule="auto"/>
        <w:ind w:firstLine="709"/>
        <w:rPr>
          <w:color w:val="2C2D2E"/>
          <w:sz w:val="28"/>
          <w:szCs w:val="28"/>
        </w:rPr>
      </w:pPr>
      <w:r>
        <w:rPr>
          <w:color w:val="2C2D2E"/>
          <w:sz w:val="28"/>
          <w:szCs w:val="28"/>
        </w:rPr>
        <w:t>17.</w:t>
      </w:r>
      <w:r w:rsidR="001314DE">
        <w:rPr>
          <w:color w:val="2C2D2E"/>
          <w:sz w:val="28"/>
          <w:szCs w:val="28"/>
        </w:rPr>
        <w:t>Классификация типичных ошибок организации и ведения бухгалтерс</w:t>
      </w:r>
      <w:r>
        <w:rPr>
          <w:color w:val="2C2D2E"/>
          <w:sz w:val="28"/>
          <w:szCs w:val="28"/>
        </w:rPr>
        <w:t xml:space="preserve">кого </w:t>
      </w:r>
      <w:r w:rsidR="00116649">
        <w:rPr>
          <w:color w:val="2C2D2E"/>
          <w:sz w:val="28"/>
          <w:szCs w:val="28"/>
        </w:rPr>
        <w:t>учета отдельных</w:t>
      </w:r>
      <w:r>
        <w:rPr>
          <w:color w:val="2C2D2E"/>
          <w:sz w:val="28"/>
          <w:szCs w:val="28"/>
        </w:rPr>
        <w:t xml:space="preserve"> объектов</w:t>
      </w:r>
    </w:p>
    <w:p w14:paraId="760DB219" w14:textId="6BD138C1" w:rsidR="00A86EEE" w:rsidRDefault="00A86EEE" w:rsidP="004E11CC">
      <w:pPr>
        <w:tabs>
          <w:tab w:val="left" w:pos="1134"/>
        </w:tabs>
        <w:spacing w:line="360" w:lineRule="auto"/>
        <w:ind w:firstLine="709"/>
        <w:rPr>
          <w:color w:val="2C2D2E"/>
          <w:sz w:val="28"/>
          <w:szCs w:val="28"/>
        </w:rPr>
      </w:pPr>
      <w:r>
        <w:rPr>
          <w:color w:val="2C2D2E"/>
          <w:sz w:val="28"/>
          <w:szCs w:val="28"/>
        </w:rPr>
        <w:t>18. Проверка точности данных</w:t>
      </w:r>
      <w:r w:rsidR="00116649">
        <w:rPr>
          <w:color w:val="2C2D2E"/>
          <w:sz w:val="28"/>
          <w:szCs w:val="28"/>
        </w:rPr>
        <w:t xml:space="preserve"> </w:t>
      </w:r>
      <w:r>
        <w:rPr>
          <w:color w:val="2C2D2E"/>
          <w:sz w:val="28"/>
          <w:szCs w:val="28"/>
        </w:rPr>
        <w:t>бухгалтерского учета</w:t>
      </w:r>
    </w:p>
    <w:p w14:paraId="6F3E10E9" w14:textId="77777777" w:rsidR="00A86EEE" w:rsidRDefault="00A86EEE" w:rsidP="004E11CC">
      <w:pPr>
        <w:tabs>
          <w:tab w:val="left" w:pos="1134"/>
        </w:tabs>
        <w:spacing w:line="360" w:lineRule="auto"/>
        <w:ind w:firstLine="709"/>
        <w:rPr>
          <w:color w:val="2C2D2E"/>
          <w:sz w:val="28"/>
          <w:szCs w:val="28"/>
        </w:rPr>
      </w:pPr>
      <w:r>
        <w:rPr>
          <w:color w:val="2C2D2E"/>
          <w:sz w:val="28"/>
          <w:szCs w:val="28"/>
        </w:rPr>
        <w:t>19. Проверка сохранности активов и первичных документов</w:t>
      </w:r>
    </w:p>
    <w:p w14:paraId="1F2339DF" w14:textId="186E83CC" w:rsidR="001314DE" w:rsidRDefault="00A86EEE" w:rsidP="004E11CC">
      <w:pPr>
        <w:tabs>
          <w:tab w:val="left" w:pos="1134"/>
        </w:tabs>
        <w:spacing w:line="360" w:lineRule="auto"/>
        <w:ind w:firstLine="709"/>
        <w:rPr>
          <w:color w:val="2C2D2E"/>
          <w:sz w:val="28"/>
          <w:szCs w:val="28"/>
        </w:rPr>
      </w:pPr>
      <w:r>
        <w:rPr>
          <w:color w:val="2C2D2E"/>
          <w:sz w:val="28"/>
          <w:szCs w:val="28"/>
        </w:rPr>
        <w:t>20. Порядок проведения</w:t>
      </w:r>
      <w:r w:rsidR="00116649">
        <w:rPr>
          <w:color w:val="2C2D2E"/>
          <w:sz w:val="28"/>
          <w:szCs w:val="28"/>
        </w:rPr>
        <w:t xml:space="preserve"> </w:t>
      </w:r>
      <w:r>
        <w:rPr>
          <w:color w:val="2C2D2E"/>
          <w:sz w:val="28"/>
          <w:szCs w:val="28"/>
        </w:rPr>
        <w:t>процедур по существу</w:t>
      </w:r>
      <w:r w:rsidR="001314DE">
        <w:rPr>
          <w:color w:val="2C2D2E"/>
          <w:sz w:val="28"/>
          <w:szCs w:val="28"/>
        </w:rPr>
        <w:t xml:space="preserve"> </w:t>
      </w:r>
    </w:p>
    <w:p w14:paraId="08E47004" w14:textId="2E9B6A0C" w:rsidR="00A86EEE" w:rsidRDefault="00A86EEE" w:rsidP="004E11CC">
      <w:pPr>
        <w:tabs>
          <w:tab w:val="left" w:pos="1134"/>
        </w:tabs>
        <w:spacing w:line="360" w:lineRule="auto"/>
        <w:ind w:firstLine="709"/>
        <w:rPr>
          <w:color w:val="2C2D2E"/>
          <w:sz w:val="28"/>
          <w:szCs w:val="28"/>
        </w:rPr>
      </w:pPr>
      <w:r>
        <w:rPr>
          <w:color w:val="2C2D2E"/>
          <w:sz w:val="28"/>
          <w:szCs w:val="28"/>
        </w:rPr>
        <w:t>21. Порядок составления карт внутреннего финансового контроля</w:t>
      </w:r>
    </w:p>
    <w:p w14:paraId="1B402B7F" w14:textId="56C30844" w:rsidR="00A86EEE" w:rsidRDefault="00A86EEE" w:rsidP="004E11CC">
      <w:pPr>
        <w:tabs>
          <w:tab w:val="left" w:pos="1134"/>
        </w:tabs>
        <w:spacing w:line="360" w:lineRule="auto"/>
        <w:ind w:firstLine="709"/>
        <w:rPr>
          <w:color w:val="2C2D2E"/>
          <w:sz w:val="28"/>
          <w:szCs w:val="28"/>
        </w:rPr>
      </w:pPr>
      <w:r>
        <w:rPr>
          <w:color w:val="2C2D2E"/>
          <w:sz w:val="28"/>
          <w:szCs w:val="28"/>
        </w:rPr>
        <w:t>22. Порядок заполнения Журнала регистрации отклонений по результатам внутреннего финансового контроля</w:t>
      </w:r>
    </w:p>
    <w:p w14:paraId="5A618E2A" w14:textId="32146728" w:rsidR="001314DE" w:rsidRDefault="00A86EEE" w:rsidP="004E11CC">
      <w:pPr>
        <w:tabs>
          <w:tab w:val="left" w:pos="1134"/>
        </w:tabs>
        <w:spacing w:line="360" w:lineRule="auto"/>
        <w:ind w:firstLine="709"/>
        <w:rPr>
          <w:color w:val="2C2D2E"/>
          <w:sz w:val="28"/>
          <w:szCs w:val="28"/>
        </w:rPr>
      </w:pPr>
      <w:r>
        <w:rPr>
          <w:color w:val="2C2D2E"/>
          <w:sz w:val="28"/>
          <w:szCs w:val="28"/>
        </w:rPr>
        <w:t>23.</w:t>
      </w:r>
      <w:r w:rsidR="00116649">
        <w:rPr>
          <w:color w:val="2C2D2E"/>
          <w:sz w:val="28"/>
          <w:szCs w:val="28"/>
        </w:rPr>
        <w:t xml:space="preserve"> </w:t>
      </w:r>
      <w:r w:rsidR="001314DE">
        <w:rPr>
          <w:color w:val="2C2D2E"/>
          <w:sz w:val="28"/>
          <w:szCs w:val="28"/>
        </w:rPr>
        <w:t xml:space="preserve"> Типичные ошибки и нарушения</w:t>
      </w:r>
      <w:r w:rsidR="00116649">
        <w:rPr>
          <w:color w:val="2C2D2E"/>
          <w:sz w:val="28"/>
          <w:szCs w:val="28"/>
        </w:rPr>
        <w:t xml:space="preserve"> </w:t>
      </w:r>
      <w:r w:rsidR="001314DE">
        <w:rPr>
          <w:color w:val="2C2D2E"/>
          <w:sz w:val="28"/>
          <w:szCs w:val="28"/>
        </w:rPr>
        <w:t>при ведении бухгалтерского</w:t>
      </w:r>
      <w:r>
        <w:rPr>
          <w:color w:val="2C2D2E"/>
          <w:sz w:val="28"/>
          <w:szCs w:val="28"/>
        </w:rPr>
        <w:t xml:space="preserve"> учета и составлении отчетности бюджетного учреждения</w:t>
      </w:r>
    </w:p>
    <w:p w14:paraId="0430E472" w14:textId="124D87B9" w:rsidR="00A86EEE" w:rsidRDefault="00A86EEE" w:rsidP="004E11CC">
      <w:pPr>
        <w:tabs>
          <w:tab w:val="left" w:pos="1134"/>
        </w:tabs>
        <w:spacing w:line="360" w:lineRule="auto"/>
        <w:ind w:firstLine="709"/>
        <w:rPr>
          <w:color w:val="2C2D2E"/>
          <w:sz w:val="28"/>
          <w:szCs w:val="28"/>
        </w:rPr>
      </w:pPr>
      <w:r>
        <w:rPr>
          <w:color w:val="2C2D2E"/>
          <w:sz w:val="28"/>
          <w:szCs w:val="28"/>
        </w:rPr>
        <w:t>24.</w:t>
      </w:r>
      <w:r w:rsidR="00116649">
        <w:rPr>
          <w:color w:val="2C2D2E"/>
          <w:sz w:val="28"/>
          <w:szCs w:val="28"/>
        </w:rPr>
        <w:t xml:space="preserve"> </w:t>
      </w:r>
      <w:r>
        <w:rPr>
          <w:color w:val="2C2D2E"/>
          <w:sz w:val="28"/>
          <w:szCs w:val="28"/>
        </w:rPr>
        <w:t>Порядок</w:t>
      </w:r>
      <w:r w:rsidR="00116649">
        <w:rPr>
          <w:color w:val="2C2D2E"/>
          <w:sz w:val="28"/>
          <w:szCs w:val="28"/>
        </w:rPr>
        <w:t xml:space="preserve"> </w:t>
      </w:r>
      <w:r w:rsidR="001314DE">
        <w:rPr>
          <w:color w:val="2C2D2E"/>
          <w:sz w:val="28"/>
          <w:szCs w:val="28"/>
        </w:rPr>
        <w:t>исполнения рекомендаций внут</w:t>
      </w:r>
      <w:r w:rsidR="002176AF">
        <w:rPr>
          <w:color w:val="2C2D2E"/>
          <w:sz w:val="28"/>
          <w:szCs w:val="28"/>
        </w:rPr>
        <w:t>ренних аудиторов</w:t>
      </w:r>
      <w:r w:rsidR="001314DE">
        <w:rPr>
          <w:color w:val="2C2D2E"/>
          <w:sz w:val="28"/>
          <w:szCs w:val="28"/>
        </w:rPr>
        <w:t xml:space="preserve"> </w:t>
      </w:r>
    </w:p>
    <w:p w14:paraId="6B97D193" w14:textId="1B09B2ED" w:rsidR="001314DE" w:rsidRPr="002A72B5" w:rsidRDefault="00A86EEE" w:rsidP="004E11CC">
      <w:pPr>
        <w:tabs>
          <w:tab w:val="left" w:pos="1134"/>
        </w:tabs>
        <w:spacing w:line="360" w:lineRule="auto"/>
        <w:ind w:firstLine="709"/>
        <w:rPr>
          <w:color w:val="2C2D2E"/>
          <w:sz w:val="28"/>
          <w:szCs w:val="28"/>
        </w:rPr>
      </w:pPr>
      <w:r>
        <w:rPr>
          <w:color w:val="2C2D2E"/>
          <w:sz w:val="28"/>
          <w:szCs w:val="28"/>
        </w:rPr>
        <w:t xml:space="preserve">25. </w:t>
      </w:r>
      <w:r w:rsidR="001314DE">
        <w:rPr>
          <w:color w:val="2C2D2E"/>
          <w:sz w:val="28"/>
          <w:szCs w:val="28"/>
        </w:rPr>
        <w:t>Опыт и кв</w:t>
      </w:r>
      <w:r w:rsidR="002176AF">
        <w:rPr>
          <w:color w:val="2C2D2E"/>
          <w:sz w:val="28"/>
          <w:szCs w:val="28"/>
        </w:rPr>
        <w:t>алификация внутренних аудиторов</w:t>
      </w:r>
    </w:p>
    <w:p w14:paraId="3A79C510" w14:textId="77777777" w:rsidR="001314DE" w:rsidRDefault="001314DE" w:rsidP="001314DE">
      <w:pPr>
        <w:spacing w:line="360" w:lineRule="auto"/>
        <w:ind w:firstLine="708"/>
        <w:rPr>
          <w:color w:val="2C2D2E"/>
          <w:sz w:val="28"/>
          <w:szCs w:val="28"/>
        </w:rPr>
      </w:pPr>
    </w:p>
    <w:p w14:paraId="0DF288DC" w14:textId="1F8C0448" w:rsidR="007A710A" w:rsidRDefault="00E05D37" w:rsidP="0023047E">
      <w:pPr>
        <w:tabs>
          <w:tab w:val="left" w:pos="0"/>
          <w:tab w:val="left" w:pos="993"/>
        </w:tabs>
        <w:autoSpaceDE/>
        <w:autoSpaceDN/>
        <w:adjustRightInd/>
        <w:ind w:firstLine="709"/>
        <w:contextualSpacing/>
        <w:jc w:val="center"/>
        <w:rPr>
          <w:b/>
          <w:bCs/>
          <w:sz w:val="28"/>
          <w:szCs w:val="28"/>
        </w:rPr>
      </w:pPr>
      <w:r>
        <w:rPr>
          <w:b/>
          <w:bCs/>
          <w:sz w:val="28"/>
          <w:szCs w:val="28"/>
        </w:rPr>
        <w:t>Контрольная работа</w:t>
      </w:r>
    </w:p>
    <w:p w14:paraId="598D0F14" w14:textId="138852B4" w:rsidR="005A2604" w:rsidRDefault="005A2604" w:rsidP="0023047E">
      <w:pPr>
        <w:tabs>
          <w:tab w:val="left" w:pos="0"/>
          <w:tab w:val="left" w:pos="993"/>
        </w:tabs>
        <w:autoSpaceDE/>
        <w:autoSpaceDN/>
        <w:adjustRightInd/>
        <w:ind w:firstLine="709"/>
        <w:contextualSpacing/>
        <w:jc w:val="center"/>
        <w:rPr>
          <w:b/>
          <w:bCs/>
          <w:sz w:val="28"/>
          <w:szCs w:val="28"/>
        </w:rPr>
      </w:pPr>
    </w:p>
    <w:p w14:paraId="0361A375" w14:textId="4CE6EC11" w:rsidR="005A2604" w:rsidRDefault="005A2604" w:rsidP="0023047E">
      <w:pPr>
        <w:spacing w:line="360" w:lineRule="auto"/>
        <w:ind w:firstLine="709"/>
        <w:jc w:val="both"/>
        <w:rPr>
          <w:rFonts w:eastAsia="Calibri"/>
          <w:color w:val="000000"/>
          <w:sz w:val="28"/>
          <w:szCs w:val="28"/>
        </w:rPr>
      </w:pPr>
      <w:r w:rsidRPr="005A2604">
        <w:rPr>
          <w:rFonts w:eastAsia="Calibri"/>
          <w:color w:val="000000"/>
          <w:sz w:val="28"/>
          <w:szCs w:val="28"/>
        </w:rPr>
        <w:t>При изучении дисциплины «</w:t>
      </w:r>
      <w:r w:rsidR="003C0112">
        <w:rPr>
          <w:rFonts w:eastAsia="Calibri"/>
          <w:color w:val="000000"/>
          <w:sz w:val="28"/>
          <w:szCs w:val="28"/>
        </w:rPr>
        <w:t>Внутренний</w:t>
      </w:r>
      <w:r w:rsidR="00116649">
        <w:rPr>
          <w:rFonts w:eastAsia="Calibri"/>
          <w:color w:val="000000"/>
          <w:sz w:val="28"/>
          <w:szCs w:val="28"/>
        </w:rPr>
        <w:t xml:space="preserve"> </w:t>
      </w:r>
      <w:r w:rsidR="003C0112">
        <w:rPr>
          <w:rFonts w:eastAsia="Calibri"/>
          <w:color w:val="000000"/>
          <w:sz w:val="28"/>
          <w:szCs w:val="28"/>
        </w:rPr>
        <w:t>контроль</w:t>
      </w:r>
      <w:r w:rsidRPr="005A2604">
        <w:rPr>
          <w:rFonts w:eastAsia="Calibri"/>
          <w:color w:val="000000"/>
          <w:sz w:val="28"/>
          <w:szCs w:val="28"/>
        </w:rPr>
        <w:t xml:space="preserve"> в бюджетных </w:t>
      </w:r>
      <w:r w:rsidRPr="005A2604">
        <w:rPr>
          <w:rFonts w:eastAsia="Calibri"/>
          <w:color w:val="000000"/>
          <w:sz w:val="28"/>
          <w:szCs w:val="28"/>
        </w:rPr>
        <w:lastRenderedPageBreak/>
        <w:t xml:space="preserve">учреждениях» студенты выполняют контрольную работу. </w:t>
      </w:r>
      <w:r w:rsidRPr="005A2604">
        <w:rPr>
          <w:rFonts w:eastAsia="Calibri"/>
          <w:b/>
          <w:bCs/>
          <w:i/>
          <w:color w:val="000000"/>
          <w:sz w:val="28"/>
          <w:szCs w:val="28"/>
        </w:rPr>
        <w:t>Цель выполнения контрольной работы</w:t>
      </w:r>
      <w:r w:rsidRPr="005A2604">
        <w:rPr>
          <w:rFonts w:eastAsia="Calibri"/>
          <w:b/>
          <w:bCs/>
          <w:color w:val="000000"/>
          <w:sz w:val="28"/>
          <w:szCs w:val="28"/>
        </w:rPr>
        <w:t xml:space="preserve"> </w:t>
      </w:r>
      <w:r w:rsidRPr="005A2604">
        <w:rPr>
          <w:rFonts w:eastAsia="Calibri"/>
          <w:color w:val="000000"/>
          <w:sz w:val="28"/>
          <w:szCs w:val="28"/>
        </w:rPr>
        <w:t>заключается в закреплении теоретических знаний и формировании практических навыков студентов, полученных ими в ходе лекционных и практических занятий, а также самостоятельной работы по дисциплине «</w:t>
      </w:r>
      <w:r w:rsidR="003C0112">
        <w:rPr>
          <w:rFonts w:eastAsia="Calibri"/>
          <w:color w:val="000000"/>
          <w:sz w:val="28"/>
          <w:szCs w:val="28"/>
        </w:rPr>
        <w:t>Внутренний контроль</w:t>
      </w:r>
      <w:r w:rsidRPr="005A2604">
        <w:rPr>
          <w:rFonts w:eastAsia="Calibri"/>
          <w:color w:val="000000"/>
          <w:sz w:val="28"/>
          <w:szCs w:val="28"/>
        </w:rPr>
        <w:t xml:space="preserve"> в бюджетных учреждениях». </w:t>
      </w:r>
    </w:p>
    <w:p w14:paraId="50E22253" w14:textId="0B645637" w:rsidR="003C0112" w:rsidRPr="005A2604" w:rsidRDefault="003C0112" w:rsidP="004E11CC">
      <w:pPr>
        <w:spacing w:line="360" w:lineRule="auto"/>
        <w:ind w:firstLine="709"/>
        <w:jc w:val="both"/>
        <w:rPr>
          <w:rFonts w:eastAsia="Calibri"/>
          <w:color w:val="000000"/>
          <w:sz w:val="28"/>
          <w:szCs w:val="28"/>
        </w:rPr>
      </w:pPr>
      <w:r>
        <w:rPr>
          <w:rFonts w:eastAsia="Calibri"/>
          <w:color w:val="000000"/>
          <w:sz w:val="28"/>
          <w:szCs w:val="28"/>
        </w:rPr>
        <w:t xml:space="preserve">Контрольная работа </w:t>
      </w:r>
      <w:r w:rsidR="00116649">
        <w:rPr>
          <w:rFonts w:eastAsia="Calibri"/>
          <w:color w:val="000000"/>
          <w:sz w:val="28"/>
          <w:szCs w:val="28"/>
        </w:rPr>
        <w:t>выполняется по</w:t>
      </w:r>
      <w:r>
        <w:rPr>
          <w:rFonts w:eastAsia="Calibri"/>
          <w:color w:val="000000"/>
          <w:sz w:val="28"/>
          <w:szCs w:val="28"/>
        </w:rPr>
        <w:t xml:space="preserve"> объектам учета. Студент самостоятельно выбирает объект внутреннего контроля и согласовывает</w:t>
      </w:r>
      <w:r w:rsidR="00F25908">
        <w:rPr>
          <w:rFonts w:eastAsia="Calibri"/>
          <w:color w:val="000000"/>
          <w:sz w:val="28"/>
          <w:szCs w:val="28"/>
        </w:rPr>
        <w:t xml:space="preserve"> его</w:t>
      </w:r>
      <w:r w:rsidR="00116649">
        <w:rPr>
          <w:rFonts w:eastAsia="Calibri"/>
          <w:color w:val="000000"/>
          <w:sz w:val="28"/>
          <w:szCs w:val="28"/>
        </w:rPr>
        <w:t xml:space="preserve"> </w:t>
      </w:r>
      <w:r>
        <w:rPr>
          <w:rFonts w:eastAsia="Calibri"/>
          <w:color w:val="000000"/>
          <w:sz w:val="28"/>
          <w:szCs w:val="28"/>
        </w:rPr>
        <w:t>с</w:t>
      </w:r>
      <w:r w:rsidR="00116649">
        <w:rPr>
          <w:rFonts w:eastAsia="Calibri"/>
          <w:color w:val="000000"/>
          <w:sz w:val="28"/>
          <w:szCs w:val="28"/>
        </w:rPr>
        <w:t xml:space="preserve"> </w:t>
      </w:r>
      <w:r>
        <w:rPr>
          <w:rFonts w:eastAsia="Calibri"/>
          <w:color w:val="000000"/>
          <w:sz w:val="28"/>
          <w:szCs w:val="28"/>
        </w:rPr>
        <w:t>преподавателем.</w:t>
      </w:r>
    </w:p>
    <w:p w14:paraId="53C8620C" w14:textId="223D47BF" w:rsidR="005A2604" w:rsidRDefault="005A2604" w:rsidP="004E11CC">
      <w:pPr>
        <w:spacing w:line="360" w:lineRule="auto"/>
        <w:ind w:firstLine="709"/>
        <w:jc w:val="both"/>
        <w:rPr>
          <w:rFonts w:eastAsia="Calibri"/>
          <w:color w:val="000000"/>
          <w:sz w:val="28"/>
          <w:szCs w:val="28"/>
        </w:rPr>
      </w:pPr>
      <w:r w:rsidRPr="005A2604">
        <w:rPr>
          <w:rFonts w:eastAsia="Calibri"/>
          <w:color w:val="000000"/>
          <w:sz w:val="28"/>
          <w:szCs w:val="28"/>
        </w:rPr>
        <w:t xml:space="preserve">Задачами выполнения контрольной работы являются: </w:t>
      </w:r>
    </w:p>
    <w:p w14:paraId="23F64102" w14:textId="0A50D6A7" w:rsidR="003C0112" w:rsidRPr="004E11CC" w:rsidRDefault="003C0112" w:rsidP="004E11CC">
      <w:pPr>
        <w:pStyle w:val="a6"/>
        <w:numPr>
          <w:ilvl w:val="0"/>
          <w:numId w:val="33"/>
        </w:numPr>
        <w:tabs>
          <w:tab w:val="left" w:pos="1134"/>
        </w:tabs>
        <w:spacing w:line="360" w:lineRule="auto"/>
        <w:ind w:left="0" w:firstLine="709"/>
        <w:jc w:val="both"/>
        <w:rPr>
          <w:rFonts w:eastAsia="Calibri"/>
          <w:color w:val="000000"/>
          <w:sz w:val="28"/>
          <w:szCs w:val="28"/>
        </w:rPr>
      </w:pPr>
      <w:r w:rsidRPr="004E11CC">
        <w:rPr>
          <w:rFonts w:eastAsia="Calibri"/>
          <w:color w:val="000000"/>
          <w:sz w:val="28"/>
          <w:szCs w:val="28"/>
        </w:rPr>
        <w:t>планирование контрольных процедур;</w:t>
      </w:r>
    </w:p>
    <w:p w14:paraId="49663615" w14:textId="0A76BBBC" w:rsidR="005A2604" w:rsidRPr="005A2604" w:rsidRDefault="005A2604" w:rsidP="004E11CC">
      <w:pPr>
        <w:numPr>
          <w:ilvl w:val="0"/>
          <w:numId w:val="10"/>
        </w:numPr>
        <w:tabs>
          <w:tab w:val="left" w:pos="1134"/>
        </w:tabs>
        <w:autoSpaceDE/>
        <w:autoSpaceDN/>
        <w:adjustRightInd/>
        <w:spacing w:line="360" w:lineRule="auto"/>
        <w:ind w:left="0" w:firstLine="709"/>
        <w:jc w:val="both"/>
        <w:rPr>
          <w:rFonts w:eastAsia="Calibri"/>
          <w:color w:val="000000"/>
          <w:sz w:val="28"/>
          <w:szCs w:val="28"/>
        </w:rPr>
      </w:pPr>
      <w:r w:rsidRPr="005A2604">
        <w:rPr>
          <w:rFonts w:eastAsia="Calibri"/>
          <w:color w:val="000000"/>
          <w:sz w:val="28"/>
          <w:szCs w:val="28"/>
        </w:rPr>
        <w:t>усвоение после</w:t>
      </w:r>
      <w:r w:rsidR="003C0112">
        <w:rPr>
          <w:rFonts w:eastAsia="Calibri"/>
          <w:color w:val="000000"/>
          <w:sz w:val="28"/>
          <w:szCs w:val="28"/>
        </w:rPr>
        <w:t>довательности выполнения контрольных</w:t>
      </w:r>
      <w:r w:rsidR="00116649">
        <w:rPr>
          <w:rFonts w:eastAsia="Calibri"/>
          <w:color w:val="000000"/>
          <w:sz w:val="28"/>
          <w:szCs w:val="28"/>
        </w:rPr>
        <w:t xml:space="preserve"> </w:t>
      </w:r>
      <w:r w:rsidRPr="005A2604">
        <w:rPr>
          <w:rFonts w:eastAsia="Calibri"/>
          <w:color w:val="000000"/>
          <w:sz w:val="28"/>
          <w:szCs w:val="28"/>
        </w:rPr>
        <w:t xml:space="preserve">процедур; </w:t>
      </w:r>
    </w:p>
    <w:p w14:paraId="7135A7A8" w14:textId="6FFAA15D" w:rsidR="005A2604" w:rsidRPr="005A2604" w:rsidRDefault="005A2604" w:rsidP="004E11CC">
      <w:pPr>
        <w:numPr>
          <w:ilvl w:val="0"/>
          <w:numId w:val="10"/>
        </w:numPr>
        <w:tabs>
          <w:tab w:val="left" w:pos="1134"/>
        </w:tabs>
        <w:autoSpaceDE/>
        <w:autoSpaceDN/>
        <w:adjustRightInd/>
        <w:spacing w:line="360" w:lineRule="auto"/>
        <w:ind w:left="0" w:firstLine="709"/>
        <w:jc w:val="both"/>
        <w:rPr>
          <w:rFonts w:eastAsia="Calibri"/>
          <w:color w:val="000000"/>
          <w:sz w:val="28"/>
          <w:szCs w:val="28"/>
        </w:rPr>
      </w:pPr>
      <w:r w:rsidRPr="005A2604">
        <w:rPr>
          <w:rFonts w:eastAsia="Calibri"/>
          <w:color w:val="000000"/>
          <w:sz w:val="28"/>
          <w:szCs w:val="28"/>
        </w:rPr>
        <w:t>документальное о</w:t>
      </w:r>
      <w:r w:rsidR="003C0112">
        <w:rPr>
          <w:rFonts w:eastAsia="Calibri"/>
          <w:color w:val="000000"/>
          <w:sz w:val="28"/>
          <w:szCs w:val="28"/>
        </w:rPr>
        <w:t>формление</w:t>
      </w:r>
      <w:r w:rsidR="00116649">
        <w:rPr>
          <w:rFonts w:eastAsia="Calibri"/>
          <w:color w:val="000000"/>
          <w:sz w:val="28"/>
          <w:szCs w:val="28"/>
        </w:rPr>
        <w:t xml:space="preserve"> </w:t>
      </w:r>
      <w:r w:rsidR="003C0112">
        <w:rPr>
          <w:rFonts w:eastAsia="Calibri"/>
          <w:color w:val="000000"/>
          <w:sz w:val="28"/>
          <w:szCs w:val="28"/>
        </w:rPr>
        <w:t>контрольных процедур</w:t>
      </w:r>
      <w:r w:rsidRPr="005A2604">
        <w:rPr>
          <w:rFonts w:eastAsia="Calibri"/>
          <w:color w:val="000000"/>
          <w:sz w:val="28"/>
          <w:szCs w:val="28"/>
        </w:rPr>
        <w:t xml:space="preserve">; </w:t>
      </w:r>
    </w:p>
    <w:p w14:paraId="381F0960" w14:textId="38EDD778" w:rsidR="005A2604" w:rsidRPr="003C0112" w:rsidRDefault="003C0112" w:rsidP="004E11CC">
      <w:pPr>
        <w:numPr>
          <w:ilvl w:val="0"/>
          <w:numId w:val="10"/>
        </w:numPr>
        <w:tabs>
          <w:tab w:val="left" w:pos="1134"/>
        </w:tabs>
        <w:autoSpaceDE/>
        <w:autoSpaceDN/>
        <w:adjustRightInd/>
        <w:spacing w:line="360" w:lineRule="auto"/>
        <w:ind w:left="0" w:firstLine="709"/>
        <w:rPr>
          <w:rFonts w:eastAsia="Calibri"/>
          <w:color w:val="000000"/>
          <w:sz w:val="24"/>
          <w:szCs w:val="24"/>
        </w:rPr>
      </w:pPr>
      <w:r>
        <w:rPr>
          <w:rFonts w:eastAsia="Calibri"/>
          <w:color w:val="000000"/>
          <w:sz w:val="28"/>
          <w:szCs w:val="28"/>
        </w:rPr>
        <w:t xml:space="preserve"> оформление карт внутреннего контроля</w:t>
      </w:r>
      <w:r w:rsidR="005A2604" w:rsidRPr="003C0112">
        <w:rPr>
          <w:rFonts w:eastAsia="Calibri"/>
          <w:color w:val="000000"/>
          <w:sz w:val="28"/>
          <w:szCs w:val="28"/>
        </w:rPr>
        <w:t xml:space="preserve">; </w:t>
      </w:r>
    </w:p>
    <w:p w14:paraId="19B76A44" w14:textId="0B81FD4A" w:rsidR="005A2604" w:rsidRPr="005A2604" w:rsidRDefault="003C0112" w:rsidP="004E11CC">
      <w:pPr>
        <w:numPr>
          <w:ilvl w:val="0"/>
          <w:numId w:val="10"/>
        </w:numPr>
        <w:tabs>
          <w:tab w:val="left" w:pos="1134"/>
        </w:tabs>
        <w:autoSpaceDE/>
        <w:autoSpaceDN/>
        <w:adjustRightInd/>
        <w:spacing w:line="360" w:lineRule="auto"/>
        <w:ind w:left="0" w:firstLine="709"/>
        <w:rPr>
          <w:rFonts w:eastAsia="Calibri"/>
          <w:color w:val="000000"/>
          <w:sz w:val="28"/>
          <w:szCs w:val="28"/>
        </w:rPr>
      </w:pPr>
      <w:r>
        <w:rPr>
          <w:rFonts w:eastAsia="Calibri"/>
          <w:color w:val="000000"/>
          <w:sz w:val="28"/>
          <w:szCs w:val="28"/>
        </w:rPr>
        <w:t xml:space="preserve"> Выявление и классификация типичных ошибок</w:t>
      </w:r>
      <w:r w:rsidR="005A2604" w:rsidRPr="005A2604">
        <w:rPr>
          <w:rFonts w:eastAsia="Calibri"/>
          <w:color w:val="000000"/>
          <w:sz w:val="28"/>
          <w:szCs w:val="28"/>
        </w:rPr>
        <w:t>;</w:t>
      </w:r>
    </w:p>
    <w:p w14:paraId="2C7463A2" w14:textId="44C3ABB5" w:rsidR="005A2604" w:rsidRPr="005A2604" w:rsidRDefault="003C0112" w:rsidP="004E11CC">
      <w:pPr>
        <w:numPr>
          <w:ilvl w:val="0"/>
          <w:numId w:val="10"/>
        </w:numPr>
        <w:tabs>
          <w:tab w:val="left" w:pos="1134"/>
        </w:tabs>
        <w:autoSpaceDE/>
        <w:autoSpaceDN/>
        <w:adjustRightInd/>
        <w:spacing w:line="360" w:lineRule="auto"/>
        <w:ind w:left="0" w:firstLine="709"/>
        <w:rPr>
          <w:rFonts w:eastAsia="Calibri"/>
          <w:color w:val="000000"/>
          <w:sz w:val="28"/>
          <w:szCs w:val="28"/>
        </w:rPr>
      </w:pPr>
      <w:r>
        <w:rPr>
          <w:rFonts w:eastAsia="Calibri"/>
          <w:color w:val="000000"/>
          <w:sz w:val="28"/>
          <w:szCs w:val="28"/>
        </w:rPr>
        <w:t>формирование учетной политики в части объекта контроля</w:t>
      </w:r>
      <w:r w:rsidR="005A2604" w:rsidRPr="005A2604">
        <w:rPr>
          <w:rFonts w:eastAsia="Calibri"/>
          <w:color w:val="000000"/>
          <w:sz w:val="28"/>
          <w:szCs w:val="28"/>
        </w:rPr>
        <w:t xml:space="preserve">. </w:t>
      </w:r>
    </w:p>
    <w:p w14:paraId="081F08C9" w14:textId="06322236" w:rsidR="00260EC0" w:rsidRPr="003C0112" w:rsidRDefault="005A2604" w:rsidP="004E11CC">
      <w:pPr>
        <w:spacing w:line="360" w:lineRule="auto"/>
        <w:ind w:firstLine="709"/>
        <w:jc w:val="both"/>
        <w:rPr>
          <w:rFonts w:asciiTheme="minorHAnsi" w:eastAsiaTheme="minorHAnsi" w:hAnsiTheme="minorHAnsi" w:cstheme="minorBidi"/>
          <w:b/>
          <w:bCs/>
          <w:sz w:val="22"/>
          <w:szCs w:val="22"/>
          <w:lang w:eastAsia="en-US"/>
        </w:rPr>
      </w:pPr>
      <w:r w:rsidRPr="005A2604">
        <w:rPr>
          <w:rFonts w:eastAsia="Calibri"/>
          <w:bCs/>
          <w:color w:val="000000"/>
          <w:sz w:val="28"/>
          <w:szCs w:val="28"/>
        </w:rPr>
        <w:t>Ко</w:t>
      </w:r>
      <w:r w:rsidR="00260EC0">
        <w:rPr>
          <w:rFonts w:eastAsia="Calibri"/>
          <w:bCs/>
          <w:color w:val="000000"/>
          <w:sz w:val="28"/>
          <w:szCs w:val="28"/>
        </w:rPr>
        <w:t xml:space="preserve">нтрольная работа включает разработку конкретных процедур </w:t>
      </w:r>
      <w:r w:rsidR="004E11CC">
        <w:rPr>
          <w:rFonts w:eastAsia="Calibri"/>
          <w:bCs/>
          <w:color w:val="000000"/>
          <w:sz w:val="28"/>
          <w:szCs w:val="28"/>
        </w:rPr>
        <w:t>внутреннего контроля</w:t>
      </w:r>
      <w:r w:rsidR="00116649">
        <w:rPr>
          <w:rFonts w:eastAsia="Calibri"/>
          <w:bCs/>
          <w:color w:val="000000"/>
          <w:sz w:val="28"/>
          <w:szCs w:val="28"/>
        </w:rPr>
        <w:t xml:space="preserve"> </w:t>
      </w:r>
      <w:r w:rsidR="00260EC0">
        <w:rPr>
          <w:rFonts w:eastAsia="Calibri"/>
          <w:bCs/>
          <w:color w:val="000000"/>
          <w:sz w:val="28"/>
          <w:szCs w:val="28"/>
        </w:rPr>
        <w:t>по отдельным объектам бухгалтерского учета бюджетного учреждения.</w:t>
      </w:r>
    </w:p>
    <w:p w14:paraId="140E839C" w14:textId="71327BDD" w:rsidR="005A2604" w:rsidRDefault="00260EC0" w:rsidP="004E11CC">
      <w:pPr>
        <w:ind w:firstLine="709"/>
        <w:jc w:val="center"/>
        <w:rPr>
          <w:b/>
          <w:color w:val="000000"/>
          <w:sz w:val="28"/>
          <w:szCs w:val="28"/>
        </w:rPr>
      </w:pPr>
      <w:r w:rsidRPr="004E11CC">
        <w:rPr>
          <w:b/>
          <w:color w:val="000000"/>
          <w:sz w:val="28"/>
          <w:szCs w:val="28"/>
        </w:rPr>
        <w:t xml:space="preserve">Примерный перечень вопросов </w:t>
      </w:r>
      <w:r w:rsidR="004E11CC" w:rsidRPr="004E11CC">
        <w:rPr>
          <w:b/>
          <w:color w:val="000000"/>
          <w:sz w:val="28"/>
          <w:szCs w:val="28"/>
        </w:rPr>
        <w:t>по контрольной</w:t>
      </w:r>
      <w:r w:rsidR="005A2604" w:rsidRPr="004E11CC">
        <w:rPr>
          <w:b/>
          <w:color w:val="000000"/>
          <w:sz w:val="28"/>
          <w:szCs w:val="28"/>
        </w:rPr>
        <w:t xml:space="preserve"> работе</w:t>
      </w:r>
    </w:p>
    <w:p w14:paraId="38C6B48A" w14:textId="77777777" w:rsidR="004E11CC" w:rsidRPr="004E11CC" w:rsidRDefault="004E11CC" w:rsidP="004E11CC">
      <w:pPr>
        <w:ind w:firstLine="709"/>
        <w:jc w:val="center"/>
        <w:rPr>
          <w:b/>
          <w:color w:val="000000"/>
          <w:sz w:val="28"/>
          <w:szCs w:val="28"/>
        </w:rPr>
      </w:pPr>
    </w:p>
    <w:p w14:paraId="541718C5" w14:textId="468757C5" w:rsidR="00260EC0" w:rsidRPr="0089340B" w:rsidRDefault="0089340B" w:rsidP="004E11CC">
      <w:pPr>
        <w:spacing w:line="360" w:lineRule="auto"/>
        <w:ind w:firstLine="709"/>
        <w:rPr>
          <w:color w:val="000000"/>
          <w:sz w:val="28"/>
          <w:szCs w:val="28"/>
        </w:rPr>
      </w:pPr>
      <w:r>
        <w:rPr>
          <w:color w:val="000000"/>
          <w:sz w:val="28"/>
          <w:szCs w:val="28"/>
        </w:rPr>
        <w:t>1.</w:t>
      </w:r>
      <w:r w:rsidR="00260EC0" w:rsidRPr="0089340B">
        <w:rPr>
          <w:color w:val="000000"/>
          <w:sz w:val="28"/>
          <w:szCs w:val="28"/>
        </w:rPr>
        <w:t>Особенности учета конкретного объекта бухгалтерского учета</w:t>
      </w:r>
      <w:r w:rsidR="00116649">
        <w:rPr>
          <w:color w:val="000000"/>
          <w:sz w:val="28"/>
          <w:szCs w:val="28"/>
        </w:rPr>
        <w:t xml:space="preserve"> </w:t>
      </w:r>
    </w:p>
    <w:p w14:paraId="3715300F" w14:textId="2D2FDC7B" w:rsidR="00260EC0" w:rsidRPr="0089340B" w:rsidRDefault="0089340B" w:rsidP="004E11CC">
      <w:pPr>
        <w:spacing w:line="360" w:lineRule="auto"/>
        <w:ind w:firstLine="709"/>
        <w:rPr>
          <w:color w:val="000000"/>
          <w:sz w:val="28"/>
          <w:szCs w:val="28"/>
        </w:rPr>
      </w:pPr>
      <w:r>
        <w:rPr>
          <w:color w:val="000000"/>
          <w:sz w:val="28"/>
          <w:szCs w:val="28"/>
        </w:rPr>
        <w:t>2.</w:t>
      </w:r>
      <w:r w:rsidR="00260EC0" w:rsidRPr="0089340B">
        <w:rPr>
          <w:color w:val="000000"/>
          <w:sz w:val="28"/>
          <w:szCs w:val="28"/>
        </w:rPr>
        <w:t xml:space="preserve"> Цели и задачи внутреннего </w:t>
      </w:r>
      <w:r w:rsidR="004E11CC" w:rsidRPr="0089340B">
        <w:rPr>
          <w:color w:val="000000"/>
          <w:sz w:val="28"/>
          <w:szCs w:val="28"/>
        </w:rPr>
        <w:t>контроля объекта</w:t>
      </w:r>
      <w:r w:rsidR="00260EC0" w:rsidRPr="0089340B">
        <w:rPr>
          <w:color w:val="000000"/>
          <w:sz w:val="28"/>
          <w:szCs w:val="28"/>
        </w:rPr>
        <w:t xml:space="preserve"> бухгалтерского учета</w:t>
      </w:r>
    </w:p>
    <w:p w14:paraId="3B50A36A" w14:textId="00EA863E" w:rsidR="00260EC0" w:rsidRPr="0089340B" w:rsidRDefault="0089340B" w:rsidP="004E11CC">
      <w:pPr>
        <w:spacing w:line="360" w:lineRule="auto"/>
        <w:ind w:firstLine="709"/>
        <w:rPr>
          <w:color w:val="000000"/>
          <w:sz w:val="28"/>
          <w:szCs w:val="28"/>
        </w:rPr>
      </w:pPr>
      <w:r>
        <w:rPr>
          <w:color w:val="000000"/>
          <w:sz w:val="28"/>
          <w:szCs w:val="28"/>
        </w:rPr>
        <w:t>3.</w:t>
      </w:r>
      <w:r w:rsidR="00260EC0" w:rsidRPr="0089340B">
        <w:rPr>
          <w:color w:val="000000"/>
          <w:sz w:val="28"/>
          <w:szCs w:val="28"/>
        </w:rPr>
        <w:t>Разработка программы внутреннего контроля с указанием и обоснованием методов контроля</w:t>
      </w:r>
    </w:p>
    <w:p w14:paraId="556A8159" w14:textId="45AC8DCB" w:rsidR="00260EC0" w:rsidRPr="0089340B" w:rsidRDefault="0089340B" w:rsidP="004E11CC">
      <w:pPr>
        <w:spacing w:line="360" w:lineRule="auto"/>
        <w:ind w:firstLine="709"/>
        <w:rPr>
          <w:color w:val="000000"/>
          <w:sz w:val="28"/>
          <w:szCs w:val="28"/>
        </w:rPr>
      </w:pPr>
      <w:r>
        <w:rPr>
          <w:color w:val="000000"/>
          <w:sz w:val="28"/>
          <w:szCs w:val="28"/>
        </w:rPr>
        <w:t>4.</w:t>
      </w:r>
      <w:r w:rsidR="00260EC0" w:rsidRPr="0089340B">
        <w:rPr>
          <w:color w:val="000000"/>
          <w:sz w:val="28"/>
          <w:szCs w:val="28"/>
        </w:rPr>
        <w:t xml:space="preserve">Разработка системы тестирования для оценки СБУ и СВК ведения </w:t>
      </w:r>
      <w:r w:rsidR="004E11CC" w:rsidRPr="0089340B">
        <w:rPr>
          <w:color w:val="000000"/>
          <w:sz w:val="28"/>
          <w:szCs w:val="28"/>
        </w:rPr>
        <w:t>бухгалтерского учета</w:t>
      </w:r>
      <w:r w:rsidR="00260EC0" w:rsidRPr="0089340B">
        <w:rPr>
          <w:color w:val="000000"/>
          <w:sz w:val="28"/>
          <w:szCs w:val="28"/>
        </w:rPr>
        <w:t xml:space="preserve"> конкретного объекта контроля</w:t>
      </w:r>
    </w:p>
    <w:p w14:paraId="3DC03754" w14:textId="20DBEC70" w:rsidR="00260EC0" w:rsidRPr="0089340B" w:rsidRDefault="0089340B" w:rsidP="004E11CC">
      <w:pPr>
        <w:spacing w:line="360" w:lineRule="auto"/>
        <w:ind w:firstLine="709"/>
        <w:rPr>
          <w:color w:val="000000"/>
          <w:sz w:val="28"/>
          <w:szCs w:val="28"/>
        </w:rPr>
      </w:pPr>
      <w:r>
        <w:rPr>
          <w:color w:val="000000"/>
          <w:sz w:val="28"/>
          <w:szCs w:val="28"/>
        </w:rPr>
        <w:t>5.</w:t>
      </w:r>
      <w:r w:rsidR="00260EC0" w:rsidRPr="0089340B">
        <w:rPr>
          <w:color w:val="000000"/>
          <w:sz w:val="28"/>
          <w:szCs w:val="28"/>
        </w:rPr>
        <w:t>Разработка карты внутреннего контроля (в соответствии с программой внутреннего контроля)</w:t>
      </w:r>
    </w:p>
    <w:p w14:paraId="69E8C5BE" w14:textId="5ABBA3A0" w:rsidR="00260EC0" w:rsidRPr="0089340B" w:rsidRDefault="0089340B" w:rsidP="004E11CC">
      <w:pPr>
        <w:spacing w:line="360" w:lineRule="auto"/>
        <w:ind w:firstLine="709"/>
        <w:rPr>
          <w:color w:val="000000"/>
          <w:sz w:val="28"/>
          <w:szCs w:val="28"/>
        </w:rPr>
      </w:pPr>
      <w:r>
        <w:rPr>
          <w:color w:val="000000"/>
          <w:sz w:val="28"/>
          <w:szCs w:val="28"/>
        </w:rPr>
        <w:t>6.</w:t>
      </w:r>
      <w:r w:rsidR="00260EC0" w:rsidRPr="0089340B">
        <w:rPr>
          <w:color w:val="000000"/>
          <w:sz w:val="28"/>
          <w:szCs w:val="28"/>
        </w:rPr>
        <w:t>Разработка предложений по самоконтролю и контролю по подчиненности</w:t>
      </w:r>
    </w:p>
    <w:p w14:paraId="2D47B4EF" w14:textId="294D3403" w:rsidR="00260EC0" w:rsidRPr="0089340B" w:rsidRDefault="0089340B" w:rsidP="004E11CC">
      <w:pPr>
        <w:spacing w:line="360" w:lineRule="auto"/>
        <w:ind w:firstLine="709"/>
        <w:rPr>
          <w:color w:val="000000"/>
          <w:sz w:val="28"/>
          <w:szCs w:val="28"/>
        </w:rPr>
      </w:pPr>
      <w:r>
        <w:rPr>
          <w:color w:val="000000"/>
          <w:sz w:val="28"/>
          <w:szCs w:val="28"/>
        </w:rPr>
        <w:lastRenderedPageBreak/>
        <w:t>7.</w:t>
      </w:r>
      <w:r w:rsidR="00260EC0" w:rsidRPr="0089340B">
        <w:rPr>
          <w:color w:val="000000"/>
          <w:sz w:val="28"/>
          <w:szCs w:val="28"/>
        </w:rPr>
        <w:t>Классификация типичных ошибок</w:t>
      </w:r>
    </w:p>
    <w:p w14:paraId="02D5D6FC" w14:textId="65D99373" w:rsidR="00260EC0" w:rsidRPr="0089340B" w:rsidRDefault="0089340B" w:rsidP="004E11CC">
      <w:pPr>
        <w:spacing w:line="360" w:lineRule="auto"/>
        <w:ind w:firstLine="709"/>
        <w:rPr>
          <w:color w:val="000000"/>
          <w:sz w:val="28"/>
          <w:szCs w:val="28"/>
        </w:rPr>
      </w:pPr>
      <w:r>
        <w:rPr>
          <w:color w:val="000000"/>
          <w:sz w:val="28"/>
          <w:szCs w:val="28"/>
        </w:rPr>
        <w:t>8.</w:t>
      </w:r>
      <w:r w:rsidR="007A05F4" w:rsidRPr="0089340B">
        <w:rPr>
          <w:color w:val="000000"/>
          <w:sz w:val="28"/>
          <w:szCs w:val="28"/>
        </w:rPr>
        <w:t xml:space="preserve">Организация внутреннего финансового </w:t>
      </w:r>
      <w:r w:rsidR="004E11CC" w:rsidRPr="0089340B">
        <w:rPr>
          <w:color w:val="000000"/>
          <w:sz w:val="28"/>
          <w:szCs w:val="28"/>
        </w:rPr>
        <w:t>контроля конкретного</w:t>
      </w:r>
      <w:r w:rsidR="007A05F4" w:rsidRPr="0089340B">
        <w:rPr>
          <w:color w:val="000000"/>
          <w:sz w:val="28"/>
          <w:szCs w:val="28"/>
        </w:rPr>
        <w:t xml:space="preserve"> объекта бухгалтерского учета</w:t>
      </w:r>
    </w:p>
    <w:p w14:paraId="113F411E" w14:textId="4B95CBE8" w:rsidR="00260EC0" w:rsidRPr="00260EC0" w:rsidRDefault="0089340B" w:rsidP="004E11CC">
      <w:pPr>
        <w:spacing w:line="360" w:lineRule="auto"/>
        <w:ind w:firstLine="709"/>
        <w:rPr>
          <w:color w:val="000000"/>
          <w:sz w:val="28"/>
          <w:szCs w:val="28"/>
        </w:rPr>
      </w:pPr>
      <w:r>
        <w:rPr>
          <w:color w:val="000000"/>
          <w:sz w:val="28"/>
          <w:szCs w:val="28"/>
        </w:rPr>
        <w:t>9.</w:t>
      </w:r>
      <w:r w:rsidR="00260EC0" w:rsidRPr="00260EC0">
        <w:rPr>
          <w:color w:val="000000"/>
          <w:sz w:val="28"/>
          <w:szCs w:val="28"/>
        </w:rPr>
        <w:t>Типовые бухгалтерские записи</w:t>
      </w:r>
      <w:r w:rsidR="007A05F4">
        <w:rPr>
          <w:color w:val="000000"/>
          <w:sz w:val="28"/>
          <w:szCs w:val="28"/>
        </w:rPr>
        <w:t xml:space="preserve"> конкретного объекта бухгалтерского учета</w:t>
      </w:r>
    </w:p>
    <w:p w14:paraId="4C3607FC" w14:textId="115CD141" w:rsidR="00260EC0" w:rsidRPr="00260EC0" w:rsidRDefault="0089340B" w:rsidP="004E11CC">
      <w:pPr>
        <w:spacing w:line="360" w:lineRule="auto"/>
        <w:ind w:firstLine="709"/>
        <w:rPr>
          <w:color w:val="000000"/>
          <w:sz w:val="28"/>
          <w:szCs w:val="28"/>
        </w:rPr>
      </w:pPr>
      <w:r>
        <w:rPr>
          <w:color w:val="000000"/>
          <w:sz w:val="28"/>
          <w:szCs w:val="28"/>
        </w:rPr>
        <w:t>10.</w:t>
      </w:r>
      <w:r w:rsidR="007A05F4">
        <w:rPr>
          <w:color w:val="000000"/>
          <w:sz w:val="28"/>
          <w:szCs w:val="28"/>
        </w:rPr>
        <w:t xml:space="preserve">Формирование </w:t>
      </w:r>
      <w:r w:rsidR="004E11CC">
        <w:rPr>
          <w:color w:val="000000"/>
          <w:sz w:val="28"/>
          <w:szCs w:val="28"/>
        </w:rPr>
        <w:t>учетной политики</w:t>
      </w:r>
      <w:r w:rsidR="007A05F4">
        <w:rPr>
          <w:color w:val="000000"/>
          <w:sz w:val="28"/>
          <w:szCs w:val="28"/>
        </w:rPr>
        <w:t xml:space="preserve"> по конкретному объекту бухгалтерского учета</w:t>
      </w:r>
    </w:p>
    <w:p w14:paraId="5D2D1CC4" w14:textId="6582790F" w:rsidR="00260EC0" w:rsidRPr="00260EC0" w:rsidRDefault="0089340B" w:rsidP="004E11CC">
      <w:pPr>
        <w:spacing w:line="360" w:lineRule="auto"/>
        <w:ind w:firstLine="709"/>
        <w:rPr>
          <w:color w:val="000000"/>
          <w:sz w:val="28"/>
          <w:szCs w:val="28"/>
        </w:rPr>
      </w:pPr>
      <w:r>
        <w:rPr>
          <w:color w:val="000000"/>
          <w:sz w:val="28"/>
          <w:szCs w:val="28"/>
        </w:rPr>
        <w:t>11.</w:t>
      </w:r>
      <w:r w:rsidR="004E11CC" w:rsidRPr="00260EC0">
        <w:rPr>
          <w:color w:val="000000"/>
          <w:sz w:val="28"/>
          <w:szCs w:val="28"/>
        </w:rPr>
        <w:t>Классификация рисков</w:t>
      </w:r>
      <w:r w:rsidR="007A05F4">
        <w:rPr>
          <w:color w:val="000000"/>
          <w:sz w:val="28"/>
          <w:szCs w:val="28"/>
        </w:rPr>
        <w:t xml:space="preserve"> конкретного объекта бухгалтерского учета</w:t>
      </w:r>
    </w:p>
    <w:p w14:paraId="359B5437" w14:textId="02C6BB31" w:rsidR="00260EC0" w:rsidRPr="0089340B" w:rsidRDefault="0089340B" w:rsidP="004E11CC">
      <w:pPr>
        <w:spacing w:line="360" w:lineRule="auto"/>
        <w:ind w:firstLine="709"/>
        <w:rPr>
          <w:color w:val="000000"/>
          <w:sz w:val="28"/>
          <w:szCs w:val="28"/>
        </w:rPr>
      </w:pPr>
      <w:r>
        <w:rPr>
          <w:color w:val="000000"/>
          <w:sz w:val="28"/>
          <w:szCs w:val="28"/>
        </w:rPr>
        <w:t>12.</w:t>
      </w:r>
      <w:r w:rsidR="00260EC0" w:rsidRPr="0089340B">
        <w:rPr>
          <w:color w:val="000000"/>
          <w:sz w:val="28"/>
          <w:szCs w:val="28"/>
        </w:rPr>
        <w:t>Рабочие документы</w:t>
      </w:r>
      <w:r w:rsidR="007A05F4" w:rsidRPr="0089340B">
        <w:rPr>
          <w:color w:val="000000"/>
          <w:sz w:val="28"/>
          <w:szCs w:val="28"/>
        </w:rPr>
        <w:t xml:space="preserve"> по внутреннему контролю конкретного объекта бухгалтерского учета </w:t>
      </w:r>
    </w:p>
    <w:p w14:paraId="00B382B2" w14:textId="7AA581EA" w:rsidR="00260EC0" w:rsidRPr="0089340B" w:rsidRDefault="0089340B" w:rsidP="004E11CC">
      <w:pPr>
        <w:spacing w:line="360" w:lineRule="auto"/>
        <w:ind w:firstLine="709"/>
        <w:rPr>
          <w:color w:val="000000"/>
          <w:sz w:val="28"/>
          <w:szCs w:val="28"/>
        </w:rPr>
      </w:pPr>
      <w:r>
        <w:rPr>
          <w:color w:val="000000"/>
          <w:sz w:val="28"/>
          <w:szCs w:val="28"/>
        </w:rPr>
        <w:t>13.</w:t>
      </w:r>
      <w:r w:rsidR="00260EC0" w:rsidRPr="0089340B">
        <w:rPr>
          <w:color w:val="000000"/>
          <w:sz w:val="28"/>
          <w:szCs w:val="28"/>
        </w:rPr>
        <w:t>Формирование показателей отчетности</w:t>
      </w:r>
      <w:r w:rsidR="007A05F4" w:rsidRPr="0089340B">
        <w:rPr>
          <w:color w:val="000000"/>
          <w:sz w:val="28"/>
          <w:szCs w:val="28"/>
        </w:rPr>
        <w:t xml:space="preserve"> по конкретному объекту бухгалтерского учета</w:t>
      </w:r>
    </w:p>
    <w:p w14:paraId="4DF0E4CE" w14:textId="180D4451" w:rsidR="00260EC0" w:rsidRPr="0089340B" w:rsidRDefault="0089340B" w:rsidP="004E11CC">
      <w:pPr>
        <w:spacing w:line="360" w:lineRule="auto"/>
        <w:ind w:firstLine="709"/>
        <w:rPr>
          <w:color w:val="000000"/>
          <w:sz w:val="28"/>
          <w:szCs w:val="28"/>
        </w:rPr>
      </w:pPr>
      <w:r>
        <w:rPr>
          <w:color w:val="000000"/>
          <w:sz w:val="28"/>
          <w:szCs w:val="28"/>
        </w:rPr>
        <w:t>14.</w:t>
      </w:r>
      <w:r w:rsidR="00260EC0" w:rsidRPr="0089340B">
        <w:rPr>
          <w:color w:val="000000"/>
          <w:sz w:val="28"/>
          <w:szCs w:val="28"/>
        </w:rPr>
        <w:t>Анализ эффективности использования активов</w:t>
      </w:r>
      <w:r w:rsidR="004E11CC">
        <w:rPr>
          <w:color w:val="000000"/>
          <w:sz w:val="28"/>
          <w:szCs w:val="28"/>
        </w:rPr>
        <w:t xml:space="preserve"> (</w:t>
      </w:r>
      <w:r w:rsidR="007A05F4" w:rsidRPr="0089340B">
        <w:rPr>
          <w:color w:val="000000"/>
          <w:sz w:val="28"/>
          <w:szCs w:val="28"/>
        </w:rPr>
        <w:t xml:space="preserve">в зависимости от </w:t>
      </w:r>
      <w:r w:rsidR="004E11CC" w:rsidRPr="0089340B">
        <w:rPr>
          <w:color w:val="000000"/>
          <w:sz w:val="28"/>
          <w:szCs w:val="28"/>
        </w:rPr>
        <w:t>объекта внутреннего</w:t>
      </w:r>
      <w:r w:rsidR="007A05F4" w:rsidRPr="0089340B">
        <w:rPr>
          <w:color w:val="000000"/>
          <w:sz w:val="28"/>
          <w:szCs w:val="28"/>
        </w:rPr>
        <w:t xml:space="preserve"> контроля)</w:t>
      </w:r>
    </w:p>
    <w:p w14:paraId="21CCED60" w14:textId="77777777" w:rsidR="004E11CC" w:rsidRDefault="004E11CC" w:rsidP="0023047E">
      <w:pPr>
        <w:spacing w:line="360" w:lineRule="auto"/>
        <w:ind w:firstLine="709"/>
        <w:jc w:val="both"/>
        <w:rPr>
          <w:rFonts w:eastAsia="Calibri"/>
          <w:i/>
          <w:sz w:val="28"/>
          <w:szCs w:val="28"/>
          <w:lang w:eastAsia="en-US"/>
        </w:rPr>
      </w:pPr>
    </w:p>
    <w:p w14:paraId="6869DA28" w14:textId="77FC7ABE" w:rsidR="00102293" w:rsidRPr="00102293" w:rsidRDefault="00102293" w:rsidP="0023047E">
      <w:pPr>
        <w:spacing w:line="360" w:lineRule="auto"/>
        <w:ind w:firstLine="709"/>
        <w:jc w:val="both"/>
        <w:rPr>
          <w:rFonts w:eastAsia="Calibri"/>
          <w:sz w:val="28"/>
          <w:szCs w:val="28"/>
          <w:lang w:eastAsia="en-US"/>
        </w:rPr>
      </w:pPr>
      <w:r w:rsidRPr="006D380A">
        <w:rPr>
          <w:rFonts w:eastAsia="Calibri"/>
          <w:i/>
          <w:sz w:val="28"/>
          <w:szCs w:val="28"/>
          <w:lang w:eastAsia="en-US"/>
        </w:rPr>
        <w:t>Цель контрольной работы</w:t>
      </w:r>
      <w:r w:rsidRPr="00102293">
        <w:rPr>
          <w:rFonts w:eastAsia="Calibri"/>
          <w:b/>
          <w:sz w:val="28"/>
          <w:szCs w:val="28"/>
          <w:lang w:eastAsia="en-US"/>
        </w:rPr>
        <w:t xml:space="preserve"> </w:t>
      </w:r>
      <w:r w:rsidRPr="00102293">
        <w:rPr>
          <w:rFonts w:eastAsia="Calibri"/>
          <w:sz w:val="28"/>
          <w:szCs w:val="28"/>
          <w:lang w:eastAsia="en-US"/>
        </w:rPr>
        <w:t>заключается</w:t>
      </w:r>
      <w:r w:rsidR="007A05F4">
        <w:rPr>
          <w:rFonts w:eastAsia="Calibri"/>
          <w:sz w:val="28"/>
          <w:szCs w:val="28"/>
          <w:lang w:eastAsia="en-US"/>
        </w:rPr>
        <w:t xml:space="preserve"> методики планирования и осуществления внутреннего контроля по отдельному объекту бухгалтерского учета бюджетного учреждения.</w:t>
      </w:r>
      <w:r w:rsidR="00116649">
        <w:rPr>
          <w:rFonts w:eastAsia="Calibri"/>
          <w:sz w:val="28"/>
          <w:szCs w:val="28"/>
          <w:lang w:eastAsia="en-US"/>
        </w:rPr>
        <w:t xml:space="preserve"> </w:t>
      </w:r>
    </w:p>
    <w:p w14:paraId="3FE31336" w14:textId="77777777" w:rsidR="00102293" w:rsidRPr="00102293" w:rsidRDefault="00102293" w:rsidP="0023047E">
      <w:pPr>
        <w:autoSpaceDE/>
        <w:autoSpaceDN/>
        <w:adjustRightInd/>
        <w:spacing w:line="360" w:lineRule="auto"/>
        <w:ind w:firstLine="709"/>
        <w:jc w:val="both"/>
        <w:rPr>
          <w:rFonts w:eastAsia="Calibri"/>
          <w:sz w:val="28"/>
          <w:szCs w:val="28"/>
          <w:lang w:eastAsia="en-US"/>
        </w:rPr>
      </w:pPr>
      <w:r w:rsidRPr="00102293">
        <w:rPr>
          <w:rFonts w:eastAsia="Calibri"/>
          <w:sz w:val="28"/>
          <w:szCs w:val="28"/>
          <w:lang w:eastAsia="en-US"/>
        </w:rPr>
        <w:t>Контрольная работа выполняется обучающимися самостоятельно.</w:t>
      </w:r>
    </w:p>
    <w:p w14:paraId="0564E0ED" w14:textId="0F669250" w:rsidR="00102293" w:rsidRDefault="00102293" w:rsidP="0023047E">
      <w:pPr>
        <w:autoSpaceDE/>
        <w:autoSpaceDN/>
        <w:adjustRightInd/>
        <w:spacing w:line="360" w:lineRule="auto"/>
        <w:ind w:firstLine="709"/>
        <w:jc w:val="both"/>
        <w:rPr>
          <w:rFonts w:eastAsia="Calibri"/>
          <w:sz w:val="28"/>
          <w:szCs w:val="28"/>
          <w:lang w:eastAsia="en-US"/>
        </w:rPr>
      </w:pPr>
      <w:r w:rsidRPr="00102293">
        <w:rPr>
          <w:rFonts w:eastAsia="Calibri"/>
          <w:sz w:val="28"/>
          <w:szCs w:val="28"/>
          <w:lang w:eastAsia="en-US"/>
        </w:rPr>
        <w:t>Контрольная работа содержит комплекс заданий по основным темам изучаемого курса, выполнение которых позволит проконтролировать усвоение теоретических и практических аспектов дисциплины «</w:t>
      </w:r>
      <w:r w:rsidR="007A05F4">
        <w:rPr>
          <w:rFonts w:eastAsia="Calibri"/>
          <w:sz w:val="28"/>
          <w:szCs w:val="28"/>
          <w:lang w:eastAsia="en-US"/>
        </w:rPr>
        <w:t xml:space="preserve">Внутренний </w:t>
      </w:r>
      <w:r w:rsidR="004E11CC">
        <w:rPr>
          <w:rFonts w:eastAsia="Calibri"/>
          <w:sz w:val="28"/>
          <w:szCs w:val="28"/>
          <w:lang w:eastAsia="en-US"/>
        </w:rPr>
        <w:t xml:space="preserve">контроль </w:t>
      </w:r>
      <w:r w:rsidR="004E11CC" w:rsidRPr="00102293">
        <w:rPr>
          <w:rFonts w:eastAsia="Calibri"/>
          <w:sz w:val="28"/>
          <w:szCs w:val="28"/>
          <w:lang w:eastAsia="en-US"/>
        </w:rPr>
        <w:t>в</w:t>
      </w:r>
      <w:r w:rsidRPr="00102293">
        <w:rPr>
          <w:rFonts w:eastAsia="Calibri"/>
          <w:sz w:val="28"/>
          <w:szCs w:val="28"/>
          <w:lang w:eastAsia="en-US"/>
        </w:rPr>
        <w:t xml:space="preserve"> </w:t>
      </w:r>
      <w:r w:rsidR="000F439C">
        <w:rPr>
          <w:rFonts w:eastAsia="Calibri"/>
          <w:sz w:val="28"/>
          <w:szCs w:val="28"/>
          <w:lang w:eastAsia="en-US"/>
        </w:rPr>
        <w:t xml:space="preserve">бюджетных </w:t>
      </w:r>
      <w:r w:rsidRPr="00102293">
        <w:rPr>
          <w:rFonts w:eastAsia="Calibri"/>
          <w:sz w:val="28"/>
          <w:szCs w:val="28"/>
          <w:lang w:eastAsia="en-US"/>
        </w:rPr>
        <w:t>учреждениях».</w:t>
      </w:r>
    </w:p>
    <w:p w14:paraId="53D2341B" w14:textId="7DC46052" w:rsidR="007A05F4" w:rsidRPr="00102293" w:rsidRDefault="007A05F4" w:rsidP="0023047E">
      <w:pPr>
        <w:autoSpaceDE/>
        <w:autoSpaceDN/>
        <w:adjustRightInd/>
        <w:spacing w:line="360" w:lineRule="auto"/>
        <w:ind w:firstLine="709"/>
        <w:jc w:val="both"/>
        <w:rPr>
          <w:rFonts w:eastAsia="Calibri"/>
          <w:sz w:val="28"/>
          <w:szCs w:val="28"/>
          <w:lang w:eastAsia="en-US"/>
        </w:rPr>
      </w:pPr>
      <w:r>
        <w:rPr>
          <w:rFonts w:eastAsia="Calibri"/>
          <w:sz w:val="28"/>
          <w:szCs w:val="28"/>
          <w:lang w:eastAsia="en-US"/>
        </w:rPr>
        <w:t>Контрольная работа оценивается по полноте и качеству изложения отдельных вопросов, изложенных выше.</w:t>
      </w:r>
    </w:p>
    <w:p w14:paraId="2C79272E" w14:textId="342D9F69" w:rsidR="002922EC" w:rsidRPr="002A14DB" w:rsidRDefault="00102293" w:rsidP="007A05F4">
      <w:pPr>
        <w:autoSpaceDE/>
        <w:autoSpaceDN/>
        <w:adjustRightInd/>
        <w:spacing w:line="360" w:lineRule="auto"/>
        <w:ind w:firstLine="709"/>
        <w:jc w:val="both"/>
        <w:rPr>
          <w:rFonts w:eastAsia="Calibri"/>
          <w:b/>
          <w:bCs/>
          <w:i/>
          <w:sz w:val="28"/>
          <w:szCs w:val="28"/>
          <w:lang w:eastAsia="en-US"/>
        </w:rPr>
      </w:pPr>
      <w:r w:rsidRPr="00102293">
        <w:rPr>
          <w:rFonts w:eastAsia="Calibri"/>
          <w:sz w:val="28"/>
          <w:szCs w:val="28"/>
          <w:lang w:eastAsia="en-US"/>
        </w:rPr>
        <w:t>Контрольная работа оценивается</w:t>
      </w:r>
      <w:r w:rsidR="007A05F4">
        <w:rPr>
          <w:rFonts w:eastAsia="Calibri"/>
          <w:sz w:val="28"/>
          <w:szCs w:val="28"/>
          <w:lang w:eastAsia="en-US"/>
        </w:rPr>
        <w:t xml:space="preserve"> «зачтено», «не зачтено».</w:t>
      </w:r>
      <w:r w:rsidRPr="00102293">
        <w:rPr>
          <w:rFonts w:eastAsia="Calibri"/>
          <w:sz w:val="28"/>
          <w:szCs w:val="28"/>
          <w:lang w:eastAsia="en-US"/>
        </w:rPr>
        <w:t xml:space="preserve"> </w:t>
      </w:r>
    </w:p>
    <w:p w14:paraId="49C39215" w14:textId="3974A7F0" w:rsidR="007A710A" w:rsidRPr="00593012" w:rsidRDefault="007A710A" w:rsidP="0089340B">
      <w:pPr>
        <w:pStyle w:val="ab"/>
        <w:widowControl w:val="0"/>
        <w:spacing w:line="360" w:lineRule="auto"/>
        <w:ind w:firstLine="708"/>
        <w:jc w:val="both"/>
        <w:rPr>
          <w:b w:val="0"/>
        </w:rPr>
      </w:pPr>
      <w:r w:rsidRPr="00593012">
        <w:rPr>
          <w:b w:val="0"/>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EC80E43" w14:textId="77777777" w:rsidR="00055F41" w:rsidRDefault="00055F41" w:rsidP="0023047E">
      <w:pPr>
        <w:pStyle w:val="ab"/>
        <w:widowControl w:val="0"/>
        <w:ind w:firstLine="709"/>
        <w:jc w:val="both"/>
        <w:rPr>
          <w:b w:val="0"/>
          <w:szCs w:val="28"/>
        </w:rPr>
      </w:pPr>
    </w:p>
    <w:p w14:paraId="0BD809FE" w14:textId="77777777" w:rsidR="007A710A" w:rsidRPr="0021454E" w:rsidRDefault="007A710A" w:rsidP="0023047E">
      <w:pPr>
        <w:pStyle w:val="1"/>
        <w:spacing w:before="0" w:line="360" w:lineRule="auto"/>
        <w:ind w:firstLine="709"/>
        <w:jc w:val="both"/>
        <w:rPr>
          <w:rFonts w:ascii="Times New Roman" w:hAnsi="Times New Roman" w:cs="Times New Roman"/>
          <w:b/>
          <w:color w:val="auto"/>
          <w:sz w:val="28"/>
        </w:rPr>
      </w:pPr>
      <w:bookmarkStart w:id="25" w:name="_Toc128473843"/>
      <w:r w:rsidRPr="0021454E">
        <w:rPr>
          <w:rFonts w:ascii="Times New Roman" w:hAnsi="Times New Roman" w:cs="Times New Roman"/>
          <w:b/>
          <w:color w:val="auto"/>
          <w:sz w:val="28"/>
        </w:rPr>
        <w:lastRenderedPageBreak/>
        <w:t>7. Фонд оценочных средств для проведения промежуточной аттестации обучающихся по дисциплине</w:t>
      </w:r>
      <w:bookmarkEnd w:id="25"/>
    </w:p>
    <w:p w14:paraId="3D35FD37" w14:textId="77777777" w:rsidR="007A710A" w:rsidRPr="008719B0" w:rsidRDefault="007A710A" w:rsidP="0023047E">
      <w:pPr>
        <w:spacing w:line="360" w:lineRule="auto"/>
        <w:ind w:firstLine="709"/>
        <w:jc w:val="both"/>
        <w:rPr>
          <w:sz w:val="28"/>
          <w:szCs w:val="28"/>
        </w:rPr>
      </w:pPr>
      <w:r w:rsidRPr="008719B0">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w:t>
      </w:r>
      <w:r>
        <w:rPr>
          <w:sz w:val="28"/>
          <w:szCs w:val="28"/>
        </w:rPr>
        <w:t xml:space="preserve">(перечень компетенций) </w:t>
      </w:r>
      <w:r w:rsidRPr="008719B0">
        <w:rPr>
          <w:sz w:val="28"/>
          <w:szCs w:val="28"/>
        </w:rPr>
        <w:t>с указанием индикаторов их достижения</w:t>
      </w:r>
      <w:r>
        <w:rPr>
          <w:sz w:val="28"/>
          <w:szCs w:val="28"/>
        </w:rPr>
        <w:t xml:space="preserve"> и планируемых результатов обучения по дисциплине</w:t>
      </w:r>
      <w:r w:rsidRPr="008719B0">
        <w:rPr>
          <w:sz w:val="28"/>
          <w:szCs w:val="28"/>
        </w:rPr>
        <w:t xml:space="preserve">». </w:t>
      </w:r>
    </w:p>
    <w:p w14:paraId="5B3FF342" w14:textId="2990F13F" w:rsidR="007A710A" w:rsidRDefault="007A710A" w:rsidP="0023047E">
      <w:pPr>
        <w:spacing w:line="360" w:lineRule="auto"/>
        <w:ind w:firstLine="709"/>
        <w:jc w:val="both"/>
        <w:rPr>
          <w:sz w:val="28"/>
          <w:szCs w:val="28"/>
        </w:rPr>
      </w:pPr>
      <w:r w:rsidRPr="008719B0">
        <w:rPr>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883CFDC" w14:textId="60BAD611" w:rsidR="0089340B" w:rsidRDefault="0089340B" w:rsidP="0023047E">
      <w:pPr>
        <w:spacing w:line="360" w:lineRule="auto"/>
        <w:ind w:firstLine="709"/>
        <w:jc w:val="both"/>
        <w:rPr>
          <w:sz w:val="28"/>
          <w:szCs w:val="28"/>
        </w:rPr>
      </w:pPr>
    </w:p>
    <w:p w14:paraId="62109133" w14:textId="23A3E0B9" w:rsidR="00297B6C" w:rsidRDefault="00297B6C" w:rsidP="0023047E">
      <w:r>
        <w:rPr>
          <w:rFonts w:eastAsia="Calibri"/>
          <w:sz w:val="28"/>
          <w:szCs w:val="28"/>
          <w:lang w:eastAsia="en-US"/>
        </w:rPr>
        <w:t>Профиль «Учет, анализ и аудит»,</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2381"/>
        <w:gridCol w:w="4281"/>
      </w:tblGrid>
      <w:tr w:rsidR="00F66CBC" w:rsidRPr="00F66CBC" w14:paraId="6CED3AEC" w14:textId="77777777" w:rsidTr="00F66CBC">
        <w:trPr>
          <w:trHeight w:val="70"/>
        </w:trPr>
        <w:tc>
          <w:tcPr>
            <w:tcW w:w="1843" w:type="dxa"/>
            <w:shd w:val="clear" w:color="auto" w:fill="auto"/>
          </w:tcPr>
          <w:p w14:paraId="12FA7FF0" w14:textId="77777777" w:rsidR="00F66CBC" w:rsidRPr="00F66CBC" w:rsidRDefault="00F66CBC" w:rsidP="004E11CC">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компетенции </w:t>
            </w:r>
          </w:p>
        </w:tc>
        <w:tc>
          <w:tcPr>
            <w:tcW w:w="1843" w:type="dxa"/>
            <w:shd w:val="clear" w:color="auto" w:fill="auto"/>
          </w:tcPr>
          <w:p w14:paraId="2F0AE378" w14:textId="77777777" w:rsidR="00F66CBC" w:rsidRPr="00F66CBC" w:rsidRDefault="00F66CBC" w:rsidP="004E11CC">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индикаторов достижения компетенции </w:t>
            </w:r>
          </w:p>
        </w:tc>
        <w:tc>
          <w:tcPr>
            <w:tcW w:w="2381" w:type="dxa"/>
            <w:shd w:val="clear" w:color="auto" w:fill="auto"/>
          </w:tcPr>
          <w:p w14:paraId="4FC53ECC" w14:textId="77777777" w:rsidR="00F66CBC" w:rsidRPr="00F66CBC" w:rsidRDefault="00F66CBC" w:rsidP="004E11CC">
            <w:pPr>
              <w:autoSpaceDE/>
              <w:autoSpaceDN/>
              <w:adjustRightInd/>
              <w:jc w:val="both"/>
              <w:rPr>
                <w:rFonts w:eastAsia="Calibri"/>
                <w:b/>
                <w:sz w:val="23"/>
                <w:szCs w:val="23"/>
                <w:lang w:eastAsia="en-US"/>
              </w:rPr>
            </w:pPr>
            <w:r w:rsidRPr="00F66CBC">
              <w:rPr>
                <w:rFonts w:eastAsia="Calibri"/>
                <w:b/>
                <w:sz w:val="23"/>
                <w:szCs w:val="23"/>
                <w:lang w:eastAsia="en-US"/>
              </w:rPr>
              <w:t>Результаты обучения (умения и знания), соотнесенные с индикаторами достижения компетенции</w:t>
            </w:r>
          </w:p>
        </w:tc>
        <w:tc>
          <w:tcPr>
            <w:tcW w:w="4281" w:type="dxa"/>
            <w:shd w:val="clear" w:color="auto" w:fill="auto"/>
          </w:tcPr>
          <w:p w14:paraId="5D06E788" w14:textId="77777777" w:rsidR="00F66CBC" w:rsidRPr="00F66CBC" w:rsidRDefault="00F66CBC" w:rsidP="004E11CC">
            <w:pPr>
              <w:autoSpaceDE/>
              <w:autoSpaceDN/>
              <w:adjustRightInd/>
              <w:jc w:val="both"/>
              <w:rPr>
                <w:rFonts w:eastAsia="Calibri"/>
                <w:b/>
                <w:sz w:val="23"/>
                <w:szCs w:val="23"/>
                <w:lang w:eastAsia="en-US"/>
              </w:rPr>
            </w:pPr>
            <w:r w:rsidRPr="00F66CBC">
              <w:rPr>
                <w:rFonts w:eastAsia="Calibri"/>
                <w:b/>
                <w:sz w:val="23"/>
                <w:szCs w:val="23"/>
                <w:lang w:eastAsia="en-US"/>
              </w:rPr>
              <w:t>Типовые контрольные задания</w:t>
            </w:r>
          </w:p>
        </w:tc>
      </w:tr>
      <w:tr w:rsidR="00B627BE" w:rsidRPr="00F66CBC" w14:paraId="769CEEE2" w14:textId="77777777" w:rsidTr="00F66CBC">
        <w:trPr>
          <w:trHeight w:val="245"/>
        </w:trPr>
        <w:tc>
          <w:tcPr>
            <w:tcW w:w="1843" w:type="dxa"/>
            <w:shd w:val="clear" w:color="auto" w:fill="auto"/>
          </w:tcPr>
          <w:p w14:paraId="7671976D" w14:textId="33008104" w:rsidR="00B627BE" w:rsidRPr="00F66CBC" w:rsidRDefault="002017C6" w:rsidP="004E11CC">
            <w:pPr>
              <w:autoSpaceDE/>
              <w:autoSpaceDN/>
              <w:adjustRightInd/>
              <w:jc w:val="both"/>
              <w:rPr>
                <w:rFonts w:eastAsia="Calibri"/>
                <w:sz w:val="23"/>
                <w:szCs w:val="23"/>
                <w:lang w:eastAsia="en-US"/>
              </w:rPr>
            </w:pPr>
            <w:r w:rsidRPr="002017C6">
              <w:rPr>
                <w:rFonts w:eastAsia="Calibri"/>
                <w:sz w:val="23"/>
                <w:szCs w:val="23"/>
              </w:rPr>
              <w:t>Способность к применению в профессиональной деятельности российских и международных нормативных документов (ПКП-1)</w:t>
            </w:r>
          </w:p>
        </w:tc>
        <w:tc>
          <w:tcPr>
            <w:tcW w:w="1843" w:type="dxa"/>
            <w:shd w:val="clear" w:color="auto" w:fill="auto"/>
          </w:tcPr>
          <w:p w14:paraId="4C02B3C9" w14:textId="7C98A3DA" w:rsidR="000B601D" w:rsidRPr="00F66CBC" w:rsidRDefault="002017C6" w:rsidP="004E11CC">
            <w:pPr>
              <w:pStyle w:val="Style2"/>
              <w:spacing w:line="240" w:lineRule="auto"/>
              <w:ind w:firstLine="0"/>
              <w:rPr>
                <w:rFonts w:eastAsia="Calibri"/>
                <w:sz w:val="23"/>
                <w:szCs w:val="23"/>
              </w:rPr>
            </w:pPr>
            <w:r>
              <w:rPr>
                <w:rFonts w:eastAsia="Calibri"/>
                <w:sz w:val="23"/>
                <w:szCs w:val="23"/>
              </w:rPr>
              <w:t>1.</w:t>
            </w:r>
            <w:r w:rsidRPr="002017C6">
              <w:rPr>
                <w:rFonts w:eastAsia="Calibri"/>
                <w:sz w:val="23"/>
                <w:szCs w:val="23"/>
              </w:rPr>
              <w:t>Демонстрирует знания российских и международных нормативных документов для решения задач профессиональной деятельности</w:t>
            </w:r>
            <w:r>
              <w:rPr>
                <w:rFonts w:eastAsia="Calibri"/>
                <w:sz w:val="23"/>
                <w:szCs w:val="23"/>
              </w:rPr>
              <w:t>.</w:t>
            </w:r>
          </w:p>
          <w:p w14:paraId="7ECB2C3A" w14:textId="77777777" w:rsidR="00B627BE" w:rsidRPr="00F66CBC" w:rsidRDefault="00B627BE" w:rsidP="004E11CC">
            <w:pPr>
              <w:autoSpaceDE/>
              <w:autoSpaceDN/>
              <w:adjustRightInd/>
              <w:jc w:val="both"/>
              <w:rPr>
                <w:rFonts w:eastAsia="Calibri"/>
                <w:sz w:val="23"/>
                <w:szCs w:val="23"/>
                <w:lang w:eastAsia="en-US"/>
              </w:rPr>
            </w:pPr>
          </w:p>
        </w:tc>
        <w:tc>
          <w:tcPr>
            <w:tcW w:w="2381" w:type="dxa"/>
            <w:shd w:val="clear" w:color="auto" w:fill="auto"/>
          </w:tcPr>
          <w:p w14:paraId="34C6DCC1" w14:textId="2882BB45" w:rsidR="00FD273A" w:rsidRPr="00187094" w:rsidRDefault="00FD273A" w:rsidP="004E11CC">
            <w:pPr>
              <w:autoSpaceDE/>
              <w:autoSpaceDN/>
              <w:adjustRightInd/>
              <w:jc w:val="both"/>
              <w:rPr>
                <w:bCs/>
                <w:sz w:val="24"/>
                <w:szCs w:val="24"/>
              </w:rPr>
            </w:pPr>
            <w:r w:rsidRPr="00187094">
              <w:rPr>
                <w:b/>
                <w:sz w:val="24"/>
                <w:szCs w:val="24"/>
              </w:rPr>
              <w:t xml:space="preserve">Знать: </w:t>
            </w:r>
            <w:r w:rsidRPr="00187094">
              <w:rPr>
                <w:bCs/>
                <w:sz w:val="24"/>
                <w:szCs w:val="24"/>
              </w:rPr>
              <w:t>законодательную и нормативную базу</w:t>
            </w:r>
            <w:r w:rsidR="00116649">
              <w:rPr>
                <w:bCs/>
                <w:sz w:val="24"/>
                <w:szCs w:val="24"/>
              </w:rPr>
              <w:t xml:space="preserve"> </w:t>
            </w:r>
            <w:r w:rsidRPr="00187094">
              <w:rPr>
                <w:bCs/>
                <w:sz w:val="24"/>
                <w:szCs w:val="24"/>
              </w:rPr>
              <w:t xml:space="preserve">организации </w:t>
            </w:r>
            <w:r w:rsidR="00116649" w:rsidRPr="00187094">
              <w:rPr>
                <w:bCs/>
                <w:sz w:val="24"/>
                <w:szCs w:val="24"/>
              </w:rPr>
              <w:t>и</w:t>
            </w:r>
            <w:r w:rsidR="00116649">
              <w:rPr>
                <w:bCs/>
                <w:sz w:val="24"/>
                <w:szCs w:val="24"/>
              </w:rPr>
              <w:t xml:space="preserve"> </w:t>
            </w:r>
            <w:r w:rsidR="00116649" w:rsidRPr="00187094">
              <w:rPr>
                <w:bCs/>
                <w:sz w:val="24"/>
                <w:szCs w:val="24"/>
              </w:rPr>
              <w:t>проведения</w:t>
            </w:r>
            <w:r w:rsidRPr="00187094">
              <w:rPr>
                <w:bCs/>
                <w:sz w:val="24"/>
                <w:szCs w:val="24"/>
              </w:rPr>
              <w:t xml:space="preserve"> внутреннего контроля в бюджетных учреждениях, полномочия и функции внутренних контролеров </w:t>
            </w:r>
          </w:p>
          <w:p w14:paraId="536CA22F" w14:textId="03F65185" w:rsidR="00B627BE" w:rsidRPr="00F66CBC" w:rsidRDefault="00FD273A" w:rsidP="004E11CC">
            <w:pPr>
              <w:autoSpaceDE/>
              <w:autoSpaceDN/>
              <w:adjustRightInd/>
              <w:jc w:val="both"/>
              <w:rPr>
                <w:rFonts w:eastAsia="Calibri"/>
                <w:sz w:val="23"/>
                <w:szCs w:val="23"/>
                <w:lang w:eastAsia="en-US"/>
              </w:rPr>
            </w:pPr>
            <w:r w:rsidRPr="00187094">
              <w:rPr>
                <w:b/>
                <w:sz w:val="24"/>
                <w:szCs w:val="24"/>
              </w:rPr>
              <w:t xml:space="preserve">Уметь: </w:t>
            </w:r>
            <w:r w:rsidRPr="00187094">
              <w:rPr>
                <w:bCs/>
                <w:sz w:val="24"/>
                <w:szCs w:val="24"/>
              </w:rPr>
              <w:t>применять</w:t>
            </w:r>
            <w:r w:rsidR="00116649">
              <w:rPr>
                <w:bCs/>
                <w:sz w:val="24"/>
                <w:szCs w:val="24"/>
              </w:rPr>
              <w:t xml:space="preserve"> </w:t>
            </w:r>
            <w:r w:rsidRPr="00187094">
              <w:rPr>
                <w:bCs/>
                <w:sz w:val="24"/>
                <w:szCs w:val="24"/>
              </w:rPr>
              <w:t>стандарты по организации и проведению внутреннего</w:t>
            </w:r>
            <w:r w:rsidR="00116649">
              <w:rPr>
                <w:bCs/>
                <w:sz w:val="24"/>
                <w:szCs w:val="24"/>
              </w:rPr>
              <w:t xml:space="preserve"> </w:t>
            </w:r>
            <w:r w:rsidRPr="00187094">
              <w:rPr>
                <w:bCs/>
                <w:sz w:val="24"/>
                <w:szCs w:val="24"/>
              </w:rPr>
              <w:t>контроля,</w:t>
            </w:r>
            <w:r w:rsidR="00116649">
              <w:rPr>
                <w:bCs/>
                <w:sz w:val="24"/>
                <w:szCs w:val="24"/>
              </w:rPr>
              <w:t xml:space="preserve"> </w:t>
            </w:r>
            <w:r w:rsidRPr="00187094">
              <w:rPr>
                <w:bCs/>
                <w:sz w:val="24"/>
                <w:szCs w:val="24"/>
              </w:rPr>
              <w:t>составить должностную инструкцию, где прописать полномочия каждого сотрудника</w:t>
            </w:r>
            <w:r w:rsidR="00116649">
              <w:rPr>
                <w:bCs/>
                <w:sz w:val="24"/>
                <w:szCs w:val="24"/>
              </w:rPr>
              <w:t xml:space="preserve"> </w:t>
            </w:r>
            <w:r w:rsidRPr="00187094">
              <w:rPr>
                <w:bCs/>
                <w:sz w:val="24"/>
                <w:szCs w:val="24"/>
              </w:rPr>
              <w:t>и внутреннего</w:t>
            </w:r>
            <w:r w:rsidR="00116649">
              <w:rPr>
                <w:bCs/>
                <w:sz w:val="24"/>
                <w:szCs w:val="24"/>
              </w:rPr>
              <w:t xml:space="preserve"> </w:t>
            </w:r>
            <w:r w:rsidRPr="00187094">
              <w:rPr>
                <w:bCs/>
                <w:sz w:val="24"/>
                <w:szCs w:val="24"/>
              </w:rPr>
              <w:t>контролера.</w:t>
            </w:r>
          </w:p>
        </w:tc>
        <w:tc>
          <w:tcPr>
            <w:tcW w:w="4281" w:type="dxa"/>
            <w:shd w:val="clear" w:color="auto" w:fill="auto"/>
          </w:tcPr>
          <w:p w14:paraId="18387ABA" w14:textId="5FF0AEC0" w:rsidR="00B627BE" w:rsidRPr="0023047E" w:rsidRDefault="007344AD" w:rsidP="004E11CC">
            <w:pPr>
              <w:autoSpaceDE/>
              <w:autoSpaceDN/>
              <w:adjustRightInd/>
              <w:jc w:val="both"/>
              <w:rPr>
                <w:rFonts w:eastAsia="Calibri"/>
                <w:b/>
                <w:sz w:val="23"/>
                <w:szCs w:val="23"/>
                <w:lang w:eastAsia="en-US"/>
              </w:rPr>
            </w:pPr>
            <w:r w:rsidRPr="0023047E">
              <w:rPr>
                <w:rFonts w:eastAsia="Calibri"/>
                <w:b/>
                <w:sz w:val="23"/>
                <w:szCs w:val="23"/>
                <w:lang w:eastAsia="en-US"/>
              </w:rPr>
              <w:t>Решение ситуационных задач:</w:t>
            </w:r>
          </w:p>
          <w:p w14:paraId="39B6A811" w14:textId="413FAF56" w:rsidR="009307DC" w:rsidRPr="0089340B" w:rsidRDefault="0089340B" w:rsidP="004E11CC">
            <w:pPr>
              <w:rPr>
                <w:sz w:val="24"/>
                <w:szCs w:val="24"/>
              </w:rPr>
            </w:pPr>
            <w:r>
              <w:rPr>
                <w:sz w:val="24"/>
                <w:szCs w:val="24"/>
              </w:rPr>
              <w:t>1.</w:t>
            </w:r>
            <w:r w:rsidR="009307DC" w:rsidRPr="0089340B">
              <w:rPr>
                <w:sz w:val="24"/>
                <w:szCs w:val="24"/>
              </w:rPr>
              <w:t>Бухгалтер бюджетного учреждения в прошлом году ошибочно не принял к учету</w:t>
            </w:r>
            <w:r w:rsidR="00116649">
              <w:rPr>
                <w:sz w:val="24"/>
                <w:szCs w:val="24"/>
              </w:rPr>
              <w:t xml:space="preserve"> </w:t>
            </w:r>
            <w:r w:rsidR="009307DC" w:rsidRPr="0089340B">
              <w:rPr>
                <w:sz w:val="24"/>
                <w:szCs w:val="24"/>
              </w:rPr>
              <w:t>единицу спортивного оборудования стоимостью 52 800 руб.</w:t>
            </w:r>
            <w:r w:rsidR="00116649">
              <w:rPr>
                <w:sz w:val="24"/>
                <w:szCs w:val="24"/>
              </w:rPr>
              <w:t xml:space="preserve"> </w:t>
            </w:r>
            <w:r w:rsidR="009307DC" w:rsidRPr="0089340B">
              <w:rPr>
                <w:sz w:val="24"/>
                <w:szCs w:val="24"/>
              </w:rPr>
              <w:t>В день обнаружения ошибки бухгалтер принял это спортивное оборудование к учету и начислил по нему 100% амортизации.</w:t>
            </w:r>
          </w:p>
          <w:p w14:paraId="4E56FA76" w14:textId="6CC740B7" w:rsidR="009307DC" w:rsidRDefault="009307DC" w:rsidP="004E11CC">
            <w:pPr>
              <w:rPr>
                <w:sz w:val="24"/>
                <w:szCs w:val="24"/>
              </w:rPr>
            </w:pPr>
            <w:r>
              <w:rPr>
                <w:sz w:val="24"/>
                <w:szCs w:val="24"/>
              </w:rPr>
              <w:t>Приведите исправительные записи.</w:t>
            </w:r>
          </w:p>
          <w:p w14:paraId="2F5A6998" w14:textId="77777777" w:rsidR="009307DC" w:rsidRDefault="009307DC" w:rsidP="004E11CC">
            <w:pPr>
              <w:rPr>
                <w:sz w:val="24"/>
                <w:szCs w:val="24"/>
              </w:rPr>
            </w:pPr>
          </w:p>
          <w:p w14:paraId="039A05B8" w14:textId="304D76B5" w:rsidR="009307DC" w:rsidRPr="00D73498" w:rsidRDefault="009307DC" w:rsidP="004E11CC">
            <w:pPr>
              <w:rPr>
                <w:sz w:val="24"/>
                <w:szCs w:val="24"/>
              </w:rPr>
            </w:pPr>
            <w:r>
              <w:rPr>
                <w:sz w:val="24"/>
                <w:szCs w:val="24"/>
              </w:rPr>
              <w:t xml:space="preserve"> 2.</w:t>
            </w:r>
            <w:r w:rsidR="00116649">
              <w:rPr>
                <w:sz w:val="24"/>
                <w:szCs w:val="24"/>
              </w:rPr>
              <w:t xml:space="preserve"> </w:t>
            </w:r>
            <w:r w:rsidRPr="00D73498">
              <w:rPr>
                <w:sz w:val="24"/>
                <w:szCs w:val="24"/>
              </w:rPr>
              <w:t xml:space="preserve">Бухгалтер бюджетного </w:t>
            </w:r>
            <w:r w:rsidR="00116649" w:rsidRPr="00D73498">
              <w:rPr>
                <w:sz w:val="24"/>
                <w:szCs w:val="24"/>
              </w:rPr>
              <w:t>учреждения</w:t>
            </w:r>
            <w:r w:rsidR="00116649">
              <w:rPr>
                <w:sz w:val="24"/>
                <w:szCs w:val="24"/>
              </w:rPr>
              <w:t xml:space="preserve"> </w:t>
            </w:r>
            <w:r w:rsidR="00116649" w:rsidRPr="00D73498">
              <w:rPr>
                <w:sz w:val="24"/>
                <w:szCs w:val="24"/>
              </w:rPr>
              <w:t>обнаружил</w:t>
            </w:r>
            <w:r w:rsidRPr="00D73498">
              <w:rPr>
                <w:sz w:val="24"/>
                <w:szCs w:val="24"/>
              </w:rPr>
              <w:t>, что в прошлом году принял малоценное</w:t>
            </w:r>
            <w:r w:rsidR="00116649">
              <w:rPr>
                <w:sz w:val="24"/>
                <w:szCs w:val="24"/>
              </w:rPr>
              <w:t xml:space="preserve"> </w:t>
            </w:r>
            <w:r w:rsidRPr="00D73498">
              <w:rPr>
                <w:sz w:val="24"/>
                <w:szCs w:val="24"/>
              </w:rPr>
              <w:t>основное средств в состав материальных запасов.</w:t>
            </w:r>
            <w:r w:rsidR="00116649">
              <w:rPr>
                <w:sz w:val="24"/>
                <w:szCs w:val="24"/>
              </w:rPr>
              <w:t xml:space="preserve"> </w:t>
            </w:r>
            <w:r w:rsidRPr="00D73498">
              <w:rPr>
                <w:sz w:val="24"/>
                <w:szCs w:val="24"/>
              </w:rPr>
              <w:t xml:space="preserve"> В этот же день он</w:t>
            </w:r>
            <w:r w:rsidR="00116649">
              <w:rPr>
                <w:sz w:val="24"/>
                <w:szCs w:val="24"/>
              </w:rPr>
              <w:t xml:space="preserve"> </w:t>
            </w:r>
            <w:r w:rsidRPr="00D73498">
              <w:rPr>
                <w:sz w:val="24"/>
                <w:szCs w:val="24"/>
              </w:rPr>
              <w:t xml:space="preserve">сторнировал ошибочную </w:t>
            </w:r>
            <w:r w:rsidR="00116649" w:rsidRPr="00D73498">
              <w:rPr>
                <w:sz w:val="24"/>
                <w:szCs w:val="24"/>
              </w:rPr>
              <w:t>проводку</w:t>
            </w:r>
            <w:r w:rsidR="00116649">
              <w:rPr>
                <w:sz w:val="24"/>
                <w:szCs w:val="24"/>
              </w:rPr>
              <w:t xml:space="preserve"> </w:t>
            </w:r>
            <w:r w:rsidR="00116649" w:rsidRPr="00D73498">
              <w:rPr>
                <w:sz w:val="24"/>
                <w:szCs w:val="24"/>
              </w:rPr>
              <w:t>и</w:t>
            </w:r>
            <w:r w:rsidRPr="00D73498">
              <w:rPr>
                <w:sz w:val="24"/>
                <w:szCs w:val="24"/>
              </w:rPr>
              <w:t xml:space="preserve"> сделал дополнительные бухгалтерские записи. Стоимость основного средства 7 000 руб. (амортизация по малоценному основному средству не начисляется). Бухгалтер ее принял к учету на </w:t>
            </w:r>
            <w:proofErr w:type="spellStart"/>
            <w:r w:rsidRPr="00D73498">
              <w:rPr>
                <w:sz w:val="24"/>
                <w:szCs w:val="24"/>
              </w:rPr>
              <w:t>забалансовый</w:t>
            </w:r>
            <w:proofErr w:type="spellEnd"/>
            <w:r w:rsidRPr="00D73498">
              <w:rPr>
                <w:sz w:val="24"/>
                <w:szCs w:val="24"/>
              </w:rPr>
              <w:t xml:space="preserve"> счет 21. </w:t>
            </w:r>
          </w:p>
          <w:p w14:paraId="46DA1931" w14:textId="77777777" w:rsidR="009307DC" w:rsidRPr="00D73498" w:rsidRDefault="009307DC" w:rsidP="004E11CC">
            <w:pPr>
              <w:rPr>
                <w:sz w:val="24"/>
                <w:szCs w:val="24"/>
              </w:rPr>
            </w:pPr>
            <w:r w:rsidRPr="00D73498">
              <w:rPr>
                <w:sz w:val="24"/>
                <w:szCs w:val="24"/>
              </w:rPr>
              <w:t>Бухгалтерские проводки прошлого года:</w:t>
            </w:r>
          </w:p>
          <w:p w14:paraId="3805533B" w14:textId="2596AB19" w:rsidR="009307DC" w:rsidRDefault="009307DC" w:rsidP="004E11CC">
            <w:pPr>
              <w:rPr>
                <w:sz w:val="24"/>
                <w:szCs w:val="24"/>
              </w:rPr>
            </w:pPr>
            <w:proofErr w:type="spellStart"/>
            <w:r w:rsidRPr="00D73498">
              <w:rPr>
                <w:sz w:val="24"/>
                <w:szCs w:val="24"/>
              </w:rPr>
              <w:t>Дт</w:t>
            </w:r>
            <w:proofErr w:type="spellEnd"/>
            <w:r w:rsidRPr="00D73498">
              <w:rPr>
                <w:sz w:val="24"/>
                <w:szCs w:val="24"/>
              </w:rPr>
              <w:t xml:space="preserve"> 2.105.36.346 </w:t>
            </w:r>
            <w:proofErr w:type="spellStart"/>
            <w:r w:rsidRPr="00D73498">
              <w:rPr>
                <w:sz w:val="24"/>
                <w:szCs w:val="24"/>
              </w:rPr>
              <w:t>Кт</w:t>
            </w:r>
            <w:proofErr w:type="spellEnd"/>
            <w:r w:rsidRPr="00D73498">
              <w:rPr>
                <w:sz w:val="24"/>
                <w:szCs w:val="24"/>
              </w:rPr>
              <w:t xml:space="preserve"> 2.302.34.734 – 7 000 руб. -</w:t>
            </w:r>
            <w:r w:rsidR="00116649">
              <w:rPr>
                <w:sz w:val="24"/>
                <w:szCs w:val="24"/>
              </w:rPr>
              <w:t xml:space="preserve"> </w:t>
            </w:r>
            <w:r w:rsidRPr="00D73498">
              <w:rPr>
                <w:sz w:val="24"/>
                <w:szCs w:val="24"/>
              </w:rPr>
              <w:t>принято</w:t>
            </w:r>
            <w:r w:rsidR="00116649">
              <w:rPr>
                <w:sz w:val="24"/>
                <w:szCs w:val="24"/>
              </w:rPr>
              <w:t xml:space="preserve"> </w:t>
            </w:r>
            <w:r w:rsidRPr="00D73498">
              <w:rPr>
                <w:sz w:val="24"/>
                <w:szCs w:val="24"/>
              </w:rPr>
              <w:t>малоценное основное средство к учету в</w:t>
            </w:r>
            <w:r>
              <w:rPr>
                <w:sz w:val="24"/>
                <w:szCs w:val="24"/>
              </w:rPr>
              <w:t xml:space="preserve"> качестве</w:t>
            </w:r>
            <w:r w:rsidR="00116649">
              <w:rPr>
                <w:sz w:val="24"/>
                <w:szCs w:val="24"/>
              </w:rPr>
              <w:t xml:space="preserve"> </w:t>
            </w:r>
            <w:r>
              <w:rPr>
                <w:sz w:val="24"/>
                <w:szCs w:val="24"/>
              </w:rPr>
              <w:lastRenderedPageBreak/>
              <w:t>материальных запасов.</w:t>
            </w:r>
          </w:p>
          <w:p w14:paraId="16DF73D1" w14:textId="0C180138" w:rsidR="009307DC" w:rsidRPr="00D73498" w:rsidRDefault="009307DC" w:rsidP="004E11CC">
            <w:pPr>
              <w:rPr>
                <w:sz w:val="24"/>
                <w:szCs w:val="24"/>
              </w:rPr>
            </w:pPr>
            <w:r>
              <w:rPr>
                <w:sz w:val="24"/>
                <w:szCs w:val="24"/>
              </w:rPr>
              <w:t>Приведите исправительные записи. В текущем году на основании</w:t>
            </w:r>
          </w:p>
          <w:p w14:paraId="3F56BD86" w14:textId="77777777" w:rsidR="009307DC" w:rsidRDefault="009307DC" w:rsidP="004E11CC">
            <w:pPr>
              <w:rPr>
                <w:sz w:val="24"/>
                <w:szCs w:val="24"/>
              </w:rPr>
            </w:pPr>
            <w:r w:rsidRPr="00D73498">
              <w:rPr>
                <w:sz w:val="24"/>
                <w:szCs w:val="24"/>
              </w:rPr>
              <w:t xml:space="preserve">В текущем году на основании Бухгалтерской справки (ф.0504833) (когда выявлена </w:t>
            </w:r>
          </w:p>
          <w:p w14:paraId="7DB19544" w14:textId="77777777" w:rsidR="009307DC" w:rsidRDefault="009307DC" w:rsidP="004E11CC">
            <w:pPr>
              <w:rPr>
                <w:sz w:val="24"/>
                <w:szCs w:val="24"/>
              </w:rPr>
            </w:pPr>
            <w:r w:rsidRPr="00D73498">
              <w:rPr>
                <w:sz w:val="24"/>
                <w:szCs w:val="24"/>
              </w:rPr>
              <w:t xml:space="preserve">ошибка): </w:t>
            </w:r>
          </w:p>
          <w:p w14:paraId="20B85EDF" w14:textId="77777777" w:rsidR="009307DC" w:rsidRDefault="009307DC" w:rsidP="004E11CC">
            <w:pPr>
              <w:rPr>
                <w:sz w:val="24"/>
                <w:szCs w:val="24"/>
              </w:rPr>
            </w:pPr>
          </w:p>
          <w:p w14:paraId="5C1C4C94" w14:textId="04CA9069" w:rsidR="009307DC" w:rsidRPr="00D73498" w:rsidRDefault="009307DC" w:rsidP="004E11CC">
            <w:pPr>
              <w:rPr>
                <w:sz w:val="24"/>
                <w:szCs w:val="24"/>
              </w:rPr>
            </w:pPr>
            <w:r>
              <w:rPr>
                <w:sz w:val="24"/>
                <w:szCs w:val="24"/>
              </w:rPr>
              <w:t xml:space="preserve"> 3.</w:t>
            </w:r>
            <w:r w:rsidRPr="00D73498">
              <w:rPr>
                <w:sz w:val="24"/>
                <w:szCs w:val="24"/>
              </w:rPr>
              <w:t xml:space="preserve"> Бухгалтер бюджетного учреждения</w:t>
            </w:r>
            <w:r w:rsidR="00116649">
              <w:rPr>
                <w:sz w:val="24"/>
                <w:szCs w:val="24"/>
              </w:rPr>
              <w:t xml:space="preserve"> </w:t>
            </w:r>
            <w:r w:rsidRPr="00D73498">
              <w:rPr>
                <w:sz w:val="24"/>
                <w:szCs w:val="24"/>
              </w:rPr>
              <w:t>обнаружил,</w:t>
            </w:r>
            <w:r w:rsidR="00116649">
              <w:rPr>
                <w:sz w:val="24"/>
                <w:szCs w:val="24"/>
              </w:rPr>
              <w:t xml:space="preserve"> </w:t>
            </w:r>
            <w:r w:rsidRPr="00D73498">
              <w:rPr>
                <w:sz w:val="24"/>
                <w:szCs w:val="24"/>
              </w:rPr>
              <w:t>что в прошлом году списал</w:t>
            </w:r>
            <w:r w:rsidR="00116649">
              <w:rPr>
                <w:sz w:val="24"/>
                <w:szCs w:val="24"/>
              </w:rPr>
              <w:t xml:space="preserve"> </w:t>
            </w:r>
            <w:r w:rsidRPr="00D73498">
              <w:rPr>
                <w:sz w:val="24"/>
                <w:szCs w:val="24"/>
              </w:rPr>
              <w:t>халаты стоимостью 12 000 руб. на счет 105.36 «Прочие материальные запасы». Однако они</w:t>
            </w:r>
            <w:r w:rsidR="00116649">
              <w:rPr>
                <w:sz w:val="24"/>
                <w:szCs w:val="24"/>
              </w:rPr>
              <w:t xml:space="preserve"> </w:t>
            </w:r>
            <w:r w:rsidRPr="00D73498">
              <w:rPr>
                <w:sz w:val="24"/>
                <w:szCs w:val="24"/>
              </w:rPr>
              <w:t>должны относится</w:t>
            </w:r>
            <w:r w:rsidR="00116649">
              <w:rPr>
                <w:sz w:val="24"/>
                <w:szCs w:val="24"/>
              </w:rPr>
              <w:t xml:space="preserve"> </w:t>
            </w:r>
            <w:r w:rsidRPr="00D73498">
              <w:rPr>
                <w:sz w:val="24"/>
                <w:szCs w:val="24"/>
              </w:rPr>
              <w:t>к специальной одежде, поэтому их необходимо учесть на счете 105.35 «Мягкий инвентарь</w:t>
            </w:r>
            <w:proofErr w:type="gramStart"/>
            <w:r w:rsidRPr="00D73498">
              <w:rPr>
                <w:sz w:val="24"/>
                <w:szCs w:val="24"/>
              </w:rPr>
              <w:t>» .</w:t>
            </w:r>
            <w:proofErr w:type="gramEnd"/>
          </w:p>
          <w:p w14:paraId="44B2B31D" w14:textId="77777777" w:rsidR="009307DC" w:rsidRPr="00D73498" w:rsidRDefault="009307DC" w:rsidP="004E11CC">
            <w:pPr>
              <w:rPr>
                <w:sz w:val="24"/>
                <w:szCs w:val="24"/>
              </w:rPr>
            </w:pPr>
            <w:r w:rsidRPr="00D73498">
              <w:rPr>
                <w:sz w:val="24"/>
                <w:szCs w:val="24"/>
              </w:rPr>
              <w:t>Бухгалтерские записи прошлого года:</w:t>
            </w:r>
          </w:p>
          <w:p w14:paraId="168E4836" w14:textId="6DC6977D" w:rsidR="009307DC" w:rsidRPr="00D73498" w:rsidRDefault="009307DC" w:rsidP="004E11CC">
            <w:pPr>
              <w:rPr>
                <w:sz w:val="24"/>
                <w:szCs w:val="24"/>
              </w:rPr>
            </w:pPr>
            <w:proofErr w:type="spellStart"/>
            <w:r w:rsidRPr="00D73498">
              <w:rPr>
                <w:sz w:val="24"/>
                <w:szCs w:val="24"/>
              </w:rPr>
              <w:t>Дт</w:t>
            </w:r>
            <w:proofErr w:type="spellEnd"/>
            <w:r w:rsidRPr="00D73498">
              <w:rPr>
                <w:sz w:val="24"/>
                <w:szCs w:val="24"/>
              </w:rPr>
              <w:t xml:space="preserve"> 4.105.36.346 </w:t>
            </w:r>
            <w:proofErr w:type="spellStart"/>
            <w:r w:rsidRPr="00D73498">
              <w:rPr>
                <w:sz w:val="24"/>
                <w:szCs w:val="24"/>
              </w:rPr>
              <w:t>Кт</w:t>
            </w:r>
            <w:proofErr w:type="spellEnd"/>
            <w:r w:rsidRPr="00D73498">
              <w:rPr>
                <w:sz w:val="24"/>
                <w:szCs w:val="24"/>
              </w:rPr>
              <w:t xml:space="preserve"> 4.302.34.734 – 12 000 руб.</w:t>
            </w:r>
            <w:r w:rsidR="00116649">
              <w:rPr>
                <w:sz w:val="24"/>
                <w:szCs w:val="24"/>
              </w:rPr>
              <w:t xml:space="preserve"> </w:t>
            </w:r>
            <w:r w:rsidRPr="00D73498">
              <w:rPr>
                <w:sz w:val="24"/>
                <w:szCs w:val="24"/>
              </w:rPr>
              <w:t>– приняты к учету халаты;</w:t>
            </w:r>
          </w:p>
          <w:p w14:paraId="0996BB52" w14:textId="37C342A0" w:rsidR="000B601D" w:rsidRPr="00116649" w:rsidRDefault="009307DC" w:rsidP="00116649">
            <w:pPr>
              <w:rPr>
                <w:sz w:val="24"/>
                <w:szCs w:val="24"/>
              </w:rPr>
            </w:pPr>
            <w:r>
              <w:rPr>
                <w:sz w:val="24"/>
                <w:szCs w:val="24"/>
              </w:rPr>
              <w:t>Приведите исправительные записи в</w:t>
            </w:r>
            <w:r w:rsidRPr="00D73498">
              <w:rPr>
                <w:sz w:val="24"/>
                <w:szCs w:val="24"/>
              </w:rPr>
              <w:t xml:space="preserve"> текущем году на основании Бухгалтер</w:t>
            </w:r>
            <w:r>
              <w:rPr>
                <w:sz w:val="24"/>
                <w:szCs w:val="24"/>
              </w:rPr>
              <w:t>ской справки (ф.0504883)</w:t>
            </w:r>
            <w:r w:rsidR="00116649">
              <w:rPr>
                <w:sz w:val="24"/>
                <w:szCs w:val="24"/>
              </w:rPr>
              <w:t xml:space="preserve"> </w:t>
            </w:r>
            <w:r w:rsidRPr="00D73498">
              <w:rPr>
                <w:sz w:val="24"/>
                <w:szCs w:val="24"/>
              </w:rPr>
              <w:t>на день обнаружения ошибки:</w:t>
            </w:r>
          </w:p>
        </w:tc>
      </w:tr>
      <w:tr w:rsidR="00B627BE" w:rsidRPr="00F66CBC" w14:paraId="388F763F" w14:textId="77777777" w:rsidTr="004E11CC">
        <w:trPr>
          <w:trHeight w:val="1521"/>
        </w:trPr>
        <w:tc>
          <w:tcPr>
            <w:tcW w:w="1843" w:type="dxa"/>
            <w:shd w:val="clear" w:color="auto" w:fill="auto"/>
          </w:tcPr>
          <w:p w14:paraId="1BED5FA6" w14:textId="31CD2729" w:rsidR="00B627BE" w:rsidRPr="00F66CBC" w:rsidRDefault="00AA5575" w:rsidP="004E11CC">
            <w:pPr>
              <w:autoSpaceDE/>
              <w:autoSpaceDN/>
              <w:adjustRightInd/>
              <w:jc w:val="both"/>
              <w:rPr>
                <w:rFonts w:eastAsia="Calibri"/>
                <w:sz w:val="23"/>
                <w:szCs w:val="23"/>
                <w:lang w:eastAsia="en-US"/>
              </w:rPr>
            </w:pPr>
            <w:r w:rsidRPr="00AA5575">
              <w:rPr>
                <w:sz w:val="24"/>
                <w:szCs w:val="24"/>
              </w:rPr>
              <w:lastRenderedPageBreak/>
              <w:t>Способность к подготовке и проведению аудиторских проверок, осуществлению контрольных процедур и организации системы внутреннего контроля в организациях разного профиля и организационно-правовых форм (ПКП-4)</w:t>
            </w:r>
          </w:p>
        </w:tc>
        <w:tc>
          <w:tcPr>
            <w:tcW w:w="1843" w:type="dxa"/>
            <w:shd w:val="clear" w:color="auto" w:fill="auto"/>
          </w:tcPr>
          <w:p w14:paraId="167A3BED" w14:textId="085C5EC6" w:rsidR="00FD273A" w:rsidRDefault="00FD273A" w:rsidP="004E11CC">
            <w:pPr>
              <w:pStyle w:val="Style2"/>
              <w:spacing w:line="240" w:lineRule="auto"/>
              <w:ind w:firstLine="0"/>
              <w:rPr>
                <w:rStyle w:val="FontStyle12"/>
                <w:rFonts w:eastAsia="Calibri"/>
                <w:sz w:val="24"/>
                <w:szCs w:val="24"/>
              </w:rPr>
            </w:pPr>
            <w:r w:rsidRPr="00AA5575">
              <w:rPr>
                <w:rStyle w:val="FontStyle12"/>
                <w:rFonts w:eastAsia="Calibri"/>
                <w:sz w:val="24"/>
                <w:szCs w:val="24"/>
              </w:rPr>
              <w:t>1.</w:t>
            </w:r>
            <w:r w:rsidR="00AA5575" w:rsidRPr="00AA5575">
              <w:rPr>
                <w:rFonts w:eastAsia="Calibri"/>
                <w:lang w:eastAsia="en-US"/>
              </w:rPr>
              <w:t xml:space="preserve"> </w:t>
            </w:r>
            <w:r w:rsidR="00AA5575" w:rsidRPr="00AA5575">
              <w:rPr>
                <w:rFonts w:eastAsia="Calibri"/>
              </w:rPr>
              <w:t>Осуществляет подготовку аудиторских проверок, контрольных процедур</w:t>
            </w:r>
            <w:r>
              <w:rPr>
                <w:rStyle w:val="FontStyle12"/>
                <w:rFonts w:eastAsia="Calibri"/>
                <w:sz w:val="24"/>
                <w:szCs w:val="24"/>
              </w:rPr>
              <w:t>.</w:t>
            </w:r>
          </w:p>
          <w:p w14:paraId="6A59AA2B" w14:textId="77777777" w:rsidR="00FD273A" w:rsidRDefault="00FD273A" w:rsidP="004E11CC">
            <w:pPr>
              <w:pStyle w:val="Style2"/>
              <w:spacing w:line="240" w:lineRule="auto"/>
              <w:ind w:firstLine="0"/>
              <w:rPr>
                <w:rStyle w:val="FontStyle12"/>
                <w:rFonts w:eastAsia="Calibri"/>
                <w:sz w:val="24"/>
                <w:szCs w:val="24"/>
              </w:rPr>
            </w:pPr>
          </w:p>
          <w:p w14:paraId="0CE220DF" w14:textId="77777777" w:rsidR="00FD273A" w:rsidRDefault="00FD273A" w:rsidP="004E11CC">
            <w:pPr>
              <w:pStyle w:val="Style2"/>
              <w:spacing w:line="240" w:lineRule="auto"/>
              <w:ind w:firstLine="0"/>
              <w:rPr>
                <w:rStyle w:val="FontStyle12"/>
                <w:rFonts w:eastAsia="Calibri"/>
                <w:sz w:val="24"/>
                <w:szCs w:val="24"/>
              </w:rPr>
            </w:pPr>
          </w:p>
          <w:p w14:paraId="5A13B80B" w14:textId="77777777" w:rsidR="00FD273A" w:rsidRDefault="00FD273A" w:rsidP="004E11CC">
            <w:pPr>
              <w:pStyle w:val="Style2"/>
              <w:spacing w:line="240" w:lineRule="auto"/>
              <w:ind w:firstLine="0"/>
              <w:rPr>
                <w:rStyle w:val="FontStyle12"/>
                <w:rFonts w:eastAsia="Calibri"/>
                <w:sz w:val="24"/>
                <w:szCs w:val="24"/>
              </w:rPr>
            </w:pPr>
          </w:p>
          <w:p w14:paraId="41885E34" w14:textId="77777777" w:rsidR="00FD273A" w:rsidRDefault="00FD273A" w:rsidP="004E11CC">
            <w:pPr>
              <w:pStyle w:val="Style2"/>
              <w:spacing w:line="240" w:lineRule="auto"/>
              <w:ind w:firstLine="0"/>
              <w:rPr>
                <w:rStyle w:val="FontStyle12"/>
                <w:rFonts w:eastAsia="Calibri"/>
                <w:sz w:val="24"/>
                <w:szCs w:val="24"/>
              </w:rPr>
            </w:pPr>
          </w:p>
          <w:p w14:paraId="2792D36C" w14:textId="77777777" w:rsidR="00FD273A" w:rsidRDefault="00FD273A" w:rsidP="004E11CC">
            <w:pPr>
              <w:pStyle w:val="Style2"/>
              <w:spacing w:line="240" w:lineRule="auto"/>
              <w:ind w:firstLine="0"/>
              <w:rPr>
                <w:rStyle w:val="FontStyle12"/>
                <w:rFonts w:eastAsia="Calibri"/>
                <w:sz w:val="24"/>
                <w:szCs w:val="24"/>
              </w:rPr>
            </w:pPr>
          </w:p>
          <w:p w14:paraId="46C5AA9B" w14:textId="77777777" w:rsidR="00FD273A" w:rsidRDefault="00FD273A" w:rsidP="004E11CC">
            <w:pPr>
              <w:pStyle w:val="Style2"/>
              <w:spacing w:line="240" w:lineRule="auto"/>
              <w:ind w:firstLine="0"/>
              <w:rPr>
                <w:rStyle w:val="FontStyle12"/>
                <w:rFonts w:eastAsia="Calibri"/>
                <w:sz w:val="24"/>
                <w:szCs w:val="24"/>
              </w:rPr>
            </w:pPr>
          </w:p>
          <w:p w14:paraId="282EC404" w14:textId="08EBC22C" w:rsidR="00FD273A" w:rsidRDefault="00FD273A" w:rsidP="004E11CC">
            <w:pPr>
              <w:pStyle w:val="Style2"/>
              <w:spacing w:line="240" w:lineRule="auto"/>
              <w:ind w:firstLine="0"/>
              <w:rPr>
                <w:rStyle w:val="FontStyle12"/>
                <w:rFonts w:eastAsia="Calibri"/>
                <w:sz w:val="24"/>
                <w:szCs w:val="24"/>
              </w:rPr>
            </w:pPr>
          </w:p>
          <w:p w14:paraId="5784D4E5" w14:textId="62DC42AC" w:rsidR="00612B82" w:rsidRDefault="00612B82" w:rsidP="004E11CC">
            <w:pPr>
              <w:pStyle w:val="Style2"/>
              <w:spacing w:line="240" w:lineRule="auto"/>
              <w:ind w:firstLine="0"/>
              <w:rPr>
                <w:rStyle w:val="FontStyle12"/>
                <w:rFonts w:eastAsia="Calibri"/>
                <w:sz w:val="24"/>
                <w:szCs w:val="24"/>
              </w:rPr>
            </w:pPr>
          </w:p>
          <w:p w14:paraId="36F69F32" w14:textId="3547188F" w:rsidR="00612B82" w:rsidRDefault="00612B82" w:rsidP="004E11CC">
            <w:pPr>
              <w:pStyle w:val="Style2"/>
              <w:spacing w:line="240" w:lineRule="auto"/>
              <w:ind w:firstLine="0"/>
              <w:rPr>
                <w:rStyle w:val="FontStyle12"/>
                <w:rFonts w:eastAsia="Calibri"/>
                <w:sz w:val="24"/>
                <w:szCs w:val="24"/>
              </w:rPr>
            </w:pPr>
          </w:p>
          <w:p w14:paraId="0385E438" w14:textId="56F4AB51" w:rsidR="00612B82" w:rsidRDefault="00612B82" w:rsidP="004E11CC">
            <w:pPr>
              <w:pStyle w:val="Style2"/>
              <w:spacing w:line="240" w:lineRule="auto"/>
              <w:ind w:firstLine="0"/>
              <w:rPr>
                <w:rStyle w:val="FontStyle12"/>
                <w:rFonts w:eastAsia="Calibri"/>
                <w:sz w:val="24"/>
                <w:szCs w:val="24"/>
              </w:rPr>
            </w:pPr>
          </w:p>
          <w:p w14:paraId="035D1DEB" w14:textId="6815DAA2" w:rsidR="00612B82" w:rsidRDefault="00612B82" w:rsidP="004E11CC">
            <w:pPr>
              <w:pStyle w:val="Style2"/>
              <w:spacing w:line="240" w:lineRule="auto"/>
              <w:ind w:firstLine="0"/>
              <w:rPr>
                <w:rStyle w:val="FontStyle12"/>
                <w:rFonts w:eastAsia="Calibri"/>
                <w:sz w:val="24"/>
                <w:szCs w:val="24"/>
              </w:rPr>
            </w:pPr>
          </w:p>
          <w:p w14:paraId="29715BC2" w14:textId="33E2E990" w:rsidR="00612B82" w:rsidRDefault="00612B82" w:rsidP="004E11CC">
            <w:pPr>
              <w:pStyle w:val="Style2"/>
              <w:spacing w:line="240" w:lineRule="auto"/>
              <w:ind w:firstLine="0"/>
              <w:rPr>
                <w:rStyle w:val="FontStyle12"/>
                <w:rFonts w:eastAsia="Calibri"/>
                <w:sz w:val="24"/>
                <w:szCs w:val="24"/>
              </w:rPr>
            </w:pPr>
          </w:p>
          <w:p w14:paraId="2326FED9" w14:textId="137B9ED8" w:rsidR="00612B82" w:rsidRDefault="00612B82" w:rsidP="004E11CC">
            <w:pPr>
              <w:pStyle w:val="Style2"/>
              <w:spacing w:line="240" w:lineRule="auto"/>
              <w:ind w:firstLine="0"/>
              <w:rPr>
                <w:rStyle w:val="FontStyle12"/>
                <w:rFonts w:eastAsia="Calibri"/>
                <w:sz w:val="24"/>
                <w:szCs w:val="24"/>
              </w:rPr>
            </w:pPr>
          </w:p>
          <w:p w14:paraId="08897F84" w14:textId="3DE64B9B" w:rsidR="00612B82" w:rsidRDefault="00612B82" w:rsidP="004E11CC">
            <w:pPr>
              <w:pStyle w:val="Style2"/>
              <w:spacing w:line="240" w:lineRule="auto"/>
              <w:ind w:firstLine="0"/>
              <w:rPr>
                <w:rStyle w:val="FontStyle12"/>
                <w:rFonts w:eastAsia="Calibri"/>
                <w:sz w:val="24"/>
                <w:szCs w:val="24"/>
              </w:rPr>
            </w:pPr>
          </w:p>
          <w:p w14:paraId="46EF52EC" w14:textId="66436178" w:rsidR="00612B82" w:rsidRDefault="00612B82" w:rsidP="004E11CC">
            <w:pPr>
              <w:pStyle w:val="Style2"/>
              <w:spacing w:line="240" w:lineRule="auto"/>
              <w:ind w:firstLine="0"/>
              <w:rPr>
                <w:rStyle w:val="FontStyle12"/>
                <w:rFonts w:eastAsia="Calibri"/>
                <w:sz w:val="24"/>
                <w:szCs w:val="24"/>
              </w:rPr>
            </w:pPr>
          </w:p>
          <w:p w14:paraId="41FF3413" w14:textId="69D91AAE" w:rsidR="00612B82" w:rsidRDefault="00612B82" w:rsidP="004E11CC">
            <w:pPr>
              <w:pStyle w:val="Style2"/>
              <w:spacing w:line="240" w:lineRule="auto"/>
              <w:ind w:firstLine="0"/>
              <w:rPr>
                <w:rStyle w:val="FontStyle12"/>
                <w:rFonts w:eastAsia="Calibri"/>
                <w:sz w:val="24"/>
                <w:szCs w:val="24"/>
              </w:rPr>
            </w:pPr>
          </w:p>
          <w:p w14:paraId="48E17933" w14:textId="758258DF" w:rsidR="00612B82" w:rsidRDefault="00612B82" w:rsidP="004E11CC">
            <w:pPr>
              <w:pStyle w:val="Style2"/>
              <w:spacing w:line="240" w:lineRule="auto"/>
              <w:ind w:firstLine="0"/>
              <w:rPr>
                <w:rStyle w:val="FontStyle12"/>
                <w:rFonts w:eastAsia="Calibri"/>
                <w:sz w:val="24"/>
                <w:szCs w:val="24"/>
              </w:rPr>
            </w:pPr>
          </w:p>
          <w:p w14:paraId="249857E7" w14:textId="61244A68" w:rsidR="00612B82" w:rsidRDefault="00612B82" w:rsidP="004E11CC">
            <w:pPr>
              <w:pStyle w:val="Style2"/>
              <w:spacing w:line="240" w:lineRule="auto"/>
              <w:ind w:firstLine="0"/>
              <w:rPr>
                <w:rStyle w:val="FontStyle12"/>
                <w:rFonts w:eastAsia="Calibri"/>
                <w:sz w:val="24"/>
                <w:szCs w:val="24"/>
              </w:rPr>
            </w:pPr>
          </w:p>
          <w:p w14:paraId="4847725D" w14:textId="5011210E" w:rsidR="00612B82" w:rsidRDefault="00612B82" w:rsidP="004E11CC">
            <w:pPr>
              <w:pStyle w:val="Style2"/>
              <w:spacing w:line="240" w:lineRule="auto"/>
              <w:ind w:firstLine="0"/>
              <w:rPr>
                <w:rStyle w:val="FontStyle12"/>
                <w:rFonts w:eastAsia="Calibri"/>
                <w:sz w:val="24"/>
                <w:szCs w:val="24"/>
              </w:rPr>
            </w:pPr>
          </w:p>
          <w:p w14:paraId="3C2E013C" w14:textId="42B880DD" w:rsidR="00612B82" w:rsidRDefault="00612B82" w:rsidP="004E11CC">
            <w:pPr>
              <w:pStyle w:val="Style2"/>
              <w:spacing w:line="240" w:lineRule="auto"/>
              <w:ind w:firstLine="0"/>
              <w:rPr>
                <w:rStyle w:val="FontStyle12"/>
                <w:rFonts w:eastAsia="Calibri"/>
                <w:sz w:val="24"/>
                <w:szCs w:val="24"/>
              </w:rPr>
            </w:pPr>
          </w:p>
          <w:p w14:paraId="3B348709" w14:textId="7764E11D" w:rsidR="00612B82" w:rsidRDefault="00612B82" w:rsidP="004E11CC">
            <w:pPr>
              <w:pStyle w:val="Style2"/>
              <w:spacing w:line="240" w:lineRule="auto"/>
              <w:ind w:firstLine="0"/>
              <w:rPr>
                <w:rStyle w:val="FontStyle12"/>
                <w:rFonts w:eastAsia="Calibri"/>
                <w:sz w:val="24"/>
                <w:szCs w:val="24"/>
              </w:rPr>
            </w:pPr>
          </w:p>
          <w:p w14:paraId="741D0A32" w14:textId="32490B46" w:rsidR="00612B82" w:rsidRDefault="00612B82" w:rsidP="004E11CC">
            <w:pPr>
              <w:pStyle w:val="Style2"/>
              <w:spacing w:line="240" w:lineRule="auto"/>
              <w:ind w:firstLine="0"/>
              <w:rPr>
                <w:rStyle w:val="FontStyle12"/>
                <w:rFonts w:eastAsia="Calibri"/>
                <w:sz w:val="24"/>
                <w:szCs w:val="24"/>
              </w:rPr>
            </w:pPr>
          </w:p>
          <w:p w14:paraId="37424D47" w14:textId="2218D620" w:rsidR="00612B82" w:rsidRDefault="00612B82" w:rsidP="004E11CC">
            <w:pPr>
              <w:pStyle w:val="Style2"/>
              <w:spacing w:line="240" w:lineRule="auto"/>
              <w:ind w:firstLine="0"/>
              <w:rPr>
                <w:rStyle w:val="FontStyle12"/>
                <w:rFonts w:eastAsia="Calibri"/>
                <w:sz w:val="24"/>
                <w:szCs w:val="24"/>
              </w:rPr>
            </w:pPr>
          </w:p>
          <w:p w14:paraId="2DDB59CD" w14:textId="47EF568D" w:rsidR="00612B82" w:rsidRDefault="00612B82" w:rsidP="004E11CC">
            <w:pPr>
              <w:pStyle w:val="Style2"/>
              <w:spacing w:line="240" w:lineRule="auto"/>
              <w:ind w:firstLine="0"/>
              <w:rPr>
                <w:rStyle w:val="FontStyle12"/>
                <w:rFonts w:eastAsia="Calibri"/>
                <w:sz w:val="24"/>
                <w:szCs w:val="24"/>
              </w:rPr>
            </w:pPr>
          </w:p>
          <w:p w14:paraId="43D84341" w14:textId="279449FF" w:rsidR="00612B82" w:rsidRDefault="00612B82" w:rsidP="004E11CC">
            <w:pPr>
              <w:pStyle w:val="Style2"/>
              <w:spacing w:line="240" w:lineRule="auto"/>
              <w:ind w:firstLine="0"/>
              <w:rPr>
                <w:rStyle w:val="FontStyle12"/>
                <w:rFonts w:eastAsia="Calibri"/>
                <w:sz w:val="24"/>
                <w:szCs w:val="24"/>
              </w:rPr>
            </w:pPr>
          </w:p>
          <w:p w14:paraId="6252721D" w14:textId="67E5F1C5" w:rsidR="00612B82" w:rsidRDefault="00612B82" w:rsidP="004E11CC">
            <w:pPr>
              <w:pStyle w:val="Style2"/>
              <w:spacing w:line="240" w:lineRule="auto"/>
              <w:ind w:firstLine="0"/>
              <w:rPr>
                <w:rStyle w:val="FontStyle12"/>
                <w:rFonts w:eastAsia="Calibri"/>
                <w:sz w:val="24"/>
                <w:szCs w:val="24"/>
              </w:rPr>
            </w:pPr>
          </w:p>
          <w:p w14:paraId="3C7EA52B" w14:textId="5B7E9BCB" w:rsidR="00FD273A" w:rsidRDefault="00FD273A" w:rsidP="004E11CC">
            <w:pPr>
              <w:pStyle w:val="Style2"/>
              <w:spacing w:line="240" w:lineRule="auto"/>
              <w:ind w:firstLine="0"/>
              <w:rPr>
                <w:rStyle w:val="FontStyle12"/>
                <w:rFonts w:eastAsia="Calibri"/>
                <w:sz w:val="24"/>
                <w:szCs w:val="24"/>
              </w:rPr>
            </w:pPr>
            <w:r>
              <w:rPr>
                <w:rStyle w:val="FontStyle12"/>
                <w:rFonts w:eastAsia="Calibri"/>
                <w:sz w:val="24"/>
                <w:szCs w:val="24"/>
              </w:rPr>
              <w:t xml:space="preserve">2. </w:t>
            </w:r>
            <w:r w:rsidR="00AA5575" w:rsidRPr="00AA5575">
              <w:rPr>
                <w:rFonts w:eastAsia="Calibri"/>
              </w:rPr>
              <w:t>Использует навыки проведения аудиторских проверок и контрольных процедур в экономических субъектах</w:t>
            </w:r>
            <w:r w:rsidR="00AA5575">
              <w:rPr>
                <w:rFonts w:eastAsia="Calibri"/>
              </w:rPr>
              <w:t>.</w:t>
            </w:r>
          </w:p>
          <w:p w14:paraId="61934945" w14:textId="77777777" w:rsidR="00FD273A" w:rsidRDefault="00FD273A" w:rsidP="004E11CC">
            <w:pPr>
              <w:pStyle w:val="Style2"/>
              <w:spacing w:line="240" w:lineRule="auto"/>
              <w:ind w:firstLine="0"/>
              <w:rPr>
                <w:rStyle w:val="FontStyle12"/>
                <w:rFonts w:eastAsia="Calibri"/>
                <w:sz w:val="24"/>
                <w:szCs w:val="24"/>
              </w:rPr>
            </w:pPr>
          </w:p>
          <w:p w14:paraId="6A6ED66C" w14:textId="77777777" w:rsidR="00FD273A" w:rsidRDefault="00FD273A" w:rsidP="004E11CC">
            <w:pPr>
              <w:pStyle w:val="Style2"/>
              <w:spacing w:line="240" w:lineRule="auto"/>
              <w:ind w:firstLine="0"/>
              <w:rPr>
                <w:rStyle w:val="FontStyle12"/>
                <w:rFonts w:eastAsia="Calibri"/>
                <w:sz w:val="24"/>
                <w:szCs w:val="24"/>
              </w:rPr>
            </w:pPr>
          </w:p>
          <w:p w14:paraId="3924DED4" w14:textId="1DF88EE6" w:rsidR="00FD273A" w:rsidRDefault="00FD273A" w:rsidP="004E11CC">
            <w:pPr>
              <w:pStyle w:val="Style2"/>
              <w:spacing w:line="240" w:lineRule="auto"/>
              <w:ind w:firstLine="0"/>
              <w:rPr>
                <w:rStyle w:val="FontStyle12"/>
                <w:rFonts w:eastAsia="Calibri"/>
                <w:sz w:val="24"/>
                <w:szCs w:val="24"/>
              </w:rPr>
            </w:pPr>
          </w:p>
          <w:p w14:paraId="638ED82E" w14:textId="1E825B8F" w:rsidR="00612B82" w:rsidRDefault="00612B82" w:rsidP="004E11CC">
            <w:pPr>
              <w:pStyle w:val="Style2"/>
              <w:spacing w:line="240" w:lineRule="auto"/>
              <w:ind w:firstLine="0"/>
              <w:rPr>
                <w:rStyle w:val="FontStyle12"/>
                <w:rFonts w:eastAsia="Calibri"/>
                <w:sz w:val="24"/>
                <w:szCs w:val="24"/>
              </w:rPr>
            </w:pPr>
          </w:p>
          <w:p w14:paraId="09FF3E11" w14:textId="191D697C" w:rsidR="00612B82" w:rsidRDefault="00612B82" w:rsidP="004E11CC">
            <w:pPr>
              <w:pStyle w:val="Style2"/>
              <w:spacing w:line="240" w:lineRule="auto"/>
              <w:ind w:firstLine="0"/>
              <w:rPr>
                <w:rStyle w:val="FontStyle12"/>
                <w:rFonts w:eastAsia="Calibri"/>
                <w:sz w:val="24"/>
                <w:szCs w:val="24"/>
              </w:rPr>
            </w:pPr>
          </w:p>
          <w:p w14:paraId="18646D14" w14:textId="7BBD5331" w:rsidR="00612B82" w:rsidRDefault="00612B82" w:rsidP="004E11CC">
            <w:pPr>
              <w:pStyle w:val="Style2"/>
              <w:spacing w:line="240" w:lineRule="auto"/>
              <w:ind w:firstLine="0"/>
              <w:rPr>
                <w:rStyle w:val="FontStyle12"/>
                <w:rFonts w:eastAsia="Calibri"/>
                <w:sz w:val="24"/>
                <w:szCs w:val="24"/>
              </w:rPr>
            </w:pPr>
          </w:p>
          <w:p w14:paraId="292D6E25" w14:textId="6BFF726C" w:rsidR="00612B82" w:rsidRDefault="00612B82" w:rsidP="004E11CC">
            <w:pPr>
              <w:pStyle w:val="Style2"/>
              <w:spacing w:line="240" w:lineRule="auto"/>
              <w:ind w:firstLine="0"/>
              <w:rPr>
                <w:rStyle w:val="FontStyle12"/>
                <w:rFonts w:eastAsia="Calibri"/>
                <w:sz w:val="24"/>
                <w:szCs w:val="24"/>
              </w:rPr>
            </w:pPr>
          </w:p>
          <w:p w14:paraId="41D577DE" w14:textId="40D24C24" w:rsidR="00612B82" w:rsidRDefault="00612B82" w:rsidP="004E11CC">
            <w:pPr>
              <w:pStyle w:val="Style2"/>
              <w:spacing w:line="240" w:lineRule="auto"/>
              <w:ind w:firstLine="0"/>
              <w:rPr>
                <w:rStyle w:val="FontStyle12"/>
                <w:rFonts w:eastAsia="Calibri"/>
                <w:sz w:val="24"/>
                <w:szCs w:val="24"/>
              </w:rPr>
            </w:pPr>
          </w:p>
          <w:p w14:paraId="58FE77FE" w14:textId="3A45B016" w:rsidR="009F3C2B" w:rsidRPr="004E11CC" w:rsidRDefault="00FD273A" w:rsidP="004E11CC">
            <w:pPr>
              <w:pStyle w:val="Style2"/>
              <w:spacing w:line="240" w:lineRule="auto"/>
              <w:ind w:firstLine="0"/>
              <w:rPr>
                <w:rFonts w:eastAsia="Calibri"/>
              </w:rPr>
            </w:pPr>
            <w:r>
              <w:rPr>
                <w:rStyle w:val="FontStyle12"/>
                <w:rFonts w:eastAsia="Calibri"/>
                <w:sz w:val="24"/>
                <w:szCs w:val="24"/>
              </w:rPr>
              <w:t xml:space="preserve">3. </w:t>
            </w:r>
            <w:r w:rsidR="00AA5575" w:rsidRPr="00AA5575">
              <w:rPr>
                <w:rFonts w:eastAsia="Calibri"/>
              </w:rPr>
              <w:t>Использует знания элементов системы внутреннего контроля для ее формирования в организациях разного профиля и организационно-правовых форм</w:t>
            </w:r>
            <w:r w:rsidR="00AA5575">
              <w:rPr>
                <w:rFonts w:eastAsia="Calibri"/>
              </w:rPr>
              <w:t>.</w:t>
            </w:r>
          </w:p>
          <w:p w14:paraId="156233A3" w14:textId="77777777" w:rsidR="009F3C2B" w:rsidRPr="00F66CBC" w:rsidRDefault="009F3C2B" w:rsidP="004E11CC">
            <w:pPr>
              <w:autoSpaceDE/>
              <w:autoSpaceDN/>
              <w:adjustRightInd/>
              <w:jc w:val="both"/>
              <w:rPr>
                <w:rFonts w:eastAsia="Calibri"/>
                <w:sz w:val="23"/>
                <w:szCs w:val="23"/>
                <w:lang w:eastAsia="en-US"/>
              </w:rPr>
            </w:pPr>
          </w:p>
          <w:p w14:paraId="51D17B36" w14:textId="77777777" w:rsidR="009F3C2B" w:rsidRPr="00F66CBC" w:rsidRDefault="009F3C2B" w:rsidP="004E11CC">
            <w:pPr>
              <w:autoSpaceDE/>
              <w:autoSpaceDN/>
              <w:adjustRightInd/>
              <w:jc w:val="both"/>
              <w:rPr>
                <w:rFonts w:eastAsia="Calibri"/>
                <w:sz w:val="23"/>
                <w:szCs w:val="23"/>
                <w:lang w:eastAsia="en-US"/>
              </w:rPr>
            </w:pPr>
          </w:p>
          <w:p w14:paraId="3AED55F7" w14:textId="77777777" w:rsidR="009F3C2B" w:rsidRPr="00F66CBC" w:rsidRDefault="009F3C2B" w:rsidP="004E11CC">
            <w:pPr>
              <w:autoSpaceDE/>
              <w:autoSpaceDN/>
              <w:adjustRightInd/>
              <w:jc w:val="both"/>
              <w:rPr>
                <w:rFonts w:eastAsia="Calibri"/>
                <w:sz w:val="23"/>
                <w:szCs w:val="23"/>
                <w:lang w:eastAsia="en-US"/>
              </w:rPr>
            </w:pPr>
          </w:p>
          <w:p w14:paraId="49A83E67" w14:textId="77777777" w:rsidR="009F3C2B" w:rsidRPr="00F66CBC" w:rsidRDefault="009F3C2B" w:rsidP="004E11CC">
            <w:pPr>
              <w:autoSpaceDE/>
              <w:autoSpaceDN/>
              <w:adjustRightInd/>
              <w:jc w:val="both"/>
              <w:rPr>
                <w:rFonts w:eastAsia="Calibri"/>
                <w:sz w:val="23"/>
                <w:szCs w:val="23"/>
                <w:lang w:eastAsia="en-US"/>
              </w:rPr>
            </w:pPr>
          </w:p>
          <w:p w14:paraId="726E3B87" w14:textId="77777777" w:rsidR="009F3C2B" w:rsidRPr="00F66CBC" w:rsidRDefault="009F3C2B" w:rsidP="004E11CC">
            <w:pPr>
              <w:autoSpaceDE/>
              <w:autoSpaceDN/>
              <w:adjustRightInd/>
              <w:jc w:val="both"/>
              <w:rPr>
                <w:rFonts w:eastAsia="Calibri"/>
                <w:sz w:val="23"/>
                <w:szCs w:val="23"/>
                <w:lang w:eastAsia="en-US"/>
              </w:rPr>
            </w:pPr>
          </w:p>
          <w:p w14:paraId="22231A5D" w14:textId="77777777" w:rsidR="009F3C2B" w:rsidRPr="00F66CBC" w:rsidRDefault="009F3C2B" w:rsidP="004E11CC">
            <w:pPr>
              <w:autoSpaceDE/>
              <w:autoSpaceDN/>
              <w:adjustRightInd/>
              <w:jc w:val="both"/>
              <w:rPr>
                <w:rFonts w:eastAsia="Calibri"/>
                <w:sz w:val="23"/>
                <w:szCs w:val="23"/>
                <w:lang w:eastAsia="en-US"/>
              </w:rPr>
            </w:pPr>
          </w:p>
          <w:p w14:paraId="06F68EA9" w14:textId="77777777" w:rsidR="009F3C2B" w:rsidRPr="00F66CBC" w:rsidRDefault="009F3C2B" w:rsidP="004E11CC">
            <w:pPr>
              <w:autoSpaceDE/>
              <w:autoSpaceDN/>
              <w:adjustRightInd/>
              <w:jc w:val="both"/>
              <w:rPr>
                <w:rFonts w:eastAsia="Calibri"/>
                <w:sz w:val="23"/>
                <w:szCs w:val="23"/>
                <w:lang w:eastAsia="en-US"/>
              </w:rPr>
            </w:pPr>
          </w:p>
          <w:p w14:paraId="0DACC46B" w14:textId="77777777" w:rsidR="009F3C2B" w:rsidRPr="00F66CBC" w:rsidRDefault="009F3C2B" w:rsidP="004E11CC">
            <w:pPr>
              <w:autoSpaceDE/>
              <w:autoSpaceDN/>
              <w:adjustRightInd/>
              <w:jc w:val="both"/>
              <w:rPr>
                <w:rFonts w:eastAsia="Calibri"/>
                <w:sz w:val="23"/>
                <w:szCs w:val="23"/>
                <w:lang w:eastAsia="en-US"/>
              </w:rPr>
            </w:pPr>
          </w:p>
          <w:p w14:paraId="4058DAA6" w14:textId="77777777" w:rsidR="009F3C2B" w:rsidRPr="00F66CBC" w:rsidRDefault="009F3C2B" w:rsidP="004E11CC">
            <w:pPr>
              <w:autoSpaceDE/>
              <w:autoSpaceDN/>
              <w:adjustRightInd/>
              <w:jc w:val="both"/>
              <w:rPr>
                <w:rFonts w:eastAsia="Calibri"/>
                <w:sz w:val="23"/>
                <w:szCs w:val="23"/>
                <w:lang w:eastAsia="en-US"/>
              </w:rPr>
            </w:pPr>
          </w:p>
          <w:p w14:paraId="53D0935E" w14:textId="77777777" w:rsidR="009F3C2B" w:rsidRPr="00F66CBC" w:rsidRDefault="009F3C2B" w:rsidP="004E11CC">
            <w:pPr>
              <w:autoSpaceDE/>
              <w:autoSpaceDN/>
              <w:adjustRightInd/>
              <w:jc w:val="both"/>
              <w:rPr>
                <w:rFonts w:eastAsia="Calibri"/>
                <w:sz w:val="23"/>
                <w:szCs w:val="23"/>
                <w:lang w:eastAsia="en-US"/>
              </w:rPr>
            </w:pPr>
          </w:p>
          <w:p w14:paraId="6A922729" w14:textId="77777777" w:rsidR="009F3C2B" w:rsidRPr="00F66CBC" w:rsidRDefault="009F3C2B" w:rsidP="004E11CC">
            <w:pPr>
              <w:autoSpaceDE/>
              <w:autoSpaceDN/>
              <w:adjustRightInd/>
              <w:jc w:val="both"/>
              <w:rPr>
                <w:rFonts w:eastAsia="Calibri"/>
                <w:sz w:val="23"/>
                <w:szCs w:val="23"/>
                <w:lang w:eastAsia="en-US"/>
              </w:rPr>
            </w:pPr>
          </w:p>
          <w:p w14:paraId="70D8B140" w14:textId="77777777" w:rsidR="009F3C2B" w:rsidRPr="00F66CBC" w:rsidRDefault="009F3C2B" w:rsidP="004E11CC">
            <w:pPr>
              <w:autoSpaceDE/>
              <w:autoSpaceDN/>
              <w:adjustRightInd/>
              <w:jc w:val="both"/>
              <w:rPr>
                <w:rFonts w:eastAsia="Calibri"/>
                <w:sz w:val="23"/>
                <w:szCs w:val="23"/>
                <w:lang w:eastAsia="en-US"/>
              </w:rPr>
            </w:pPr>
          </w:p>
          <w:p w14:paraId="6C5CD833" w14:textId="77777777" w:rsidR="009F3C2B" w:rsidRPr="00F66CBC" w:rsidRDefault="009F3C2B" w:rsidP="004E11CC">
            <w:pPr>
              <w:autoSpaceDE/>
              <w:autoSpaceDN/>
              <w:adjustRightInd/>
              <w:jc w:val="both"/>
              <w:rPr>
                <w:rFonts w:eastAsia="Calibri"/>
                <w:sz w:val="23"/>
                <w:szCs w:val="23"/>
                <w:lang w:eastAsia="en-US"/>
              </w:rPr>
            </w:pPr>
          </w:p>
          <w:p w14:paraId="47084A2A" w14:textId="77777777" w:rsidR="009F3C2B" w:rsidRPr="00F66CBC" w:rsidRDefault="009F3C2B" w:rsidP="004E11CC">
            <w:pPr>
              <w:autoSpaceDE/>
              <w:autoSpaceDN/>
              <w:adjustRightInd/>
              <w:jc w:val="both"/>
              <w:rPr>
                <w:rFonts w:eastAsia="Calibri"/>
                <w:sz w:val="23"/>
                <w:szCs w:val="23"/>
                <w:lang w:eastAsia="en-US"/>
              </w:rPr>
            </w:pPr>
          </w:p>
          <w:p w14:paraId="641FAACF" w14:textId="77777777" w:rsidR="009F3C2B" w:rsidRPr="00F66CBC" w:rsidRDefault="009F3C2B" w:rsidP="004E11CC">
            <w:pPr>
              <w:autoSpaceDE/>
              <w:autoSpaceDN/>
              <w:adjustRightInd/>
              <w:jc w:val="both"/>
              <w:rPr>
                <w:rFonts w:eastAsia="Calibri"/>
                <w:sz w:val="23"/>
                <w:szCs w:val="23"/>
                <w:lang w:eastAsia="en-US"/>
              </w:rPr>
            </w:pPr>
          </w:p>
          <w:p w14:paraId="55BAF1A6" w14:textId="77777777" w:rsidR="009F3C2B" w:rsidRPr="00F66CBC" w:rsidRDefault="009F3C2B" w:rsidP="004E11CC">
            <w:pPr>
              <w:autoSpaceDE/>
              <w:autoSpaceDN/>
              <w:adjustRightInd/>
              <w:jc w:val="both"/>
              <w:rPr>
                <w:rFonts w:eastAsia="Calibri"/>
                <w:sz w:val="23"/>
                <w:szCs w:val="23"/>
                <w:lang w:eastAsia="en-US"/>
              </w:rPr>
            </w:pPr>
          </w:p>
          <w:p w14:paraId="37951FE5" w14:textId="77777777" w:rsidR="009F3C2B" w:rsidRPr="00F66CBC" w:rsidRDefault="009F3C2B" w:rsidP="004E11CC">
            <w:pPr>
              <w:autoSpaceDE/>
              <w:autoSpaceDN/>
              <w:adjustRightInd/>
              <w:jc w:val="both"/>
              <w:rPr>
                <w:rFonts w:eastAsia="Calibri"/>
                <w:sz w:val="23"/>
                <w:szCs w:val="23"/>
                <w:lang w:eastAsia="en-US"/>
              </w:rPr>
            </w:pPr>
          </w:p>
          <w:p w14:paraId="5623D641" w14:textId="77777777" w:rsidR="009F3C2B" w:rsidRPr="00F66CBC" w:rsidRDefault="009F3C2B" w:rsidP="004E11CC">
            <w:pPr>
              <w:autoSpaceDE/>
              <w:autoSpaceDN/>
              <w:adjustRightInd/>
              <w:jc w:val="both"/>
              <w:rPr>
                <w:rFonts w:eastAsia="Calibri"/>
                <w:sz w:val="23"/>
                <w:szCs w:val="23"/>
                <w:lang w:eastAsia="en-US"/>
              </w:rPr>
            </w:pPr>
          </w:p>
          <w:p w14:paraId="0DBB965E" w14:textId="77777777" w:rsidR="009F3C2B" w:rsidRPr="00F66CBC" w:rsidRDefault="009F3C2B" w:rsidP="004E11CC">
            <w:pPr>
              <w:autoSpaceDE/>
              <w:autoSpaceDN/>
              <w:adjustRightInd/>
              <w:jc w:val="both"/>
              <w:rPr>
                <w:rFonts w:eastAsia="Calibri"/>
                <w:sz w:val="23"/>
                <w:szCs w:val="23"/>
                <w:lang w:eastAsia="en-US"/>
              </w:rPr>
            </w:pPr>
          </w:p>
          <w:p w14:paraId="1F54C46F" w14:textId="77777777" w:rsidR="009F3C2B" w:rsidRPr="00F66CBC" w:rsidRDefault="009F3C2B" w:rsidP="004E11CC">
            <w:pPr>
              <w:autoSpaceDE/>
              <w:autoSpaceDN/>
              <w:adjustRightInd/>
              <w:jc w:val="both"/>
              <w:rPr>
                <w:rFonts w:eastAsia="Calibri"/>
                <w:sz w:val="23"/>
                <w:szCs w:val="23"/>
                <w:lang w:eastAsia="en-US"/>
              </w:rPr>
            </w:pPr>
          </w:p>
          <w:p w14:paraId="3DEC1E85" w14:textId="77777777" w:rsidR="009F3C2B" w:rsidRPr="00F66CBC" w:rsidRDefault="009F3C2B" w:rsidP="004E11CC">
            <w:pPr>
              <w:autoSpaceDE/>
              <w:autoSpaceDN/>
              <w:adjustRightInd/>
              <w:jc w:val="both"/>
              <w:rPr>
                <w:rFonts w:eastAsia="Calibri"/>
                <w:sz w:val="23"/>
                <w:szCs w:val="23"/>
                <w:lang w:eastAsia="en-US"/>
              </w:rPr>
            </w:pPr>
          </w:p>
          <w:p w14:paraId="23E4E0D9" w14:textId="77777777" w:rsidR="009F3C2B" w:rsidRPr="00F66CBC" w:rsidRDefault="009F3C2B" w:rsidP="004E11CC">
            <w:pPr>
              <w:autoSpaceDE/>
              <w:autoSpaceDN/>
              <w:adjustRightInd/>
              <w:jc w:val="both"/>
              <w:rPr>
                <w:rFonts w:eastAsia="Calibri"/>
                <w:sz w:val="23"/>
                <w:szCs w:val="23"/>
                <w:lang w:eastAsia="en-US"/>
              </w:rPr>
            </w:pPr>
          </w:p>
          <w:p w14:paraId="7996589C" w14:textId="77777777" w:rsidR="009F3C2B" w:rsidRPr="00F66CBC" w:rsidRDefault="009F3C2B" w:rsidP="004E11CC">
            <w:pPr>
              <w:autoSpaceDE/>
              <w:autoSpaceDN/>
              <w:adjustRightInd/>
              <w:jc w:val="both"/>
              <w:rPr>
                <w:rFonts w:eastAsia="Calibri"/>
                <w:sz w:val="23"/>
                <w:szCs w:val="23"/>
                <w:lang w:eastAsia="en-US"/>
              </w:rPr>
            </w:pPr>
          </w:p>
          <w:p w14:paraId="7907B962" w14:textId="77777777" w:rsidR="009F3C2B" w:rsidRPr="00F66CBC" w:rsidRDefault="009F3C2B" w:rsidP="004E11CC">
            <w:pPr>
              <w:autoSpaceDE/>
              <w:autoSpaceDN/>
              <w:adjustRightInd/>
              <w:jc w:val="both"/>
              <w:rPr>
                <w:rFonts w:eastAsia="Calibri"/>
                <w:sz w:val="23"/>
                <w:szCs w:val="23"/>
                <w:lang w:eastAsia="en-US"/>
              </w:rPr>
            </w:pPr>
          </w:p>
          <w:p w14:paraId="4DDD126B" w14:textId="77777777" w:rsidR="009F3C2B" w:rsidRPr="00F66CBC" w:rsidRDefault="009F3C2B" w:rsidP="004E11CC">
            <w:pPr>
              <w:autoSpaceDE/>
              <w:autoSpaceDN/>
              <w:adjustRightInd/>
              <w:jc w:val="both"/>
              <w:rPr>
                <w:rFonts w:eastAsia="Calibri"/>
                <w:sz w:val="23"/>
                <w:szCs w:val="23"/>
                <w:lang w:eastAsia="en-US"/>
              </w:rPr>
            </w:pPr>
          </w:p>
          <w:p w14:paraId="05C46BA5" w14:textId="77777777" w:rsidR="009F3C2B" w:rsidRPr="00F66CBC" w:rsidRDefault="009F3C2B" w:rsidP="004E11CC">
            <w:pPr>
              <w:autoSpaceDE/>
              <w:autoSpaceDN/>
              <w:adjustRightInd/>
              <w:jc w:val="both"/>
              <w:rPr>
                <w:rFonts w:eastAsia="Calibri"/>
                <w:sz w:val="23"/>
                <w:szCs w:val="23"/>
                <w:lang w:eastAsia="en-US"/>
              </w:rPr>
            </w:pPr>
          </w:p>
          <w:p w14:paraId="665F47ED" w14:textId="77777777" w:rsidR="009F3C2B" w:rsidRPr="00F66CBC" w:rsidRDefault="009F3C2B" w:rsidP="004E11CC">
            <w:pPr>
              <w:autoSpaceDE/>
              <w:autoSpaceDN/>
              <w:adjustRightInd/>
              <w:jc w:val="both"/>
              <w:rPr>
                <w:rFonts w:eastAsia="Calibri"/>
                <w:sz w:val="23"/>
                <w:szCs w:val="23"/>
                <w:lang w:eastAsia="en-US"/>
              </w:rPr>
            </w:pPr>
          </w:p>
          <w:p w14:paraId="5FACB89A" w14:textId="77777777" w:rsidR="009F3C2B" w:rsidRPr="00F66CBC" w:rsidRDefault="009F3C2B" w:rsidP="004E11CC">
            <w:pPr>
              <w:autoSpaceDE/>
              <w:autoSpaceDN/>
              <w:adjustRightInd/>
              <w:jc w:val="both"/>
              <w:rPr>
                <w:rFonts w:eastAsia="Calibri"/>
                <w:sz w:val="23"/>
                <w:szCs w:val="23"/>
                <w:lang w:eastAsia="en-US"/>
              </w:rPr>
            </w:pPr>
          </w:p>
          <w:p w14:paraId="385BB05D" w14:textId="77777777" w:rsidR="009F3C2B" w:rsidRPr="00F66CBC" w:rsidRDefault="009F3C2B" w:rsidP="004E11CC">
            <w:pPr>
              <w:autoSpaceDE/>
              <w:autoSpaceDN/>
              <w:adjustRightInd/>
              <w:jc w:val="both"/>
              <w:rPr>
                <w:rFonts w:eastAsia="Calibri"/>
                <w:sz w:val="23"/>
                <w:szCs w:val="23"/>
                <w:lang w:eastAsia="en-US"/>
              </w:rPr>
            </w:pPr>
          </w:p>
          <w:p w14:paraId="2C4D2A16" w14:textId="77777777" w:rsidR="009F3C2B" w:rsidRPr="00F66CBC" w:rsidRDefault="009F3C2B" w:rsidP="004E11CC">
            <w:pPr>
              <w:autoSpaceDE/>
              <w:autoSpaceDN/>
              <w:adjustRightInd/>
              <w:jc w:val="both"/>
              <w:rPr>
                <w:rFonts w:eastAsia="Calibri"/>
                <w:sz w:val="23"/>
                <w:szCs w:val="23"/>
                <w:lang w:eastAsia="en-US"/>
              </w:rPr>
            </w:pPr>
          </w:p>
          <w:p w14:paraId="67911C8E" w14:textId="77777777" w:rsidR="009F3C2B" w:rsidRPr="00F66CBC" w:rsidRDefault="009F3C2B" w:rsidP="004E11CC">
            <w:pPr>
              <w:autoSpaceDE/>
              <w:autoSpaceDN/>
              <w:adjustRightInd/>
              <w:jc w:val="both"/>
              <w:rPr>
                <w:rFonts w:eastAsia="Calibri"/>
                <w:sz w:val="23"/>
                <w:szCs w:val="23"/>
                <w:lang w:eastAsia="en-US"/>
              </w:rPr>
            </w:pPr>
          </w:p>
          <w:p w14:paraId="6179786F" w14:textId="77777777" w:rsidR="009F3C2B" w:rsidRPr="00F66CBC" w:rsidRDefault="009F3C2B" w:rsidP="004E11CC">
            <w:pPr>
              <w:autoSpaceDE/>
              <w:autoSpaceDN/>
              <w:adjustRightInd/>
              <w:jc w:val="both"/>
              <w:rPr>
                <w:rFonts w:eastAsia="Calibri"/>
                <w:sz w:val="23"/>
                <w:szCs w:val="23"/>
                <w:lang w:eastAsia="en-US"/>
              </w:rPr>
            </w:pPr>
          </w:p>
          <w:p w14:paraId="1858652F" w14:textId="77777777" w:rsidR="009F3C2B" w:rsidRPr="00F66CBC" w:rsidRDefault="009F3C2B" w:rsidP="004E11CC">
            <w:pPr>
              <w:autoSpaceDE/>
              <w:autoSpaceDN/>
              <w:adjustRightInd/>
              <w:jc w:val="both"/>
              <w:rPr>
                <w:rFonts w:eastAsia="Calibri"/>
                <w:sz w:val="23"/>
                <w:szCs w:val="23"/>
                <w:lang w:eastAsia="en-US"/>
              </w:rPr>
            </w:pPr>
          </w:p>
          <w:p w14:paraId="1C8B2E1A" w14:textId="77777777" w:rsidR="009F3C2B" w:rsidRPr="00F66CBC" w:rsidRDefault="009F3C2B" w:rsidP="004E11CC">
            <w:pPr>
              <w:autoSpaceDE/>
              <w:autoSpaceDN/>
              <w:adjustRightInd/>
              <w:jc w:val="both"/>
              <w:rPr>
                <w:rFonts w:eastAsia="Calibri"/>
                <w:sz w:val="23"/>
                <w:szCs w:val="23"/>
                <w:lang w:eastAsia="en-US"/>
              </w:rPr>
            </w:pPr>
          </w:p>
          <w:p w14:paraId="644C36A9" w14:textId="77777777" w:rsidR="009F3C2B" w:rsidRPr="00F66CBC" w:rsidRDefault="009F3C2B" w:rsidP="004E11CC">
            <w:pPr>
              <w:autoSpaceDE/>
              <w:autoSpaceDN/>
              <w:adjustRightInd/>
              <w:jc w:val="both"/>
              <w:rPr>
                <w:rFonts w:eastAsia="Calibri"/>
                <w:sz w:val="23"/>
                <w:szCs w:val="23"/>
                <w:lang w:eastAsia="en-US"/>
              </w:rPr>
            </w:pPr>
          </w:p>
          <w:p w14:paraId="749ADD52" w14:textId="77777777" w:rsidR="009F3C2B" w:rsidRPr="00F66CBC" w:rsidRDefault="009F3C2B" w:rsidP="004E11CC">
            <w:pPr>
              <w:autoSpaceDE/>
              <w:autoSpaceDN/>
              <w:adjustRightInd/>
              <w:jc w:val="both"/>
              <w:rPr>
                <w:rFonts w:eastAsia="Calibri"/>
                <w:sz w:val="23"/>
                <w:szCs w:val="23"/>
                <w:lang w:eastAsia="en-US"/>
              </w:rPr>
            </w:pPr>
          </w:p>
          <w:p w14:paraId="7AF020E5" w14:textId="0509E4C8" w:rsidR="009F3C2B" w:rsidRDefault="009F3C2B" w:rsidP="004E11CC">
            <w:pPr>
              <w:autoSpaceDE/>
              <w:autoSpaceDN/>
              <w:adjustRightInd/>
              <w:jc w:val="both"/>
              <w:rPr>
                <w:rFonts w:eastAsia="Calibri"/>
                <w:sz w:val="23"/>
                <w:szCs w:val="23"/>
                <w:lang w:eastAsia="en-US"/>
              </w:rPr>
            </w:pPr>
          </w:p>
          <w:p w14:paraId="679A87EC" w14:textId="2E5D5C93" w:rsidR="00DA0B8B" w:rsidRDefault="00DA0B8B" w:rsidP="004E11CC">
            <w:pPr>
              <w:autoSpaceDE/>
              <w:autoSpaceDN/>
              <w:adjustRightInd/>
              <w:jc w:val="both"/>
              <w:rPr>
                <w:rFonts w:eastAsia="Calibri"/>
                <w:sz w:val="23"/>
                <w:szCs w:val="23"/>
                <w:lang w:eastAsia="en-US"/>
              </w:rPr>
            </w:pPr>
          </w:p>
          <w:p w14:paraId="4EB54633" w14:textId="1B52E15B" w:rsidR="00DA0B8B" w:rsidRDefault="00DA0B8B" w:rsidP="004E11CC">
            <w:pPr>
              <w:autoSpaceDE/>
              <w:autoSpaceDN/>
              <w:adjustRightInd/>
              <w:jc w:val="both"/>
              <w:rPr>
                <w:rFonts w:eastAsia="Calibri"/>
                <w:sz w:val="23"/>
                <w:szCs w:val="23"/>
                <w:lang w:eastAsia="en-US"/>
              </w:rPr>
            </w:pPr>
          </w:p>
          <w:p w14:paraId="559C16D5" w14:textId="6024BAC0" w:rsidR="00DA0B8B" w:rsidRDefault="00DA0B8B" w:rsidP="004E11CC">
            <w:pPr>
              <w:autoSpaceDE/>
              <w:autoSpaceDN/>
              <w:adjustRightInd/>
              <w:jc w:val="both"/>
              <w:rPr>
                <w:rFonts w:eastAsia="Calibri"/>
                <w:sz w:val="23"/>
                <w:szCs w:val="23"/>
                <w:lang w:eastAsia="en-US"/>
              </w:rPr>
            </w:pPr>
          </w:p>
          <w:p w14:paraId="7C1D3BA0" w14:textId="08856E34" w:rsidR="00DA0B8B" w:rsidRDefault="00DA0B8B" w:rsidP="004E11CC">
            <w:pPr>
              <w:autoSpaceDE/>
              <w:autoSpaceDN/>
              <w:adjustRightInd/>
              <w:jc w:val="both"/>
              <w:rPr>
                <w:rFonts w:eastAsia="Calibri"/>
                <w:sz w:val="23"/>
                <w:szCs w:val="23"/>
                <w:lang w:eastAsia="en-US"/>
              </w:rPr>
            </w:pPr>
          </w:p>
          <w:p w14:paraId="01E164C9" w14:textId="3EE426B8" w:rsidR="00DA0B8B" w:rsidRDefault="00DA0B8B" w:rsidP="004E11CC">
            <w:pPr>
              <w:autoSpaceDE/>
              <w:autoSpaceDN/>
              <w:adjustRightInd/>
              <w:jc w:val="both"/>
              <w:rPr>
                <w:rFonts w:eastAsia="Calibri"/>
                <w:sz w:val="23"/>
                <w:szCs w:val="23"/>
                <w:lang w:eastAsia="en-US"/>
              </w:rPr>
            </w:pPr>
          </w:p>
          <w:p w14:paraId="51AE476C" w14:textId="25F6DE44" w:rsidR="00DA0B8B" w:rsidRDefault="00DA0B8B" w:rsidP="004E11CC">
            <w:pPr>
              <w:autoSpaceDE/>
              <w:autoSpaceDN/>
              <w:adjustRightInd/>
              <w:jc w:val="both"/>
              <w:rPr>
                <w:rFonts w:eastAsia="Calibri"/>
                <w:sz w:val="23"/>
                <w:szCs w:val="23"/>
                <w:lang w:eastAsia="en-US"/>
              </w:rPr>
            </w:pPr>
          </w:p>
          <w:p w14:paraId="0AB99CFD" w14:textId="0DC857ED" w:rsidR="00DA0B8B" w:rsidRDefault="00DA0B8B" w:rsidP="004E11CC">
            <w:pPr>
              <w:autoSpaceDE/>
              <w:autoSpaceDN/>
              <w:adjustRightInd/>
              <w:jc w:val="both"/>
              <w:rPr>
                <w:rFonts w:eastAsia="Calibri"/>
                <w:sz w:val="23"/>
                <w:szCs w:val="23"/>
                <w:lang w:eastAsia="en-US"/>
              </w:rPr>
            </w:pPr>
          </w:p>
          <w:p w14:paraId="59E1D38C" w14:textId="477D8165" w:rsidR="00DA0B8B" w:rsidRDefault="00DA0B8B" w:rsidP="004E11CC">
            <w:pPr>
              <w:autoSpaceDE/>
              <w:autoSpaceDN/>
              <w:adjustRightInd/>
              <w:jc w:val="both"/>
              <w:rPr>
                <w:rFonts w:eastAsia="Calibri"/>
                <w:sz w:val="23"/>
                <w:szCs w:val="23"/>
                <w:lang w:eastAsia="en-US"/>
              </w:rPr>
            </w:pPr>
          </w:p>
          <w:p w14:paraId="34D9C9DF" w14:textId="2222431C" w:rsidR="00DA0B8B" w:rsidRDefault="00DA0B8B" w:rsidP="004E11CC">
            <w:pPr>
              <w:autoSpaceDE/>
              <w:autoSpaceDN/>
              <w:adjustRightInd/>
              <w:jc w:val="both"/>
              <w:rPr>
                <w:rFonts w:eastAsia="Calibri"/>
                <w:sz w:val="23"/>
                <w:szCs w:val="23"/>
                <w:lang w:eastAsia="en-US"/>
              </w:rPr>
            </w:pPr>
          </w:p>
          <w:p w14:paraId="17754D82" w14:textId="0A2B40E2" w:rsidR="00DA0B8B" w:rsidRDefault="00DA0B8B" w:rsidP="004E11CC">
            <w:pPr>
              <w:autoSpaceDE/>
              <w:autoSpaceDN/>
              <w:adjustRightInd/>
              <w:jc w:val="both"/>
              <w:rPr>
                <w:rFonts w:eastAsia="Calibri"/>
                <w:sz w:val="23"/>
                <w:szCs w:val="23"/>
                <w:lang w:eastAsia="en-US"/>
              </w:rPr>
            </w:pPr>
          </w:p>
          <w:p w14:paraId="3864CA9C" w14:textId="0DBD9878" w:rsidR="00DA0B8B" w:rsidRDefault="00DA0B8B" w:rsidP="004E11CC">
            <w:pPr>
              <w:autoSpaceDE/>
              <w:autoSpaceDN/>
              <w:adjustRightInd/>
              <w:jc w:val="both"/>
              <w:rPr>
                <w:rFonts w:eastAsia="Calibri"/>
                <w:sz w:val="23"/>
                <w:szCs w:val="23"/>
                <w:lang w:eastAsia="en-US"/>
              </w:rPr>
            </w:pPr>
          </w:p>
          <w:p w14:paraId="3D8EE63F" w14:textId="2E23D0A3" w:rsidR="00DA0B8B" w:rsidRDefault="00DA0B8B" w:rsidP="004E11CC">
            <w:pPr>
              <w:autoSpaceDE/>
              <w:autoSpaceDN/>
              <w:adjustRightInd/>
              <w:jc w:val="both"/>
              <w:rPr>
                <w:rFonts w:eastAsia="Calibri"/>
                <w:sz w:val="23"/>
                <w:szCs w:val="23"/>
                <w:lang w:eastAsia="en-US"/>
              </w:rPr>
            </w:pPr>
          </w:p>
          <w:p w14:paraId="2F07B736" w14:textId="560C5CB8" w:rsidR="00DA0B8B" w:rsidRDefault="00DA0B8B" w:rsidP="004E11CC">
            <w:pPr>
              <w:autoSpaceDE/>
              <w:autoSpaceDN/>
              <w:adjustRightInd/>
              <w:jc w:val="both"/>
              <w:rPr>
                <w:rFonts w:eastAsia="Calibri"/>
                <w:sz w:val="23"/>
                <w:szCs w:val="23"/>
                <w:lang w:eastAsia="en-US"/>
              </w:rPr>
            </w:pPr>
          </w:p>
          <w:p w14:paraId="334DF156" w14:textId="503038B2" w:rsidR="00DA0B8B" w:rsidRDefault="00DA0B8B" w:rsidP="004E11CC">
            <w:pPr>
              <w:autoSpaceDE/>
              <w:autoSpaceDN/>
              <w:adjustRightInd/>
              <w:jc w:val="both"/>
              <w:rPr>
                <w:rFonts w:eastAsia="Calibri"/>
                <w:sz w:val="23"/>
                <w:szCs w:val="23"/>
                <w:lang w:eastAsia="en-US"/>
              </w:rPr>
            </w:pPr>
          </w:p>
          <w:p w14:paraId="64FBF74D" w14:textId="314B41BB" w:rsidR="00DA0B8B" w:rsidRDefault="00DA0B8B" w:rsidP="004E11CC">
            <w:pPr>
              <w:autoSpaceDE/>
              <w:autoSpaceDN/>
              <w:adjustRightInd/>
              <w:jc w:val="both"/>
              <w:rPr>
                <w:rFonts w:eastAsia="Calibri"/>
                <w:sz w:val="23"/>
                <w:szCs w:val="23"/>
                <w:lang w:eastAsia="en-US"/>
              </w:rPr>
            </w:pPr>
          </w:p>
          <w:p w14:paraId="2F2566F8" w14:textId="48EC0F3C" w:rsidR="00DA0B8B" w:rsidRDefault="00DA0B8B" w:rsidP="004E11CC">
            <w:pPr>
              <w:autoSpaceDE/>
              <w:autoSpaceDN/>
              <w:adjustRightInd/>
              <w:jc w:val="both"/>
              <w:rPr>
                <w:rFonts w:eastAsia="Calibri"/>
                <w:sz w:val="23"/>
                <w:szCs w:val="23"/>
                <w:lang w:eastAsia="en-US"/>
              </w:rPr>
            </w:pPr>
          </w:p>
          <w:p w14:paraId="23115427" w14:textId="6AD63076" w:rsidR="00DA0B8B" w:rsidRDefault="00DA0B8B" w:rsidP="004E11CC">
            <w:pPr>
              <w:autoSpaceDE/>
              <w:autoSpaceDN/>
              <w:adjustRightInd/>
              <w:jc w:val="both"/>
              <w:rPr>
                <w:rFonts w:eastAsia="Calibri"/>
                <w:sz w:val="23"/>
                <w:szCs w:val="23"/>
                <w:lang w:eastAsia="en-US"/>
              </w:rPr>
            </w:pPr>
          </w:p>
          <w:p w14:paraId="360E05F8" w14:textId="5307D289" w:rsidR="00DA0B8B" w:rsidRDefault="00DA0B8B" w:rsidP="004E11CC">
            <w:pPr>
              <w:autoSpaceDE/>
              <w:autoSpaceDN/>
              <w:adjustRightInd/>
              <w:jc w:val="both"/>
              <w:rPr>
                <w:rFonts w:eastAsia="Calibri"/>
                <w:sz w:val="23"/>
                <w:szCs w:val="23"/>
                <w:lang w:eastAsia="en-US"/>
              </w:rPr>
            </w:pPr>
          </w:p>
          <w:p w14:paraId="6E24AAA2" w14:textId="0FB2F307" w:rsidR="00DA0B8B" w:rsidRDefault="00DA0B8B" w:rsidP="004E11CC">
            <w:pPr>
              <w:autoSpaceDE/>
              <w:autoSpaceDN/>
              <w:adjustRightInd/>
              <w:jc w:val="both"/>
              <w:rPr>
                <w:rFonts w:eastAsia="Calibri"/>
                <w:sz w:val="23"/>
                <w:szCs w:val="23"/>
                <w:lang w:eastAsia="en-US"/>
              </w:rPr>
            </w:pPr>
          </w:p>
          <w:p w14:paraId="5F2215DA" w14:textId="39AD42E2" w:rsidR="00DA0B8B" w:rsidRDefault="00DA0B8B" w:rsidP="004E11CC">
            <w:pPr>
              <w:autoSpaceDE/>
              <w:autoSpaceDN/>
              <w:adjustRightInd/>
              <w:jc w:val="both"/>
              <w:rPr>
                <w:rFonts w:eastAsia="Calibri"/>
                <w:sz w:val="23"/>
                <w:szCs w:val="23"/>
                <w:lang w:eastAsia="en-US"/>
              </w:rPr>
            </w:pPr>
          </w:p>
          <w:p w14:paraId="46EBA727" w14:textId="59784ED8" w:rsidR="00DA0B8B" w:rsidRDefault="00DA0B8B" w:rsidP="004E11CC">
            <w:pPr>
              <w:autoSpaceDE/>
              <w:autoSpaceDN/>
              <w:adjustRightInd/>
              <w:jc w:val="both"/>
              <w:rPr>
                <w:rFonts w:eastAsia="Calibri"/>
                <w:sz w:val="23"/>
                <w:szCs w:val="23"/>
                <w:lang w:eastAsia="en-US"/>
              </w:rPr>
            </w:pPr>
          </w:p>
          <w:p w14:paraId="7C7B31C0" w14:textId="1605013D" w:rsidR="009F3C2B" w:rsidRPr="00F66CBC" w:rsidRDefault="009F3C2B" w:rsidP="004E11CC">
            <w:pPr>
              <w:autoSpaceDE/>
              <w:autoSpaceDN/>
              <w:adjustRightInd/>
              <w:jc w:val="both"/>
              <w:rPr>
                <w:rFonts w:eastAsia="Calibri"/>
                <w:sz w:val="23"/>
                <w:szCs w:val="23"/>
                <w:lang w:eastAsia="en-US"/>
              </w:rPr>
            </w:pPr>
          </w:p>
        </w:tc>
        <w:tc>
          <w:tcPr>
            <w:tcW w:w="2381" w:type="dxa"/>
            <w:shd w:val="clear" w:color="auto" w:fill="auto"/>
          </w:tcPr>
          <w:p w14:paraId="08BE394A" w14:textId="46C48A83" w:rsidR="00FD273A" w:rsidRPr="007311CA" w:rsidRDefault="00FD273A" w:rsidP="004E11CC">
            <w:pPr>
              <w:autoSpaceDE/>
              <w:autoSpaceDN/>
              <w:adjustRightInd/>
              <w:jc w:val="both"/>
              <w:rPr>
                <w:bCs/>
                <w:sz w:val="24"/>
                <w:szCs w:val="24"/>
              </w:rPr>
            </w:pPr>
            <w:r w:rsidRPr="007311CA">
              <w:rPr>
                <w:b/>
                <w:sz w:val="24"/>
                <w:szCs w:val="24"/>
              </w:rPr>
              <w:lastRenderedPageBreak/>
              <w:t xml:space="preserve">1. Знать: </w:t>
            </w:r>
            <w:r w:rsidRPr="007311CA">
              <w:rPr>
                <w:bCs/>
                <w:sz w:val="24"/>
                <w:szCs w:val="24"/>
              </w:rPr>
              <w:t>порядок разработки программы</w:t>
            </w:r>
            <w:r w:rsidR="00116649">
              <w:rPr>
                <w:bCs/>
                <w:sz w:val="24"/>
                <w:szCs w:val="24"/>
              </w:rPr>
              <w:t xml:space="preserve"> </w:t>
            </w:r>
            <w:r w:rsidRPr="007311CA">
              <w:rPr>
                <w:bCs/>
                <w:sz w:val="24"/>
                <w:szCs w:val="24"/>
              </w:rPr>
              <w:t>внутреннего контроля, где</w:t>
            </w:r>
            <w:r w:rsidR="00116649">
              <w:rPr>
                <w:bCs/>
                <w:sz w:val="24"/>
                <w:szCs w:val="24"/>
              </w:rPr>
              <w:t xml:space="preserve"> </w:t>
            </w:r>
            <w:r w:rsidRPr="007311CA">
              <w:rPr>
                <w:bCs/>
                <w:sz w:val="24"/>
                <w:szCs w:val="24"/>
              </w:rPr>
              <w:t>определяется проведения контрольных процедур, применяемые</w:t>
            </w:r>
            <w:r w:rsidR="00116649">
              <w:rPr>
                <w:bCs/>
                <w:sz w:val="24"/>
                <w:szCs w:val="24"/>
              </w:rPr>
              <w:t xml:space="preserve"> </w:t>
            </w:r>
            <w:r w:rsidRPr="007311CA">
              <w:rPr>
                <w:bCs/>
                <w:sz w:val="24"/>
                <w:szCs w:val="24"/>
              </w:rPr>
              <w:t>приемы,</w:t>
            </w:r>
            <w:r w:rsidR="00116649">
              <w:rPr>
                <w:bCs/>
                <w:sz w:val="24"/>
                <w:szCs w:val="24"/>
              </w:rPr>
              <w:t xml:space="preserve"> </w:t>
            </w:r>
            <w:r w:rsidRPr="007311CA">
              <w:rPr>
                <w:bCs/>
                <w:sz w:val="24"/>
                <w:szCs w:val="24"/>
              </w:rPr>
              <w:t>проверяемые документы Положения</w:t>
            </w:r>
            <w:r w:rsidR="00116649">
              <w:rPr>
                <w:bCs/>
                <w:sz w:val="24"/>
                <w:szCs w:val="24"/>
              </w:rPr>
              <w:t xml:space="preserve"> </w:t>
            </w:r>
            <w:r w:rsidRPr="007311CA">
              <w:rPr>
                <w:bCs/>
                <w:sz w:val="24"/>
                <w:szCs w:val="24"/>
              </w:rPr>
              <w:t>по внутреннему контролю в бюджетном</w:t>
            </w:r>
            <w:r w:rsidR="00116649">
              <w:rPr>
                <w:bCs/>
                <w:sz w:val="24"/>
                <w:szCs w:val="24"/>
              </w:rPr>
              <w:t xml:space="preserve"> </w:t>
            </w:r>
            <w:r w:rsidRPr="007311CA">
              <w:rPr>
                <w:bCs/>
                <w:sz w:val="24"/>
                <w:szCs w:val="24"/>
              </w:rPr>
              <w:t xml:space="preserve">учреждении, </w:t>
            </w:r>
          </w:p>
          <w:p w14:paraId="04A88535" w14:textId="2C3C8E2F" w:rsidR="00FD273A" w:rsidRPr="007311CA" w:rsidRDefault="00FD273A" w:rsidP="004E11CC">
            <w:pPr>
              <w:autoSpaceDE/>
              <w:autoSpaceDN/>
              <w:adjustRightInd/>
              <w:jc w:val="both"/>
              <w:rPr>
                <w:b/>
                <w:sz w:val="24"/>
                <w:szCs w:val="24"/>
              </w:rPr>
            </w:pPr>
            <w:r w:rsidRPr="007311CA">
              <w:rPr>
                <w:b/>
                <w:sz w:val="24"/>
                <w:szCs w:val="24"/>
              </w:rPr>
              <w:t xml:space="preserve">Уметь: </w:t>
            </w:r>
            <w:r w:rsidRPr="007311CA">
              <w:rPr>
                <w:bCs/>
                <w:sz w:val="24"/>
                <w:szCs w:val="24"/>
              </w:rPr>
              <w:t>разработать программу внутреннего</w:t>
            </w:r>
            <w:r w:rsidR="00116649">
              <w:rPr>
                <w:bCs/>
                <w:sz w:val="24"/>
                <w:szCs w:val="24"/>
              </w:rPr>
              <w:t xml:space="preserve"> </w:t>
            </w:r>
            <w:r w:rsidRPr="007311CA">
              <w:rPr>
                <w:bCs/>
                <w:sz w:val="24"/>
                <w:szCs w:val="24"/>
              </w:rPr>
              <w:t>контроля в бюджетном учреждении, где</w:t>
            </w:r>
            <w:r w:rsidR="00116649">
              <w:rPr>
                <w:bCs/>
                <w:sz w:val="24"/>
                <w:szCs w:val="24"/>
              </w:rPr>
              <w:t xml:space="preserve"> </w:t>
            </w:r>
            <w:r w:rsidRPr="007311CA">
              <w:rPr>
                <w:bCs/>
                <w:sz w:val="24"/>
                <w:szCs w:val="24"/>
              </w:rPr>
              <w:t>определяется проведения контрольных процедур, применяемые</w:t>
            </w:r>
            <w:r w:rsidR="00116649">
              <w:rPr>
                <w:bCs/>
                <w:sz w:val="24"/>
                <w:szCs w:val="24"/>
              </w:rPr>
              <w:t xml:space="preserve"> </w:t>
            </w:r>
            <w:r w:rsidRPr="007311CA">
              <w:rPr>
                <w:bCs/>
                <w:sz w:val="24"/>
                <w:szCs w:val="24"/>
              </w:rPr>
              <w:lastRenderedPageBreak/>
              <w:t>приемы,</w:t>
            </w:r>
            <w:r w:rsidR="00116649">
              <w:rPr>
                <w:bCs/>
                <w:sz w:val="24"/>
                <w:szCs w:val="24"/>
              </w:rPr>
              <w:t xml:space="preserve"> </w:t>
            </w:r>
            <w:r w:rsidRPr="007311CA">
              <w:rPr>
                <w:bCs/>
                <w:sz w:val="24"/>
                <w:szCs w:val="24"/>
              </w:rPr>
              <w:t xml:space="preserve">проверяемые документы </w:t>
            </w:r>
          </w:p>
          <w:p w14:paraId="500AF401" w14:textId="77777777" w:rsidR="00FD273A" w:rsidRPr="00300C07" w:rsidRDefault="00FD273A" w:rsidP="004E11CC">
            <w:pPr>
              <w:autoSpaceDE/>
              <w:autoSpaceDN/>
              <w:adjustRightInd/>
              <w:jc w:val="both"/>
              <w:rPr>
                <w:b/>
                <w:color w:val="FF0000"/>
                <w:sz w:val="24"/>
                <w:szCs w:val="24"/>
              </w:rPr>
            </w:pPr>
          </w:p>
          <w:p w14:paraId="77A3EB96" w14:textId="64B9E4D5" w:rsidR="00FD273A" w:rsidRPr="00187094" w:rsidRDefault="00FD273A" w:rsidP="004E11CC">
            <w:pPr>
              <w:autoSpaceDE/>
              <w:autoSpaceDN/>
              <w:adjustRightInd/>
              <w:jc w:val="both"/>
              <w:rPr>
                <w:bCs/>
                <w:sz w:val="24"/>
                <w:szCs w:val="24"/>
              </w:rPr>
            </w:pPr>
            <w:r w:rsidRPr="00187094">
              <w:rPr>
                <w:b/>
                <w:sz w:val="24"/>
                <w:szCs w:val="24"/>
              </w:rPr>
              <w:t xml:space="preserve">2.Знать: </w:t>
            </w:r>
            <w:r w:rsidRPr="00187094">
              <w:rPr>
                <w:bCs/>
                <w:sz w:val="24"/>
                <w:szCs w:val="24"/>
              </w:rPr>
              <w:t>законодательные нормы</w:t>
            </w:r>
            <w:r w:rsidR="00116649">
              <w:rPr>
                <w:bCs/>
                <w:sz w:val="24"/>
                <w:szCs w:val="24"/>
              </w:rPr>
              <w:t xml:space="preserve"> в области внутреннего контроля</w:t>
            </w:r>
            <w:r w:rsidRPr="00187094">
              <w:rPr>
                <w:bCs/>
                <w:sz w:val="24"/>
                <w:szCs w:val="24"/>
              </w:rPr>
              <w:t xml:space="preserve">; </w:t>
            </w:r>
          </w:p>
          <w:p w14:paraId="6691CFE0" w14:textId="4737A9B3" w:rsidR="00FD273A" w:rsidRDefault="00FD273A" w:rsidP="004E11CC">
            <w:pPr>
              <w:autoSpaceDE/>
              <w:autoSpaceDN/>
              <w:adjustRightInd/>
              <w:jc w:val="both"/>
              <w:rPr>
                <w:bCs/>
                <w:sz w:val="24"/>
                <w:szCs w:val="24"/>
              </w:rPr>
            </w:pPr>
            <w:r w:rsidRPr="00187094">
              <w:rPr>
                <w:rFonts w:eastAsia="Calibri"/>
                <w:b/>
                <w:bCs/>
                <w:sz w:val="24"/>
                <w:szCs w:val="24"/>
                <w:lang w:eastAsia="en-US"/>
              </w:rPr>
              <w:t xml:space="preserve">Уметь: </w:t>
            </w:r>
            <w:r w:rsidRPr="00187094">
              <w:rPr>
                <w:rFonts w:eastAsia="Calibri"/>
                <w:sz w:val="24"/>
                <w:szCs w:val="24"/>
                <w:lang w:eastAsia="en-US"/>
              </w:rPr>
              <w:t xml:space="preserve">применять </w:t>
            </w:r>
            <w:r w:rsidRPr="00187094">
              <w:rPr>
                <w:bCs/>
                <w:sz w:val="24"/>
                <w:szCs w:val="24"/>
              </w:rPr>
              <w:t xml:space="preserve">законодательные нормы в </w:t>
            </w:r>
            <w:r w:rsidR="00116649" w:rsidRPr="00187094">
              <w:rPr>
                <w:bCs/>
                <w:sz w:val="24"/>
                <w:szCs w:val="24"/>
              </w:rPr>
              <w:t>области внутреннего</w:t>
            </w:r>
            <w:r w:rsidRPr="00187094">
              <w:rPr>
                <w:bCs/>
                <w:sz w:val="24"/>
                <w:szCs w:val="24"/>
              </w:rPr>
              <w:t xml:space="preserve"> </w:t>
            </w:r>
            <w:r w:rsidR="00116649" w:rsidRPr="00187094">
              <w:rPr>
                <w:bCs/>
                <w:sz w:val="24"/>
                <w:szCs w:val="24"/>
              </w:rPr>
              <w:t>контроля</w:t>
            </w:r>
            <w:r w:rsidR="00116649">
              <w:rPr>
                <w:bCs/>
                <w:sz w:val="24"/>
                <w:szCs w:val="24"/>
              </w:rPr>
              <w:t xml:space="preserve"> </w:t>
            </w:r>
            <w:r w:rsidR="00116649" w:rsidRPr="00187094">
              <w:rPr>
                <w:bCs/>
                <w:sz w:val="24"/>
                <w:szCs w:val="24"/>
              </w:rPr>
              <w:t>при</w:t>
            </w:r>
            <w:r w:rsidRPr="00187094">
              <w:rPr>
                <w:bCs/>
                <w:sz w:val="24"/>
                <w:szCs w:val="24"/>
              </w:rPr>
              <w:t xml:space="preserve"> организации и проведении контрольных процедур</w:t>
            </w:r>
          </w:p>
          <w:p w14:paraId="02E0C448" w14:textId="77777777" w:rsidR="00FD273A" w:rsidRDefault="00FD273A" w:rsidP="004E11CC">
            <w:pPr>
              <w:autoSpaceDE/>
              <w:autoSpaceDN/>
              <w:adjustRightInd/>
              <w:jc w:val="both"/>
              <w:rPr>
                <w:bCs/>
                <w:sz w:val="24"/>
                <w:szCs w:val="24"/>
              </w:rPr>
            </w:pPr>
          </w:p>
          <w:p w14:paraId="03D6B3F5" w14:textId="77777777" w:rsidR="00FD273A" w:rsidRDefault="00FD273A" w:rsidP="004E11CC">
            <w:pPr>
              <w:autoSpaceDE/>
              <w:autoSpaceDN/>
              <w:adjustRightInd/>
              <w:jc w:val="both"/>
              <w:rPr>
                <w:bCs/>
                <w:sz w:val="24"/>
                <w:szCs w:val="24"/>
              </w:rPr>
            </w:pPr>
          </w:p>
          <w:p w14:paraId="0E5B1657" w14:textId="77777777" w:rsidR="00FD273A" w:rsidRDefault="00FD273A" w:rsidP="004E11CC">
            <w:pPr>
              <w:autoSpaceDE/>
              <w:autoSpaceDN/>
              <w:adjustRightInd/>
              <w:jc w:val="both"/>
              <w:rPr>
                <w:bCs/>
                <w:sz w:val="24"/>
                <w:szCs w:val="24"/>
              </w:rPr>
            </w:pPr>
          </w:p>
          <w:p w14:paraId="5774B1A4" w14:textId="77777777" w:rsidR="00FD273A" w:rsidRDefault="00FD273A" w:rsidP="004E11CC">
            <w:pPr>
              <w:autoSpaceDE/>
              <w:autoSpaceDN/>
              <w:adjustRightInd/>
              <w:jc w:val="both"/>
              <w:rPr>
                <w:bCs/>
                <w:sz w:val="24"/>
                <w:szCs w:val="24"/>
              </w:rPr>
            </w:pPr>
            <w:r>
              <w:rPr>
                <w:bCs/>
                <w:sz w:val="24"/>
                <w:szCs w:val="24"/>
              </w:rPr>
              <w:t xml:space="preserve">3. </w:t>
            </w:r>
            <w:r w:rsidRPr="00187094">
              <w:rPr>
                <w:b/>
                <w:bCs/>
                <w:sz w:val="24"/>
                <w:szCs w:val="24"/>
              </w:rPr>
              <w:t>Знать</w:t>
            </w:r>
            <w:r>
              <w:rPr>
                <w:b/>
                <w:bCs/>
                <w:sz w:val="24"/>
                <w:szCs w:val="24"/>
              </w:rPr>
              <w:t>:</w:t>
            </w:r>
            <w:r>
              <w:rPr>
                <w:bCs/>
                <w:sz w:val="24"/>
                <w:szCs w:val="24"/>
              </w:rPr>
              <w:t xml:space="preserve"> элементы системы внутреннего контроля для ее формирования в бюджетных учреждениях</w:t>
            </w:r>
          </w:p>
          <w:p w14:paraId="1D3099C6" w14:textId="78D1A343" w:rsidR="006818F4" w:rsidRPr="00116649" w:rsidRDefault="00FD273A" w:rsidP="004E11CC">
            <w:pPr>
              <w:autoSpaceDE/>
              <w:autoSpaceDN/>
              <w:adjustRightInd/>
              <w:jc w:val="both"/>
              <w:rPr>
                <w:b/>
                <w:sz w:val="23"/>
                <w:szCs w:val="23"/>
              </w:rPr>
            </w:pPr>
            <w:r w:rsidRPr="00187094">
              <w:rPr>
                <w:b/>
                <w:bCs/>
                <w:sz w:val="24"/>
                <w:szCs w:val="24"/>
              </w:rPr>
              <w:t>Уметь:</w:t>
            </w:r>
            <w:r>
              <w:rPr>
                <w:b/>
                <w:bCs/>
                <w:sz w:val="24"/>
                <w:szCs w:val="24"/>
              </w:rPr>
              <w:t xml:space="preserve"> </w:t>
            </w:r>
            <w:r w:rsidRPr="00187094">
              <w:rPr>
                <w:bCs/>
                <w:sz w:val="24"/>
                <w:szCs w:val="24"/>
              </w:rPr>
              <w:t>формировать</w:t>
            </w:r>
            <w:r w:rsidR="00116649">
              <w:rPr>
                <w:bCs/>
                <w:sz w:val="24"/>
                <w:szCs w:val="24"/>
              </w:rPr>
              <w:t xml:space="preserve"> </w:t>
            </w:r>
            <w:r w:rsidRPr="00187094">
              <w:rPr>
                <w:bCs/>
                <w:sz w:val="24"/>
                <w:szCs w:val="24"/>
              </w:rPr>
              <w:t>систему внутреннего</w:t>
            </w:r>
            <w:r w:rsidR="00116649">
              <w:rPr>
                <w:bCs/>
                <w:sz w:val="24"/>
                <w:szCs w:val="24"/>
              </w:rPr>
              <w:t xml:space="preserve"> </w:t>
            </w:r>
            <w:r w:rsidRPr="00187094">
              <w:rPr>
                <w:bCs/>
                <w:sz w:val="24"/>
                <w:szCs w:val="24"/>
              </w:rPr>
              <w:t>контроля</w:t>
            </w:r>
            <w:r>
              <w:rPr>
                <w:bCs/>
                <w:sz w:val="24"/>
                <w:szCs w:val="24"/>
              </w:rPr>
              <w:t xml:space="preserve"> в бюджетных учреждениях</w:t>
            </w:r>
            <w:r w:rsidR="00116649">
              <w:rPr>
                <w:b/>
                <w:sz w:val="23"/>
                <w:szCs w:val="23"/>
              </w:rPr>
              <w:t>.</w:t>
            </w:r>
          </w:p>
        </w:tc>
        <w:tc>
          <w:tcPr>
            <w:tcW w:w="4281" w:type="dxa"/>
            <w:shd w:val="clear" w:color="auto" w:fill="auto"/>
          </w:tcPr>
          <w:p w14:paraId="69135A40" w14:textId="46174507" w:rsidR="009307DC" w:rsidRPr="0089340B" w:rsidRDefault="009F3C2B" w:rsidP="004E11CC">
            <w:pPr>
              <w:autoSpaceDE/>
              <w:autoSpaceDN/>
              <w:adjustRightInd/>
              <w:jc w:val="both"/>
              <w:rPr>
                <w:rFonts w:eastAsia="Calibri"/>
                <w:b/>
                <w:sz w:val="23"/>
                <w:szCs w:val="23"/>
                <w:lang w:eastAsia="en-US"/>
              </w:rPr>
            </w:pPr>
            <w:r w:rsidRPr="0023047E">
              <w:rPr>
                <w:rFonts w:eastAsia="Calibri"/>
                <w:b/>
                <w:sz w:val="23"/>
                <w:szCs w:val="23"/>
                <w:lang w:eastAsia="en-US"/>
              </w:rPr>
              <w:lastRenderedPageBreak/>
              <w:t>Решение ситуационных задач:</w:t>
            </w:r>
          </w:p>
          <w:p w14:paraId="267A3A9E" w14:textId="37B1C331" w:rsidR="009307DC" w:rsidRPr="00D73498" w:rsidRDefault="00116649" w:rsidP="004E11CC">
            <w:pPr>
              <w:rPr>
                <w:sz w:val="24"/>
                <w:szCs w:val="24"/>
              </w:rPr>
            </w:pPr>
            <w:r>
              <w:rPr>
                <w:sz w:val="24"/>
                <w:szCs w:val="24"/>
              </w:rPr>
              <w:t>1</w:t>
            </w:r>
            <w:r w:rsidRPr="00D73498">
              <w:rPr>
                <w:sz w:val="24"/>
                <w:szCs w:val="24"/>
              </w:rPr>
              <w:t>.</w:t>
            </w:r>
            <w:r w:rsidR="009307DC" w:rsidRPr="00D73498">
              <w:rPr>
                <w:sz w:val="24"/>
                <w:szCs w:val="24"/>
              </w:rPr>
              <w:t xml:space="preserve"> Бухгалтер бюджетного учреждения</w:t>
            </w:r>
            <w:r>
              <w:rPr>
                <w:sz w:val="24"/>
                <w:szCs w:val="24"/>
              </w:rPr>
              <w:t xml:space="preserve"> </w:t>
            </w:r>
            <w:r w:rsidR="009307DC" w:rsidRPr="00D73498">
              <w:rPr>
                <w:sz w:val="24"/>
                <w:szCs w:val="24"/>
              </w:rPr>
              <w:t>обнаружил, что по решению комиссии</w:t>
            </w:r>
            <w:r>
              <w:rPr>
                <w:sz w:val="24"/>
                <w:szCs w:val="24"/>
              </w:rPr>
              <w:t xml:space="preserve"> </w:t>
            </w:r>
            <w:r w:rsidR="009307DC" w:rsidRPr="00D73498">
              <w:rPr>
                <w:sz w:val="24"/>
                <w:szCs w:val="24"/>
              </w:rPr>
              <w:t>списал</w:t>
            </w:r>
            <w:r>
              <w:rPr>
                <w:sz w:val="24"/>
                <w:szCs w:val="24"/>
              </w:rPr>
              <w:t xml:space="preserve"> </w:t>
            </w:r>
            <w:r w:rsidR="009307DC" w:rsidRPr="00D73498">
              <w:rPr>
                <w:sz w:val="24"/>
                <w:szCs w:val="24"/>
              </w:rPr>
              <w:t xml:space="preserve">пришедшую в негодность шведскую </w:t>
            </w:r>
            <w:r w:rsidRPr="00D73498">
              <w:rPr>
                <w:sz w:val="24"/>
                <w:szCs w:val="24"/>
              </w:rPr>
              <w:t>стенку</w:t>
            </w:r>
            <w:r>
              <w:rPr>
                <w:sz w:val="24"/>
                <w:szCs w:val="24"/>
              </w:rPr>
              <w:t xml:space="preserve"> </w:t>
            </w:r>
            <w:r w:rsidRPr="00D73498">
              <w:rPr>
                <w:sz w:val="24"/>
                <w:szCs w:val="24"/>
              </w:rPr>
              <w:t>стоимостью</w:t>
            </w:r>
            <w:r w:rsidR="009307DC" w:rsidRPr="00D73498">
              <w:rPr>
                <w:sz w:val="24"/>
                <w:szCs w:val="24"/>
              </w:rPr>
              <w:t xml:space="preserve"> 11 000 руб. вместо</w:t>
            </w:r>
            <w:r>
              <w:rPr>
                <w:sz w:val="24"/>
                <w:szCs w:val="24"/>
              </w:rPr>
              <w:t xml:space="preserve"> </w:t>
            </w:r>
            <w:r w:rsidR="009307DC" w:rsidRPr="00D73498">
              <w:rPr>
                <w:sz w:val="24"/>
                <w:szCs w:val="24"/>
              </w:rPr>
              <w:t>вратарских ворот стоимостью 19 000 руб. Амортизация</w:t>
            </w:r>
            <w:r>
              <w:rPr>
                <w:sz w:val="24"/>
                <w:szCs w:val="24"/>
              </w:rPr>
              <w:t xml:space="preserve"> </w:t>
            </w:r>
            <w:r w:rsidR="009307DC" w:rsidRPr="00D73498">
              <w:rPr>
                <w:sz w:val="24"/>
                <w:szCs w:val="24"/>
              </w:rPr>
              <w:t xml:space="preserve">на эти основные средства начислена в размере 100 процентов. </w:t>
            </w:r>
          </w:p>
          <w:p w14:paraId="3A27926B" w14:textId="77777777" w:rsidR="009307DC" w:rsidRPr="00D73498" w:rsidRDefault="009307DC" w:rsidP="004E11CC">
            <w:pPr>
              <w:rPr>
                <w:sz w:val="24"/>
                <w:szCs w:val="24"/>
              </w:rPr>
            </w:pPr>
            <w:r w:rsidRPr="00D73498">
              <w:rPr>
                <w:sz w:val="24"/>
                <w:szCs w:val="24"/>
              </w:rPr>
              <w:t>В прошлом году бухгалтером были сделаны следующие записи:</w:t>
            </w:r>
          </w:p>
          <w:p w14:paraId="1B28F69A" w14:textId="640B8389" w:rsidR="009307DC" w:rsidRPr="00D73498" w:rsidRDefault="009307DC" w:rsidP="004E11CC">
            <w:pPr>
              <w:rPr>
                <w:sz w:val="24"/>
                <w:szCs w:val="24"/>
              </w:rPr>
            </w:pPr>
            <w:proofErr w:type="spellStart"/>
            <w:r w:rsidRPr="00D73498">
              <w:rPr>
                <w:sz w:val="24"/>
                <w:szCs w:val="24"/>
              </w:rPr>
              <w:t>Дт</w:t>
            </w:r>
            <w:proofErr w:type="spellEnd"/>
            <w:r w:rsidRPr="00D73498">
              <w:rPr>
                <w:sz w:val="24"/>
                <w:szCs w:val="24"/>
              </w:rPr>
              <w:t xml:space="preserve"> 4.104.34.411 </w:t>
            </w:r>
            <w:proofErr w:type="spellStart"/>
            <w:r w:rsidRPr="00D73498">
              <w:rPr>
                <w:sz w:val="24"/>
                <w:szCs w:val="24"/>
              </w:rPr>
              <w:t>Кт</w:t>
            </w:r>
            <w:proofErr w:type="spellEnd"/>
            <w:r w:rsidRPr="00D73498">
              <w:rPr>
                <w:sz w:val="24"/>
                <w:szCs w:val="24"/>
              </w:rPr>
              <w:t xml:space="preserve"> 4.101.34.410 – 11 000 руб.</w:t>
            </w:r>
            <w:r w:rsidR="00116649">
              <w:rPr>
                <w:sz w:val="24"/>
                <w:szCs w:val="24"/>
              </w:rPr>
              <w:t xml:space="preserve"> </w:t>
            </w:r>
            <w:r w:rsidRPr="00D73498">
              <w:rPr>
                <w:sz w:val="24"/>
                <w:szCs w:val="24"/>
              </w:rPr>
              <w:t xml:space="preserve"> списана шведская стенка.</w:t>
            </w:r>
          </w:p>
          <w:p w14:paraId="0D8942B9" w14:textId="77777777" w:rsidR="009307DC" w:rsidRDefault="009307DC" w:rsidP="004E11CC">
            <w:pPr>
              <w:rPr>
                <w:sz w:val="24"/>
                <w:szCs w:val="24"/>
              </w:rPr>
            </w:pPr>
            <w:r w:rsidRPr="00D73498">
              <w:rPr>
                <w:sz w:val="24"/>
                <w:szCs w:val="24"/>
              </w:rPr>
              <w:t>В текущем году на основании Бухгалтерской справки (ф.0504883) бухгалтер сделал следующие записи на день обнаружения ошибки:</w:t>
            </w:r>
          </w:p>
          <w:p w14:paraId="65D15F56" w14:textId="77777777" w:rsidR="009307DC" w:rsidRDefault="009307DC" w:rsidP="004E11CC">
            <w:pPr>
              <w:rPr>
                <w:sz w:val="24"/>
                <w:szCs w:val="24"/>
              </w:rPr>
            </w:pPr>
          </w:p>
          <w:p w14:paraId="2C4365EC" w14:textId="77777777" w:rsidR="009307DC" w:rsidRDefault="009307DC" w:rsidP="004E11CC">
            <w:pPr>
              <w:rPr>
                <w:sz w:val="24"/>
                <w:szCs w:val="24"/>
              </w:rPr>
            </w:pPr>
          </w:p>
          <w:p w14:paraId="7E834125" w14:textId="34700EC5" w:rsidR="009307DC" w:rsidRPr="00D73498" w:rsidRDefault="00D31BBB" w:rsidP="004E11CC">
            <w:pPr>
              <w:rPr>
                <w:sz w:val="24"/>
                <w:szCs w:val="24"/>
              </w:rPr>
            </w:pPr>
            <w:r>
              <w:rPr>
                <w:sz w:val="24"/>
                <w:szCs w:val="24"/>
              </w:rPr>
              <w:t>2.</w:t>
            </w:r>
            <w:r w:rsidR="009307DC" w:rsidRPr="00D73498">
              <w:rPr>
                <w:sz w:val="24"/>
                <w:szCs w:val="24"/>
              </w:rPr>
              <w:t xml:space="preserve"> Бухгалтер бюджетного учреждения обнаружил ошибку по приему к учету</w:t>
            </w:r>
            <w:r w:rsidR="00116649">
              <w:rPr>
                <w:sz w:val="24"/>
                <w:szCs w:val="24"/>
              </w:rPr>
              <w:t xml:space="preserve"> </w:t>
            </w:r>
            <w:r w:rsidR="009307DC" w:rsidRPr="00D73498">
              <w:rPr>
                <w:sz w:val="24"/>
                <w:szCs w:val="24"/>
              </w:rPr>
              <w:t>легкового автомобиля, полученного по договору дарения. Первоначальная стоимость</w:t>
            </w:r>
            <w:r w:rsidR="00116649">
              <w:rPr>
                <w:sz w:val="24"/>
                <w:szCs w:val="24"/>
              </w:rPr>
              <w:t xml:space="preserve"> </w:t>
            </w:r>
            <w:r w:rsidR="009307DC" w:rsidRPr="00D73498">
              <w:rPr>
                <w:sz w:val="24"/>
                <w:szCs w:val="24"/>
              </w:rPr>
              <w:t>легкового автомобиля</w:t>
            </w:r>
            <w:r w:rsidR="00116649">
              <w:rPr>
                <w:sz w:val="24"/>
                <w:szCs w:val="24"/>
              </w:rPr>
              <w:t xml:space="preserve"> </w:t>
            </w:r>
            <w:r w:rsidR="009307DC" w:rsidRPr="00D73498">
              <w:rPr>
                <w:sz w:val="24"/>
                <w:szCs w:val="24"/>
              </w:rPr>
              <w:t>550 000 руб. Комиссия по поступлению и выбытию активов установила</w:t>
            </w:r>
            <w:r w:rsidR="00116649">
              <w:rPr>
                <w:sz w:val="24"/>
                <w:szCs w:val="24"/>
              </w:rPr>
              <w:t xml:space="preserve"> </w:t>
            </w:r>
            <w:r w:rsidR="009307DC" w:rsidRPr="00D73498">
              <w:rPr>
                <w:sz w:val="24"/>
                <w:szCs w:val="24"/>
              </w:rPr>
              <w:t>в решении, что справедливая стоимость</w:t>
            </w:r>
            <w:r w:rsidR="00116649">
              <w:rPr>
                <w:sz w:val="24"/>
                <w:szCs w:val="24"/>
              </w:rPr>
              <w:t xml:space="preserve"> </w:t>
            </w:r>
            <w:r w:rsidR="009307DC" w:rsidRPr="00D73498">
              <w:rPr>
                <w:sz w:val="24"/>
                <w:szCs w:val="24"/>
              </w:rPr>
              <w:t>основного средства – 450 000 руб.</w:t>
            </w:r>
            <w:r w:rsidR="00116649">
              <w:rPr>
                <w:sz w:val="24"/>
                <w:szCs w:val="24"/>
              </w:rPr>
              <w:t xml:space="preserve"> </w:t>
            </w:r>
            <w:r w:rsidR="009307DC" w:rsidRPr="00D73498">
              <w:rPr>
                <w:sz w:val="24"/>
                <w:szCs w:val="24"/>
              </w:rPr>
              <w:t xml:space="preserve">В этот же день </w:t>
            </w:r>
            <w:r w:rsidR="009307DC" w:rsidRPr="00D73498">
              <w:rPr>
                <w:sz w:val="24"/>
                <w:szCs w:val="24"/>
              </w:rPr>
              <w:lastRenderedPageBreak/>
              <w:t>бухгалтер</w:t>
            </w:r>
            <w:r w:rsidR="00116649">
              <w:rPr>
                <w:sz w:val="24"/>
                <w:szCs w:val="24"/>
              </w:rPr>
              <w:t xml:space="preserve"> </w:t>
            </w:r>
            <w:r w:rsidR="009307DC" w:rsidRPr="00D73498">
              <w:rPr>
                <w:sz w:val="24"/>
                <w:szCs w:val="24"/>
              </w:rPr>
              <w:t>уменьшил его первоначальную стоимость</w:t>
            </w:r>
            <w:r w:rsidR="00116649">
              <w:rPr>
                <w:sz w:val="24"/>
                <w:szCs w:val="24"/>
              </w:rPr>
              <w:t xml:space="preserve"> </w:t>
            </w:r>
            <w:r w:rsidR="009307DC" w:rsidRPr="00D73498">
              <w:rPr>
                <w:sz w:val="24"/>
                <w:szCs w:val="24"/>
              </w:rPr>
              <w:t>на 100 000 руб. и ранее</w:t>
            </w:r>
            <w:r w:rsidR="00116649">
              <w:rPr>
                <w:sz w:val="24"/>
                <w:szCs w:val="24"/>
              </w:rPr>
              <w:t xml:space="preserve"> </w:t>
            </w:r>
            <w:r w:rsidR="009307DC" w:rsidRPr="00D73498">
              <w:rPr>
                <w:sz w:val="24"/>
                <w:szCs w:val="24"/>
              </w:rPr>
              <w:t xml:space="preserve">начисленную амортизацию </w:t>
            </w:r>
            <w:r w:rsidR="00116649" w:rsidRPr="00D73498">
              <w:rPr>
                <w:sz w:val="24"/>
                <w:szCs w:val="24"/>
              </w:rPr>
              <w:t>на</w:t>
            </w:r>
            <w:r w:rsidR="00116649">
              <w:rPr>
                <w:sz w:val="24"/>
                <w:szCs w:val="24"/>
              </w:rPr>
              <w:t xml:space="preserve"> </w:t>
            </w:r>
            <w:r w:rsidR="00116649" w:rsidRPr="00D73498">
              <w:rPr>
                <w:sz w:val="24"/>
                <w:szCs w:val="24"/>
              </w:rPr>
              <w:t>17</w:t>
            </w:r>
            <w:r w:rsidR="009307DC" w:rsidRPr="00D73498">
              <w:rPr>
                <w:sz w:val="24"/>
                <w:szCs w:val="24"/>
              </w:rPr>
              <w:t> 000 руб.</w:t>
            </w:r>
          </w:p>
          <w:p w14:paraId="0C671A69" w14:textId="77777777" w:rsidR="009307DC" w:rsidRPr="00D73498" w:rsidRDefault="009307DC" w:rsidP="004E11CC">
            <w:pPr>
              <w:rPr>
                <w:sz w:val="24"/>
                <w:szCs w:val="24"/>
              </w:rPr>
            </w:pPr>
            <w:r w:rsidRPr="00D73498">
              <w:rPr>
                <w:sz w:val="24"/>
                <w:szCs w:val="24"/>
              </w:rPr>
              <w:t>В прошлом году бухгалтером были сделаны следующие записи:</w:t>
            </w:r>
          </w:p>
          <w:p w14:paraId="6A6CEC42" w14:textId="6129A120" w:rsidR="009307DC" w:rsidRPr="00D73498" w:rsidRDefault="009307DC" w:rsidP="004E11CC">
            <w:pPr>
              <w:rPr>
                <w:sz w:val="24"/>
                <w:szCs w:val="24"/>
              </w:rPr>
            </w:pPr>
            <w:proofErr w:type="spellStart"/>
            <w:r w:rsidRPr="00D73498">
              <w:rPr>
                <w:sz w:val="24"/>
                <w:szCs w:val="24"/>
              </w:rPr>
              <w:t>Дт</w:t>
            </w:r>
            <w:proofErr w:type="spellEnd"/>
            <w:r w:rsidRPr="00D73498">
              <w:rPr>
                <w:sz w:val="24"/>
                <w:szCs w:val="24"/>
              </w:rPr>
              <w:t xml:space="preserve"> 2.101.35.310 </w:t>
            </w:r>
            <w:proofErr w:type="spellStart"/>
            <w:r w:rsidRPr="00D73498">
              <w:rPr>
                <w:sz w:val="24"/>
                <w:szCs w:val="24"/>
              </w:rPr>
              <w:t>Кт</w:t>
            </w:r>
            <w:proofErr w:type="spellEnd"/>
            <w:r w:rsidRPr="00D73498">
              <w:rPr>
                <w:sz w:val="24"/>
                <w:szCs w:val="24"/>
              </w:rPr>
              <w:t xml:space="preserve"> 2.401.10 196 – 550 000 руб. – принят к учету</w:t>
            </w:r>
            <w:r w:rsidR="00116649">
              <w:rPr>
                <w:sz w:val="24"/>
                <w:szCs w:val="24"/>
              </w:rPr>
              <w:t xml:space="preserve"> </w:t>
            </w:r>
            <w:r w:rsidRPr="00D73498">
              <w:rPr>
                <w:sz w:val="24"/>
                <w:szCs w:val="24"/>
              </w:rPr>
              <w:t>легковой автомобиль;</w:t>
            </w:r>
          </w:p>
          <w:p w14:paraId="6FB09011" w14:textId="77777777" w:rsidR="009307DC" w:rsidRDefault="009307DC" w:rsidP="004E11CC">
            <w:pPr>
              <w:rPr>
                <w:sz w:val="24"/>
                <w:szCs w:val="24"/>
              </w:rPr>
            </w:pPr>
            <w:proofErr w:type="spellStart"/>
            <w:r w:rsidRPr="00D73498">
              <w:rPr>
                <w:sz w:val="24"/>
                <w:szCs w:val="24"/>
              </w:rPr>
              <w:t>Дт</w:t>
            </w:r>
            <w:proofErr w:type="spellEnd"/>
            <w:r w:rsidRPr="00D73498">
              <w:rPr>
                <w:sz w:val="24"/>
                <w:szCs w:val="24"/>
              </w:rPr>
              <w:t xml:space="preserve"> 2.401.20.271 </w:t>
            </w:r>
            <w:proofErr w:type="spellStart"/>
            <w:r w:rsidRPr="00D73498">
              <w:rPr>
                <w:sz w:val="24"/>
                <w:szCs w:val="24"/>
              </w:rPr>
              <w:t>Кт</w:t>
            </w:r>
            <w:proofErr w:type="spellEnd"/>
            <w:r w:rsidRPr="00D73498">
              <w:rPr>
                <w:sz w:val="24"/>
                <w:szCs w:val="24"/>
              </w:rPr>
              <w:t xml:space="preserve"> 2.104.35.411 – 60 000 руб.</w:t>
            </w:r>
          </w:p>
          <w:p w14:paraId="6393D230" w14:textId="77777777" w:rsidR="009307DC" w:rsidRDefault="009307DC" w:rsidP="004E11CC">
            <w:pPr>
              <w:rPr>
                <w:sz w:val="24"/>
                <w:szCs w:val="24"/>
              </w:rPr>
            </w:pPr>
          </w:p>
          <w:p w14:paraId="29EB1FD0" w14:textId="66505BE3" w:rsidR="009307DC" w:rsidRPr="00D73498" w:rsidRDefault="00D31BBB" w:rsidP="004E11CC">
            <w:pPr>
              <w:rPr>
                <w:sz w:val="24"/>
                <w:szCs w:val="24"/>
              </w:rPr>
            </w:pPr>
            <w:r>
              <w:rPr>
                <w:sz w:val="24"/>
                <w:szCs w:val="24"/>
              </w:rPr>
              <w:t>3</w:t>
            </w:r>
            <w:r w:rsidR="009307DC" w:rsidRPr="00D73498">
              <w:rPr>
                <w:sz w:val="24"/>
                <w:szCs w:val="24"/>
              </w:rPr>
              <w:t>.</w:t>
            </w:r>
            <w:r w:rsidR="00116649">
              <w:rPr>
                <w:sz w:val="24"/>
                <w:szCs w:val="24"/>
              </w:rPr>
              <w:t xml:space="preserve"> </w:t>
            </w:r>
            <w:r w:rsidR="009307DC" w:rsidRPr="00D73498">
              <w:rPr>
                <w:sz w:val="24"/>
                <w:szCs w:val="24"/>
              </w:rPr>
              <w:t>Бухгалтер бюджетного учреждения обнаружил, что в прошлом</w:t>
            </w:r>
            <w:r w:rsidR="00116649">
              <w:rPr>
                <w:sz w:val="24"/>
                <w:szCs w:val="24"/>
              </w:rPr>
              <w:t xml:space="preserve"> </w:t>
            </w:r>
            <w:r w:rsidR="009307DC" w:rsidRPr="00D73498">
              <w:rPr>
                <w:sz w:val="24"/>
                <w:szCs w:val="24"/>
              </w:rPr>
              <w:t>году не увеличил стоимость</w:t>
            </w:r>
            <w:r w:rsidR="00116649">
              <w:rPr>
                <w:sz w:val="24"/>
                <w:szCs w:val="24"/>
              </w:rPr>
              <w:t xml:space="preserve"> </w:t>
            </w:r>
            <w:r w:rsidR="009307DC" w:rsidRPr="00D73498">
              <w:rPr>
                <w:sz w:val="24"/>
                <w:szCs w:val="24"/>
              </w:rPr>
              <w:t>одного из</w:t>
            </w:r>
            <w:r w:rsidR="00116649">
              <w:rPr>
                <w:sz w:val="24"/>
                <w:szCs w:val="24"/>
              </w:rPr>
              <w:t xml:space="preserve"> </w:t>
            </w:r>
            <w:r w:rsidR="009307DC" w:rsidRPr="00D73498">
              <w:rPr>
                <w:sz w:val="24"/>
                <w:szCs w:val="24"/>
              </w:rPr>
              <w:t>земельных участков на основании уведомления от</w:t>
            </w:r>
            <w:r w:rsidR="00116649">
              <w:rPr>
                <w:sz w:val="24"/>
                <w:szCs w:val="24"/>
              </w:rPr>
              <w:t xml:space="preserve"> </w:t>
            </w:r>
            <w:proofErr w:type="spellStart"/>
            <w:r w:rsidR="009307DC" w:rsidRPr="00D73498">
              <w:rPr>
                <w:sz w:val="24"/>
                <w:szCs w:val="24"/>
              </w:rPr>
              <w:t>Росреестра</w:t>
            </w:r>
            <w:proofErr w:type="spellEnd"/>
            <w:r w:rsidR="009307DC" w:rsidRPr="00D73498">
              <w:rPr>
                <w:sz w:val="24"/>
                <w:szCs w:val="24"/>
              </w:rPr>
              <w:t xml:space="preserve"> о новой кадастровой оценке – 7 100 000 руб. В бухгалтерском учете этот земельный участок учтен по стоимости</w:t>
            </w:r>
            <w:r w:rsidR="00116649">
              <w:rPr>
                <w:sz w:val="24"/>
                <w:szCs w:val="24"/>
              </w:rPr>
              <w:t xml:space="preserve"> </w:t>
            </w:r>
            <w:r w:rsidR="009307DC" w:rsidRPr="00D73498">
              <w:rPr>
                <w:sz w:val="24"/>
                <w:szCs w:val="24"/>
              </w:rPr>
              <w:t>7 000 000 руб. В день</w:t>
            </w:r>
            <w:r w:rsidR="00116649">
              <w:rPr>
                <w:sz w:val="24"/>
                <w:szCs w:val="24"/>
              </w:rPr>
              <w:t xml:space="preserve"> </w:t>
            </w:r>
            <w:r w:rsidR="009307DC" w:rsidRPr="00D73498">
              <w:rPr>
                <w:sz w:val="24"/>
                <w:szCs w:val="24"/>
              </w:rPr>
              <w:t>обнаружения этой ошибки</w:t>
            </w:r>
            <w:r w:rsidR="00116649">
              <w:rPr>
                <w:sz w:val="24"/>
                <w:szCs w:val="24"/>
              </w:rPr>
              <w:t xml:space="preserve"> </w:t>
            </w:r>
            <w:r w:rsidR="009307DC" w:rsidRPr="00D73498">
              <w:rPr>
                <w:sz w:val="24"/>
                <w:szCs w:val="24"/>
              </w:rPr>
              <w:t>была увеличена</w:t>
            </w:r>
            <w:r w:rsidR="00116649">
              <w:rPr>
                <w:sz w:val="24"/>
                <w:szCs w:val="24"/>
              </w:rPr>
              <w:t xml:space="preserve"> </w:t>
            </w:r>
            <w:r w:rsidR="00116649" w:rsidRPr="00D73498">
              <w:rPr>
                <w:sz w:val="24"/>
                <w:szCs w:val="24"/>
              </w:rPr>
              <w:t>стоимость</w:t>
            </w:r>
            <w:r w:rsidR="00116649">
              <w:rPr>
                <w:sz w:val="24"/>
                <w:szCs w:val="24"/>
              </w:rPr>
              <w:t xml:space="preserve"> </w:t>
            </w:r>
            <w:r w:rsidR="00116649" w:rsidRPr="00D73498">
              <w:rPr>
                <w:sz w:val="24"/>
                <w:szCs w:val="24"/>
              </w:rPr>
              <w:t>этого</w:t>
            </w:r>
            <w:r w:rsidR="009307DC" w:rsidRPr="00D73498">
              <w:rPr>
                <w:sz w:val="24"/>
                <w:szCs w:val="24"/>
              </w:rPr>
              <w:t xml:space="preserve"> земельного на 100 000 руб.</w:t>
            </w:r>
            <w:r w:rsidR="00116649">
              <w:rPr>
                <w:sz w:val="24"/>
                <w:szCs w:val="24"/>
              </w:rPr>
              <w:t xml:space="preserve"> </w:t>
            </w:r>
            <w:r w:rsidR="009307DC" w:rsidRPr="00D73498">
              <w:rPr>
                <w:sz w:val="24"/>
                <w:szCs w:val="24"/>
              </w:rPr>
              <w:t>На 100 000 руб.</w:t>
            </w:r>
            <w:r w:rsidR="00116649">
              <w:rPr>
                <w:sz w:val="24"/>
                <w:szCs w:val="24"/>
              </w:rPr>
              <w:t xml:space="preserve"> </w:t>
            </w:r>
            <w:r w:rsidR="009307DC" w:rsidRPr="00D73498">
              <w:rPr>
                <w:sz w:val="24"/>
                <w:szCs w:val="24"/>
              </w:rPr>
              <w:t>была скорректирована</w:t>
            </w:r>
            <w:r w:rsidR="00116649">
              <w:rPr>
                <w:sz w:val="24"/>
                <w:szCs w:val="24"/>
              </w:rPr>
              <w:t xml:space="preserve"> </w:t>
            </w:r>
            <w:r w:rsidR="009307DC" w:rsidRPr="00D73498">
              <w:rPr>
                <w:sz w:val="24"/>
                <w:szCs w:val="24"/>
              </w:rPr>
              <w:t>сумма расчетов с учредителем на счете 210.06 «Расчеты с учредителем.</w:t>
            </w:r>
          </w:p>
          <w:p w14:paraId="3C3026E9" w14:textId="6D426EEB" w:rsidR="009307DC" w:rsidRDefault="009307DC" w:rsidP="004E11CC">
            <w:pPr>
              <w:rPr>
                <w:sz w:val="24"/>
                <w:szCs w:val="24"/>
              </w:rPr>
            </w:pPr>
            <w:r w:rsidRPr="00D73498">
              <w:rPr>
                <w:sz w:val="24"/>
                <w:szCs w:val="24"/>
              </w:rPr>
              <w:t>Бухгалтерские записи</w:t>
            </w:r>
            <w:r w:rsidR="00116649">
              <w:rPr>
                <w:sz w:val="24"/>
                <w:szCs w:val="24"/>
              </w:rPr>
              <w:t xml:space="preserve"> </w:t>
            </w:r>
            <w:r w:rsidRPr="00D73498">
              <w:rPr>
                <w:sz w:val="24"/>
                <w:szCs w:val="24"/>
              </w:rPr>
              <w:t>по исправлению ошибок прошлых лет:</w:t>
            </w:r>
          </w:p>
          <w:p w14:paraId="1E5182E7" w14:textId="77777777" w:rsidR="009307DC" w:rsidRDefault="009307DC" w:rsidP="004E11CC">
            <w:pPr>
              <w:rPr>
                <w:sz w:val="24"/>
                <w:szCs w:val="24"/>
              </w:rPr>
            </w:pPr>
          </w:p>
          <w:p w14:paraId="38178B9F" w14:textId="6E7433CF" w:rsidR="009307DC" w:rsidRPr="00D73498" w:rsidRDefault="00D31BBB" w:rsidP="004E11CC">
            <w:pPr>
              <w:rPr>
                <w:sz w:val="24"/>
                <w:szCs w:val="24"/>
              </w:rPr>
            </w:pPr>
            <w:r>
              <w:rPr>
                <w:sz w:val="24"/>
                <w:szCs w:val="24"/>
              </w:rPr>
              <w:t>4</w:t>
            </w:r>
            <w:r w:rsidR="009307DC" w:rsidRPr="00D73498">
              <w:rPr>
                <w:sz w:val="24"/>
                <w:szCs w:val="24"/>
              </w:rPr>
              <w:t>.</w:t>
            </w:r>
            <w:r w:rsidR="00116649">
              <w:rPr>
                <w:sz w:val="24"/>
                <w:szCs w:val="24"/>
              </w:rPr>
              <w:t xml:space="preserve"> </w:t>
            </w:r>
            <w:r w:rsidR="009307DC" w:rsidRPr="00D73498">
              <w:rPr>
                <w:sz w:val="24"/>
                <w:szCs w:val="24"/>
              </w:rPr>
              <w:t>Бухгалтер бюджетного учреждения</w:t>
            </w:r>
            <w:r w:rsidR="00116649">
              <w:rPr>
                <w:sz w:val="24"/>
                <w:szCs w:val="24"/>
              </w:rPr>
              <w:t xml:space="preserve"> </w:t>
            </w:r>
            <w:r w:rsidR="009307DC" w:rsidRPr="00D73498">
              <w:rPr>
                <w:sz w:val="24"/>
                <w:szCs w:val="24"/>
              </w:rPr>
              <w:t>обнаружил</w:t>
            </w:r>
            <w:r w:rsidR="00116649">
              <w:rPr>
                <w:sz w:val="24"/>
                <w:szCs w:val="24"/>
              </w:rPr>
              <w:t xml:space="preserve"> </w:t>
            </w:r>
            <w:r w:rsidR="009307DC" w:rsidRPr="00D73498">
              <w:rPr>
                <w:sz w:val="24"/>
                <w:szCs w:val="24"/>
              </w:rPr>
              <w:t xml:space="preserve">в </w:t>
            </w:r>
            <w:proofErr w:type="gramStart"/>
            <w:r w:rsidR="009307DC" w:rsidRPr="00D73498">
              <w:rPr>
                <w:sz w:val="24"/>
                <w:szCs w:val="24"/>
              </w:rPr>
              <w:t>марте ,</w:t>
            </w:r>
            <w:proofErr w:type="gramEnd"/>
            <w:r w:rsidR="009307DC" w:rsidRPr="00D73498">
              <w:rPr>
                <w:sz w:val="24"/>
                <w:szCs w:val="24"/>
              </w:rPr>
              <w:t xml:space="preserve"> что</w:t>
            </w:r>
            <w:r w:rsidR="00116649">
              <w:rPr>
                <w:sz w:val="24"/>
                <w:szCs w:val="24"/>
              </w:rPr>
              <w:t xml:space="preserve"> </w:t>
            </w:r>
            <w:r w:rsidR="009307DC" w:rsidRPr="00D73498">
              <w:rPr>
                <w:sz w:val="24"/>
                <w:szCs w:val="24"/>
              </w:rPr>
              <w:t>в расчете заработной платы за декабрь</w:t>
            </w:r>
            <w:r w:rsidR="00116649">
              <w:rPr>
                <w:sz w:val="24"/>
                <w:szCs w:val="24"/>
              </w:rPr>
              <w:t xml:space="preserve"> </w:t>
            </w:r>
            <w:r w:rsidR="009307DC" w:rsidRPr="00D73498">
              <w:rPr>
                <w:sz w:val="24"/>
                <w:szCs w:val="24"/>
              </w:rPr>
              <w:t>прошлого года была допущена ошибка,</w:t>
            </w:r>
            <w:r w:rsidR="00116649">
              <w:rPr>
                <w:sz w:val="24"/>
                <w:szCs w:val="24"/>
              </w:rPr>
              <w:t xml:space="preserve"> </w:t>
            </w:r>
            <w:r w:rsidR="009307DC" w:rsidRPr="00D73498">
              <w:rPr>
                <w:sz w:val="24"/>
                <w:szCs w:val="24"/>
              </w:rPr>
              <w:t>в результате которой</w:t>
            </w:r>
            <w:r w:rsidR="00116649">
              <w:rPr>
                <w:sz w:val="24"/>
                <w:szCs w:val="24"/>
              </w:rPr>
              <w:t xml:space="preserve"> </w:t>
            </w:r>
            <w:r w:rsidR="009307DC" w:rsidRPr="00D73498">
              <w:rPr>
                <w:sz w:val="24"/>
                <w:szCs w:val="24"/>
              </w:rPr>
              <w:t>бухгалтеру Ивановой И.И. была начислена излишняя сумма в размере 4 300 руб. Учреждение</w:t>
            </w:r>
            <w:r w:rsidR="00116649">
              <w:rPr>
                <w:sz w:val="24"/>
                <w:szCs w:val="24"/>
              </w:rPr>
              <w:t xml:space="preserve"> </w:t>
            </w:r>
            <w:r w:rsidR="009307DC" w:rsidRPr="00D73498">
              <w:rPr>
                <w:sz w:val="24"/>
                <w:szCs w:val="24"/>
              </w:rPr>
              <w:t>платит взносы на</w:t>
            </w:r>
            <w:r w:rsidR="00116649">
              <w:rPr>
                <w:sz w:val="24"/>
                <w:szCs w:val="24"/>
              </w:rPr>
              <w:t xml:space="preserve"> </w:t>
            </w:r>
            <w:r w:rsidR="009307DC" w:rsidRPr="00D73498">
              <w:rPr>
                <w:sz w:val="24"/>
                <w:szCs w:val="24"/>
              </w:rPr>
              <w:t>травматизм по тарифу 0,2 %.</w:t>
            </w:r>
            <w:r w:rsidR="00116649">
              <w:rPr>
                <w:sz w:val="24"/>
                <w:szCs w:val="24"/>
              </w:rPr>
              <w:t xml:space="preserve"> </w:t>
            </w:r>
            <w:r w:rsidR="009307DC" w:rsidRPr="00D73498">
              <w:rPr>
                <w:sz w:val="24"/>
                <w:szCs w:val="24"/>
              </w:rPr>
              <w:t>Страховые взносы уплачиваются</w:t>
            </w:r>
            <w:r w:rsidR="00116649">
              <w:rPr>
                <w:sz w:val="24"/>
                <w:szCs w:val="24"/>
              </w:rPr>
              <w:t xml:space="preserve"> </w:t>
            </w:r>
            <w:r w:rsidR="009307DC" w:rsidRPr="00D73498">
              <w:rPr>
                <w:sz w:val="24"/>
                <w:szCs w:val="24"/>
              </w:rPr>
              <w:t>по общим тарифам.</w:t>
            </w:r>
            <w:r w:rsidR="00116649">
              <w:rPr>
                <w:sz w:val="24"/>
                <w:szCs w:val="24"/>
              </w:rPr>
              <w:t xml:space="preserve"> </w:t>
            </w:r>
            <w:r w:rsidR="009307DC" w:rsidRPr="00D73498">
              <w:rPr>
                <w:sz w:val="24"/>
                <w:szCs w:val="24"/>
              </w:rPr>
              <w:t>Лимиты по взносам не</w:t>
            </w:r>
            <w:r w:rsidR="00116649">
              <w:rPr>
                <w:sz w:val="24"/>
                <w:szCs w:val="24"/>
              </w:rPr>
              <w:t xml:space="preserve"> </w:t>
            </w:r>
            <w:r w:rsidR="009307DC" w:rsidRPr="00D73498">
              <w:rPr>
                <w:sz w:val="24"/>
                <w:szCs w:val="24"/>
              </w:rPr>
              <w:t>превышены.</w:t>
            </w:r>
            <w:r w:rsidR="00116649">
              <w:rPr>
                <w:sz w:val="24"/>
                <w:szCs w:val="24"/>
              </w:rPr>
              <w:t xml:space="preserve"> </w:t>
            </w:r>
            <w:r w:rsidR="009307DC" w:rsidRPr="00D73498">
              <w:rPr>
                <w:sz w:val="24"/>
                <w:szCs w:val="24"/>
              </w:rPr>
              <w:t>Месячный оклад Ивановой И.И. – 45 000 руб.</w:t>
            </w:r>
            <w:r w:rsidR="00116649">
              <w:rPr>
                <w:sz w:val="24"/>
                <w:szCs w:val="24"/>
              </w:rPr>
              <w:t xml:space="preserve"> </w:t>
            </w:r>
            <w:r w:rsidR="009307DC" w:rsidRPr="00D73498">
              <w:rPr>
                <w:sz w:val="24"/>
                <w:szCs w:val="24"/>
              </w:rPr>
              <w:t xml:space="preserve"> Заработная</w:t>
            </w:r>
            <w:r w:rsidR="00116649">
              <w:rPr>
                <w:sz w:val="24"/>
                <w:szCs w:val="24"/>
              </w:rPr>
              <w:t xml:space="preserve"> </w:t>
            </w:r>
            <w:r w:rsidR="009307DC" w:rsidRPr="00D73498">
              <w:rPr>
                <w:sz w:val="24"/>
                <w:szCs w:val="24"/>
              </w:rPr>
              <w:t>плата выплачивается в последний день месяца.</w:t>
            </w:r>
            <w:r w:rsidR="00116649">
              <w:rPr>
                <w:sz w:val="24"/>
                <w:szCs w:val="24"/>
              </w:rPr>
              <w:t xml:space="preserve"> </w:t>
            </w:r>
            <w:r w:rsidR="009307DC" w:rsidRPr="00D73498">
              <w:rPr>
                <w:sz w:val="24"/>
                <w:szCs w:val="24"/>
              </w:rPr>
              <w:t>Стандартных вычетов по НДФЛ у Ивановой И.И. нет.</w:t>
            </w:r>
          </w:p>
          <w:p w14:paraId="5F74EF7E" w14:textId="77777777" w:rsidR="00A23057" w:rsidRDefault="00D31BBB" w:rsidP="004E11CC">
            <w:pPr>
              <w:rPr>
                <w:sz w:val="24"/>
                <w:szCs w:val="24"/>
              </w:rPr>
            </w:pPr>
            <w:r>
              <w:rPr>
                <w:sz w:val="24"/>
                <w:szCs w:val="24"/>
              </w:rPr>
              <w:t>Необходимо привести исправительные записи.</w:t>
            </w:r>
            <w:r w:rsidRPr="00D73498">
              <w:rPr>
                <w:sz w:val="24"/>
                <w:szCs w:val="24"/>
              </w:rPr>
              <w:t xml:space="preserve"> </w:t>
            </w:r>
          </w:p>
          <w:p w14:paraId="5AB1985A" w14:textId="77777777" w:rsidR="00116649" w:rsidRDefault="00116649" w:rsidP="004E11CC">
            <w:pPr>
              <w:rPr>
                <w:b/>
                <w:color w:val="000000"/>
                <w:sz w:val="24"/>
                <w:szCs w:val="24"/>
              </w:rPr>
            </w:pPr>
          </w:p>
          <w:p w14:paraId="7E347481" w14:textId="62510ECC" w:rsidR="00A23057" w:rsidRPr="0089340B" w:rsidRDefault="00A23057" w:rsidP="004E11CC">
            <w:pPr>
              <w:rPr>
                <w:b/>
                <w:sz w:val="24"/>
                <w:szCs w:val="24"/>
              </w:rPr>
            </w:pPr>
            <w:r w:rsidRPr="0089340B">
              <w:rPr>
                <w:b/>
                <w:color w:val="000000"/>
                <w:sz w:val="24"/>
                <w:szCs w:val="24"/>
              </w:rPr>
              <w:t xml:space="preserve">Тесты: </w:t>
            </w:r>
          </w:p>
          <w:p w14:paraId="1444EF17" w14:textId="0F31A5D5" w:rsidR="00A23057" w:rsidRPr="00A23057" w:rsidRDefault="00A23057" w:rsidP="004E11CC">
            <w:pPr>
              <w:shd w:val="clear" w:color="auto" w:fill="FFFFFF"/>
              <w:rPr>
                <w:color w:val="000000"/>
                <w:sz w:val="24"/>
                <w:szCs w:val="24"/>
              </w:rPr>
            </w:pPr>
            <w:r>
              <w:rPr>
                <w:color w:val="000000"/>
                <w:sz w:val="24"/>
                <w:szCs w:val="24"/>
              </w:rPr>
              <w:t xml:space="preserve">1. </w:t>
            </w:r>
            <w:r w:rsidRPr="00A23057">
              <w:rPr>
                <w:color w:val="000000"/>
                <w:sz w:val="24"/>
                <w:szCs w:val="24"/>
              </w:rPr>
              <w:t>Внутренний</w:t>
            </w:r>
            <w:r w:rsidR="00116649">
              <w:rPr>
                <w:color w:val="000000"/>
                <w:sz w:val="24"/>
                <w:szCs w:val="24"/>
              </w:rPr>
              <w:t xml:space="preserve"> </w:t>
            </w:r>
            <w:r w:rsidRPr="00A23057">
              <w:rPr>
                <w:color w:val="000000"/>
                <w:sz w:val="24"/>
                <w:szCs w:val="24"/>
              </w:rPr>
              <w:t>контроль бюджетного учреждения направлен:</w:t>
            </w:r>
          </w:p>
          <w:p w14:paraId="3395087E" w14:textId="45D86B8E" w:rsidR="00A23057" w:rsidRPr="00A23057" w:rsidRDefault="0089340B" w:rsidP="004E11CC">
            <w:pPr>
              <w:shd w:val="clear" w:color="auto" w:fill="FFFFFF"/>
              <w:ind w:right="-129"/>
              <w:rPr>
                <w:color w:val="000000"/>
                <w:sz w:val="24"/>
                <w:szCs w:val="24"/>
              </w:rPr>
            </w:pPr>
            <w:r>
              <w:rPr>
                <w:color w:val="000000"/>
                <w:sz w:val="24"/>
                <w:szCs w:val="24"/>
              </w:rPr>
              <w:lastRenderedPageBreak/>
              <w:t>а</w:t>
            </w:r>
            <w:r w:rsidR="00A23057" w:rsidRPr="00A23057">
              <w:rPr>
                <w:color w:val="000000"/>
                <w:sz w:val="24"/>
                <w:szCs w:val="24"/>
              </w:rPr>
              <w:t>) эффективность и результативность своей деятельности, в том числе достижение финансовых и операционных показателей, сохранность активов;</w:t>
            </w:r>
          </w:p>
          <w:p w14:paraId="77739A05" w14:textId="1C5447B4" w:rsidR="00A23057" w:rsidRPr="00A23057" w:rsidRDefault="00116649" w:rsidP="004E11CC">
            <w:pPr>
              <w:shd w:val="clear" w:color="auto" w:fill="FFFFFF"/>
              <w:ind w:right="-129"/>
              <w:rPr>
                <w:color w:val="000000"/>
                <w:sz w:val="24"/>
                <w:szCs w:val="24"/>
              </w:rPr>
            </w:pPr>
            <w:r w:rsidRPr="00A23057">
              <w:rPr>
                <w:color w:val="000000"/>
                <w:sz w:val="24"/>
                <w:szCs w:val="24"/>
              </w:rPr>
              <w:t>б) достоверность</w:t>
            </w:r>
            <w:r w:rsidR="00A23057" w:rsidRPr="00A23057">
              <w:rPr>
                <w:color w:val="000000"/>
                <w:sz w:val="24"/>
                <w:szCs w:val="24"/>
              </w:rPr>
              <w:t xml:space="preserve"> и своевременность бухгалтерской отчетности;</w:t>
            </w:r>
          </w:p>
          <w:p w14:paraId="28E8A043" w14:textId="77777777" w:rsidR="00A23057" w:rsidRPr="00A23057" w:rsidRDefault="00A23057" w:rsidP="00116649">
            <w:pPr>
              <w:widowControl/>
              <w:shd w:val="clear" w:color="auto" w:fill="FFFFFF"/>
              <w:autoSpaceDE/>
              <w:autoSpaceDN/>
              <w:adjustRightInd/>
              <w:ind w:right="-129"/>
              <w:rPr>
                <w:color w:val="000000"/>
                <w:sz w:val="24"/>
                <w:szCs w:val="24"/>
              </w:rPr>
            </w:pPr>
            <w:r w:rsidRPr="00A23057">
              <w:rPr>
                <w:color w:val="000000"/>
                <w:sz w:val="24"/>
                <w:szCs w:val="24"/>
              </w:rPr>
              <w:t>в) соблюдение применимого законодательства, в том числе при совершении фактов хозяйственной жизни и ведении бухгалтерского учета;</w:t>
            </w:r>
          </w:p>
          <w:p w14:paraId="7F58FA49" w14:textId="77777777" w:rsidR="00A23057" w:rsidRPr="00A23057" w:rsidRDefault="00A23057" w:rsidP="00116649">
            <w:pPr>
              <w:widowControl/>
              <w:shd w:val="clear" w:color="auto" w:fill="FFFFFF"/>
              <w:autoSpaceDE/>
              <w:autoSpaceDN/>
              <w:adjustRightInd/>
              <w:ind w:right="-129"/>
              <w:rPr>
                <w:color w:val="000000"/>
                <w:sz w:val="24"/>
                <w:szCs w:val="24"/>
              </w:rPr>
            </w:pPr>
            <w:r w:rsidRPr="00A23057">
              <w:rPr>
                <w:color w:val="000000"/>
                <w:sz w:val="24"/>
                <w:szCs w:val="24"/>
              </w:rPr>
              <w:t>г) все выше перечисленное</w:t>
            </w:r>
          </w:p>
          <w:p w14:paraId="563797D5" w14:textId="77777777" w:rsidR="00116649" w:rsidRDefault="00116649" w:rsidP="004E11CC">
            <w:pPr>
              <w:shd w:val="clear" w:color="auto" w:fill="FFFFFF"/>
              <w:rPr>
                <w:color w:val="000000"/>
                <w:sz w:val="24"/>
                <w:szCs w:val="24"/>
              </w:rPr>
            </w:pPr>
          </w:p>
          <w:p w14:paraId="1386BB75" w14:textId="48A5A19C" w:rsidR="00A23057" w:rsidRPr="00A23057" w:rsidRDefault="00A23057" w:rsidP="004E11CC">
            <w:pPr>
              <w:shd w:val="clear" w:color="auto" w:fill="FFFFFF"/>
              <w:rPr>
                <w:color w:val="000000"/>
                <w:sz w:val="24"/>
                <w:szCs w:val="24"/>
              </w:rPr>
            </w:pPr>
            <w:r>
              <w:rPr>
                <w:color w:val="000000"/>
                <w:sz w:val="24"/>
                <w:szCs w:val="24"/>
              </w:rPr>
              <w:t>2.</w:t>
            </w:r>
            <w:r w:rsidRPr="00A23057">
              <w:rPr>
                <w:color w:val="000000"/>
                <w:sz w:val="24"/>
                <w:szCs w:val="24"/>
              </w:rPr>
              <w:t>Система внутреннего контроля бюджетного учреждения</w:t>
            </w:r>
            <w:r w:rsidR="00116649">
              <w:rPr>
                <w:color w:val="000000"/>
                <w:sz w:val="24"/>
                <w:szCs w:val="24"/>
              </w:rPr>
              <w:t xml:space="preserve"> </w:t>
            </w:r>
            <w:r w:rsidRPr="00A23057">
              <w:rPr>
                <w:color w:val="000000"/>
                <w:sz w:val="24"/>
                <w:szCs w:val="24"/>
              </w:rPr>
              <w:t>включает в себя проверку:</w:t>
            </w:r>
          </w:p>
          <w:p w14:paraId="32D23193"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а)соблюдения</w:t>
            </w:r>
            <w:proofErr w:type="gramEnd"/>
            <w:r w:rsidRPr="00A23057">
              <w:rPr>
                <w:color w:val="000000"/>
                <w:sz w:val="24"/>
                <w:szCs w:val="24"/>
              </w:rPr>
              <w:t xml:space="preserve"> требований законодательства;</w:t>
            </w:r>
          </w:p>
          <w:p w14:paraId="44C4A57A"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б)точности</w:t>
            </w:r>
            <w:proofErr w:type="gramEnd"/>
            <w:r w:rsidRPr="00A23057">
              <w:rPr>
                <w:color w:val="000000"/>
                <w:sz w:val="24"/>
                <w:szCs w:val="24"/>
              </w:rPr>
              <w:t xml:space="preserve"> и полноты документации бухгалтерского учета;</w:t>
            </w:r>
          </w:p>
          <w:p w14:paraId="470D0154"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в)своевременности</w:t>
            </w:r>
            <w:proofErr w:type="gramEnd"/>
            <w:r w:rsidRPr="00A23057">
              <w:rPr>
                <w:color w:val="000000"/>
                <w:sz w:val="24"/>
                <w:szCs w:val="24"/>
              </w:rPr>
              <w:t xml:space="preserve"> подготовки достоверной бухгалтерской отчетности;</w:t>
            </w:r>
          </w:p>
          <w:p w14:paraId="58F8BC58"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г)предотвращения</w:t>
            </w:r>
            <w:proofErr w:type="gramEnd"/>
            <w:r w:rsidRPr="00A23057">
              <w:rPr>
                <w:color w:val="000000"/>
                <w:sz w:val="24"/>
                <w:szCs w:val="24"/>
              </w:rPr>
              <w:t xml:space="preserve"> ошибок и искажений;</w:t>
            </w:r>
          </w:p>
          <w:p w14:paraId="595E6B16"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в)исполнения</w:t>
            </w:r>
            <w:proofErr w:type="gramEnd"/>
            <w:r w:rsidRPr="00A23057">
              <w:rPr>
                <w:color w:val="000000"/>
                <w:sz w:val="24"/>
                <w:szCs w:val="24"/>
              </w:rPr>
              <w:t xml:space="preserve"> приказов и распоряжений;</w:t>
            </w:r>
          </w:p>
          <w:p w14:paraId="163F1325"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д)обеспечения</w:t>
            </w:r>
            <w:proofErr w:type="gramEnd"/>
            <w:r w:rsidRPr="00A23057">
              <w:rPr>
                <w:color w:val="000000"/>
                <w:sz w:val="24"/>
                <w:szCs w:val="24"/>
              </w:rPr>
              <w:t xml:space="preserve"> сохранности имущества учреждения;</w:t>
            </w:r>
          </w:p>
          <w:p w14:paraId="0CCE385A" w14:textId="77777777" w:rsidR="00A23057" w:rsidRPr="00A23057" w:rsidRDefault="00A23057" w:rsidP="004E11CC">
            <w:pPr>
              <w:shd w:val="clear" w:color="auto" w:fill="FFFFFF"/>
              <w:ind w:right="-129"/>
              <w:rPr>
                <w:color w:val="000000"/>
                <w:sz w:val="24"/>
                <w:szCs w:val="24"/>
              </w:rPr>
            </w:pPr>
            <w:r w:rsidRPr="00A23057">
              <w:rPr>
                <w:color w:val="000000"/>
                <w:sz w:val="24"/>
                <w:szCs w:val="24"/>
              </w:rPr>
              <w:t xml:space="preserve">е) все выше перечисленное </w:t>
            </w:r>
          </w:p>
          <w:p w14:paraId="09764CB1" w14:textId="77777777" w:rsidR="00116649" w:rsidRDefault="00116649" w:rsidP="004E11CC">
            <w:pPr>
              <w:shd w:val="clear" w:color="auto" w:fill="FFFFFF"/>
              <w:rPr>
                <w:color w:val="000000"/>
                <w:sz w:val="24"/>
                <w:szCs w:val="24"/>
              </w:rPr>
            </w:pPr>
          </w:p>
          <w:p w14:paraId="5E549A3A" w14:textId="68471179" w:rsidR="00A23057" w:rsidRPr="00A23057" w:rsidRDefault="00A23057" w:rsidP="004E11CC">
            <w:pPr>
              <w:shd w:val="clear" w:color="auto" w:fill="FFFFFF"/>
              <w:rPr>
                <w:color w:val="000000"/>
                <w:sz w:val="24"/>
                <w:szCs w:val="24"/>
              </w:rPr>
            </w:pPr>
            <w:r>
              <w:rPr>
                <w:color w:val="000000"/>
                <w:sz w:val="24"/>
                <w:szCs w:val="24"/>
              </w:rPr>
              <w:t>3.</w:t>
            </w:r>
            <w:r w:rsidRPr="00A23057">
              <w:rPr>
                <w:color w:val="000000"/>
                <w:sz w:val="24"/>
                <w:szCs w:val="24"/>
              </w:rPr>
              <w:t>Задачами системы внутреннего контроля</w:t>
            </w:r>
            <w:r>
              <w:rPr>
                <w:color w:val="000000"/>
                <w:sz w:val="24"/>
                <w:szCs w:val="24"/>
              </w:rPr>
              <w:t xml:space="preserve"> бюджетного учреждения</w:t>
            </w:r>
            <w:r w:rsidRPr="00A23057">
              <w:rPr>
                <w:color w:val="000000"/>
                <w:sz w:val="24"/>
                <w:szCs w:val="24"/>
              </w:rPr>
              <w:t xml:space="preserve"> являются:</w:t>
            </w:r>
          </w:p>
          <w:p w14:paraId="6EAD927C" w14:textId="54687A40" w:rsidR="00A23057" w:rsidRPr="00A23057" w:rsidRDefault="00B40296" w:rsidP="004E11CC">
            <w:pPr>
              <w:shd w:val="clear" w:color="auto" w:fill="FFFFFF"/>
              <w:ind w:right="-129"/>
              <w:rPr>
                <w:color w:val="000000"/>
                <w:sz w:val="24"/>
                <w:szCs w:val="24"/>
              </w:rPr>
            </w:pPr>
            <w:r w:rsidRPr="00A23057">
              <w:rPr>
                <w:color w:val="000000"/>
                <w:sz w:val="24"/>
                <w:szCs w:val="24"/>
              </w:rPr>
              <w:t>а) установление</w:t>
            </w:r>
            <w:r w:rsidR="00A23057" w:rsidRPr="00A23057">
              <w:rPr>
                <w:color w:val="000000"/>
                <w:sz w:val="24"/>
                <w:szCs w:val="24"/>
              </w:rPr>
              <w:t xml:space="preserve"> соответствия проводимых финансовых операций в части финансово-хозяйственной деятельности и их отражения в бухгалтерском учете и отчетности требованиям нормативных правовых актов;</w:t>
            </w:r>
          </w:p>
          <w:p w14:paraId="13D9A313" w14:textId="7048BF98" w:rsidR="00A23057" w:rsidRPr="00A23057" w:rsidRDefault="00B40296" w:rsidP="004E11CC">
            <w:pPr>
              <w:shd w:val="clear" w:color="auto" w:fill="FFFFFF"/>
              <w:ind w:right="-129"/>
              <w:rPr>
                <w:color w:val="000000"/>
                <w:sz w:val="24"/>
                <w:szCs w:val="24"/>
              </w:rPr>
            </w:pPr>
            <w:r w:rsidRPr="00A23057">
              <w:rPr>
                <w:color w:val="000000"/>
                <w:sz w:val="24"/>
                <w:szCs w:val="24"/>
              </w:rPr>
              <w:t>б) определение</w:t>
            </w:r>
            <w:r w:rsidR="00A23057" w:rsidRPr="00A23057">
              <w:rPr>
                <w:color w:val="000000"/>
                <w:sz w:val="24"/>
                <w:szCs w:val="24"/>
              </w:rPr>
              <w:t xml:space="preserve"> соответствия осуществляемых операций регламентам, полномочиям сотрудников;</w:t>
            </w:r>
          </w:p>
          <w:p w14:paraId="1F51C57A" w14:textId="72A49BB3" w:rsidR="00A23057" w:rsidRPr="00A23057" w:rsidRDefault="00B40296" w:rsidP="004E11CC">
            <w:pPr>
              <w:shd w:val="clear" w:color="auto" w:fill="FFFFFF"/>
              <w:ind w:right="-129"/>
              <w:rPr>
                <w:color w:val="000000"/>
                <w:sz w:val="24"/>
                <w:szCs w:val="24"/>
              </w:rPr>
            </w:pPr>
            <w:r w:rsidRPr="00A23057">
              <w:rPr>
                <w:color w:val="000000"/>
                <w:sz w:val="24"/>
                <w:szCs w:val="24"/>
              </w:rPr>
              <w:t>в) соблюдение</w:t>
            </w:r>
            <w:r w:rsidR="00A23057" w:rsidRPr="00A23057">
              <w:rPr>
                <w:color w:val="000000"/>
                <w:sz w:val="24"/>
                <w:szCs w:val="24"/>
              </w:rPr>
              <w:t xml:space="preserve"> предусмотренных технологических процессов и операций при осуществлении функциональной деятельности; </w:t>
            </w:r>
          </w:p>
          <w:p w14:paraId="1F11AE4B" w14:textId="77777777" w:rsidR="00A23057" w:rsidRPr="00A23057" w:rsidRDefault="00A23057" w:rsidP="004E11CC">
            <w:pPr>
              <w:shd w:val="clear" w:color="auto" w:fill="FFFFFF"/>
              <w:ind w:right="-129"/>
              <w:rPr>
                <w:color w:val="000000"/>
                <w:sz w:val="24"/>
                <w:szCs w:val="24"/>
              </w:rPr>
            </w:pPr>
            <w:r w:rsidRPr="00A23057">
              <w:rPr>
                <w:color w:val="000000"/>
                <w:sz w:val="24"/>
                <w:szCs w:val="24"/>
              </w:rPr>
              <w:t>г) разработка учетной политики бухгалтерского учета бюджетного учреждения;</w:t>
            </w:r>
          </w:p>
          <w:p w14:paraId="045825FA" w14:textId="77777777" w:rsidR="00A23057" w:rsidRPr="00A23057" w:rsidRDefault="00A23057" w:rsidP="004E11CC">
            <w:pPr>
              <w:shd w:val="clear" w:color="auto" w:fill="FFFFFF"/>
              <w:ind w:right="-129"/>
              <w:rPr>
                <w:color w:val="000000"/>
                <w:sz w:val="24"/>
                <w:szCs w:val="24"/>
              </w:rPr>
            </w:pPr>
            <w:r w:rsidRPr="00A23057">
              <w:rPr>
                <w:color w:val="000000"/>
                <w:sz w:val="24"/>
                <w:szCs w:val="24"/>
              </w:rPr>
              <w:t>д) разработка учетной политики управленческого учета;</w:t>
            </w:r>
          </w:p>
          <w:p w14:paraId="44B59A2C" w14:textId="4B5D50C6" w:rsidR="00A23057" w:rsidRPr="00A23057" w:rsidRDefault="00A23057" w:rsidP="004E11CC">
            <w:pPr>
              <w:shd w:val="clear" w:color="auto" w:fill="FFFFFF"/>
              <w:ind w:right="-129"/>
              <w:rPr>
                <w:color w:val="000000"/>
                <w:sz w:val="24"/>
                <w:szCs w:val="24"/>
              </w:rPr>
            </w:pPr>
            <w:r w:rsidRPr="00A23057">
              <w:rPr>
                <w:color w:val="000000"/>
                <w:sz w:val="24"/>
                <w:szCs w:val="24"/>
              </w:rPr>
              <w:t>е) выбрать</w:t>
            </w:r>
            <w:r w:rsidR="00116649">
              <w:rPr>
                <w:color w:val="000000"/>
                <w:sz w:val="24"/>
                <w:szCs w:val="24"/>
              </w:rPr>
              <w:t xml:space="preserve"> </w:t>
            </w:r>
            <w:r w:rsidRPr="00A23057">
              <w:rPr>
                <w:color w:val="000000"/>
                <w:sz w:val="24"/>
                <w:szCs w:val="24"/>
              </w:rPr>
              <w:t>правильные ответы</w:t>
            </w:r>
          </w:p>
          <w:p w14:paraId="2876D9C0" w14:textId="77777777" w:rsidR="00B40296" w:rsidRDefault="00B40296" w:rsidP="004E11CC">
            <w:pPr>
              <w:shd w:val="clear" w:color="auto" w:fill="FFFFFF"/>
              <w:rPr>
                <w:color w:val="000000"/>
                <w:sz w:val="24"/>
                <w:szCs w:val="24"/>
              </w:rPr>
            </w:pPr>
          </w:p>
          <w:p w14:paraId="05E8663A" w14:textId="70F6004F" w:rsidR="00A23057" w:rsidRPr="00A23057" w:rsidRDefault="00B40296" w:rsidP="004E11CC">
            <w:pPr>
              <w:shd w:val="clear" w:color="auto" w:fill="FFFFFF"/>
              <w:rPr>
                <w:color w:val="000000"/>
                <w:sz w:val="24"/>
                <w:szCs w:val="24"/>
              </w:rPr>
            </w:pPr>
            <w:r>
              <w:rPr>
                <w:color w:val="000000"/>
                <w:sz w:val="24"/>
                <w:szCs w:val="24"/>
              </w:rPr>
              <w:lastRenderedPageBreak/>
              <w:t>4</w:t>
            </w:r>
            <w:r w:rsidR="00A23057">
              <w:rPr>
                <w:color w:val="000000"/>
                <w:sz w:val="24"/>
                <w:szCs w:val="24"/>
              </w:rPr>
              <w:t xml:space="preserve">. </w:t>
            </w:r>
            <w:r w:rsidR="00A23057" w:rsidRPr="00A23057">
              <w:rPr>
                <w:color w:val="000000"/>
                <w:sz w:val="24"/>
                <w:szCs w:val="24"/>
              </w:rPr>
              <w:t>Система внутреннего контроля</w:t>
            </w:r>
            <w:r w:rsidR="00116649">
              <w:rPr>
                <w:color w:val="000000"/>
                <w:sz w:val="24"/>
                <w:szCs w:val="24"/>
              </w:rPr>
              <w:t xml:space="preserve"> </w:t>
            </w:r>
            <w:r w:rsidR="00A23057" w:rsidRPr="00A23057">
              <w:rPr>
                <w:color w:val="000000"/>
                <w:sz w:val="24"/>
                <w:szCs w:val="24"/>
              </w:rPr>
              <w:t>бюджетного учреждения может включать в себя следующие элементы:</w:t>
            </w:r>
          </w:p>
          <w:p w14:paraId="3FA66330" w14:textId="68C9912A" w:rsidR="00A23057" w:rsidRPr="00A23057" w:rsidRDefault="00116649" w:rsidP="004E11CC">
            <w:pPr>
              <w:shd w:val="clear" w:color="auto" w:fill="FFFFFF"/>
              <w:ind w:right="-129"/>
              <w:rPr>
                <w:color w:val="000000"/>
                <w:sz w:val="24"/>
                <w:szCs w:val="24"/>
              </w:rPr>
            </w:pPr>
            <w:r w:rsidRPr="00A23057">
              <w:rPr>
                <w:color w:val="000000"/>
                <w:sz w:val="24"/>
                <w:szCs w:val="24"/>
              </w:rPr>
              <w:t>а) контрольная</w:t>
            </w:r>
            <w:r w:rsidR="00A23057" w:rsidRPr="00A23057">
              <w:rPr>
                <w:color w:val="000000"/>
                <w:sz w:val="24"/>
                <w:szCs w:val="24"/>
              </w:rPr>
              <w:t xml:space="preserve"> среда;</w:t>
            </w:r>
          </w:p>
          <w:p w14:paraId="6D37F10A" w14:textId="304F5757" w:rsidR="00A23057" w:rsidRPr="00A23057" w:rsidRDefault="00116649" w:rsidP="004E11CC">
            <w:pPr>
              <w:shd w:val="clear" w:color="auto" w:fill="FFFFFF"/>
              <w:ind w:right="-129"/>
              <w:rPr>
                <w:color w:val="000000"/>
                <w:sz w:val="24"/>
                <w:szCs w:val="24"/>
              </w:rPr>
            </w:pPr>
            <w:r w:rsidRPr="00A23057">
              <w:rPr>
                <w:color w:val="000000"/>
                <w:sz w:val="24"/>
                <w:szCs w:val="24"/>
              </w:rPr>
              <w:t>б) оценка</w:t>
            </w:r>
            <w:r w:rsidR="00A23057" w:rsidRPr="00A23057">
              <w:rPr>
                <w:color w:val="000000"/>
                <w:sz w:val="24"/>
                <w:szCs w:val="24"/>
              </w:rPr>
              <w:t xml:space="preserve"> рисков;</w:t>
            </w:r>
          </w:p>
          <w:p w14:paraId="16270D36" w14:textId="708105E4" w:rsidR="00A23057" w:rsidRPr="00A23057" w:rsidRDefault="00116649" w:rsidP="004E11CC">
            <w:pPr>
              <w:shd w:val="clear" w:color="auto" w:fill="FFFFFF"/>
              <w:ind w:right="-129"/>
              <w:rPr>
                <w:color w:val="000000"/>
                <w:sz w:val="24"/>
                <w:szCs w:val="24"/>
              </w:rPr>
            </w:pPr>
            <w:r w:rsidRPr="00A23057">
              <w:rPr>
                <w:color w:val="000000"/>
                <w:sz w:val="24"/>
                <w:szCs w:val="24"/>
              </w:rPr>
              <w:t>в) учетная</w:t>
            </w:r>
            <w:r w:rsidR="00A23057" w:rsidRPr="00A23057">
              <w:rPr>
                <w:color w:val="000000"/>
                <w:sz w:val="24"/>
                <w:szCs w:val="24"/>
              </w:rPr>
              <w:t xml:space="preserve"> политика;</w:t>
            </w:r>
          </w:p>
          <w:p w14:paraId="73329EC4" w14:textId="0C3D0D2A" w:rsidR="00A23057" w:rsidRPr="00A23057" w:rsidRDefault="00116649" w:rsidP="004E11CC">
            <w:pPr>
              <w:shd w:val="clear" w:color="auto" w:fill="FFFFFF"/>
              <w:ind w:right="-129"/>
              <w:rPr>
                <w:color w:val="000000"/>
                <w:sz w:val="24"/>
                <w:szCs w:val="24"/>
              </w:rPr>
            </w:pPr>
            <w:r w:rsidRPr="00A23057">
              <w:rPr>
                <w:color w:val="000000"/>
                <w:sz w:val="24"/>
                <w:szCs w:val="24"/>
              </w:rPr>
              <w:t>г) средства</w:t>
            </w:r>
            <w:r w:rsidR="00A23057" w:rsidRPr="00A23057">
              <w:rPr>
                <w:color w:val="000000"/>
                <w:sz w:val="24"/>
                <w:szCs w:val="24"/>
              </w:rPr>
              <w:t xml:space="preserve"> контроля</w:t>
            </w:r>
          </w:p>
          <w:p w14:paraId="7801B059" w14:textId="389CAA42" w:rsidR="00A23057" w:rsidRPr="00A23057" w:rsidRDefault="00116649" w:rsidP="004E11CC">
            <w:pPr>
              <w:shd w:val="clear" w:color="auto" w:fill="FFFFFF"/>
              <w:ind w:right="-129"/>
              <w:rPr>
                <w:color w:val="000000"/>
                <w:sz w:val="24"/>
                <w:szCs w:val="24"/>
              </w:rPr>
            </w:pPr>
            <w:r w:rsidRPr="00A23057">
              <w:rPr>
                <w:color w:val="000000"/>
                <w:sz w:val="24"/>
                <w:szCs w:val="24"/>
              </w:rPr>
              <w:t>д) контрольные</w:t>
            </w:r>
            <w:r w:rsidR="00A23057" w:rsidRPr="00A23057">
              <w:rPr>
                <w:color w:val="000000"/>
                <w:sz w:val="24"/>
                <w:szCs w:val="24"/>
              </w:rPr>
              <w:t xml:space="preserve"> процедуры;</w:t>
            </w:r>
          </w:p>
          <w:p w14:paraId="73D73CF1" w14:textId="77777777" w:rsidR="00A23057" w:rsidRPr="00A23057" w:rsidRDefault="00A23057" w:rsidP="004E11CC">
            <w:pPr>
              <w:shd w:val="clear" w:color="auto" w:fill="FFFFFF"/>
              <w:ind w:right="-129"/>
              <w:rPr>
                <w:color w:val="000000"/>
                <w:sz w:val="24"/>
                <w:szCs w:val="24"/>
              </w:rPr>
            </w:pPr>
            <w:r w:rsidRPr="00A23057">
              <w:rPr>
                <w:color w:val="000000"/>
                <w:sz w:val="24"/>
                <w:szCs w:val="24"/>
              </w:rPr>
              <w:t>е) выбрать правильные ответы.</w:t>
            </w:r>
          </w:p>
          <w:p w14:paraId="64DB00AB" w14:textId="77777777" w:rsidR="00B40296" w:rsidRDefault="00B40296" w:rsidP="004E11CC">
            <w:pPr>
              <w:shd w:val="clear" w:color="auto" w:fill="FFFFFF"/>
              <w:ind w:right="-129"/>
              <w:rPr>
                <w:color w:val="000000"/>
                <w:sz w:val="24"/>
                <w:szCs w:val="24"/>
              </w:rPr>
            </w:pPr>
          </w:p>
          <w:p w14:paraId="2349D812" w14:textId="21F97CC1" w:rsidR="00A23057" w:rsidRPr="00A23057" w:rsidRDefault="00B40296" w:rsidP="004E11CC">
            <w:pPr>
              <w:shd w:val="clear" w:color="auto" w:fill="FFFFFF"/>
              <w:ind w:right="-129"/>
              <w:rPr>
                <w:color w:val="000000"/>
                <w:sz w:val="24"/>
                <w:szCs w:val="24"/>
              </w:rPr>
            </w:pPr>
            <w:r>
              <w:rPr>
                <w:color w:val="000000"/>
                <w:sz w:val="24"/>
                <w:szCs w:val="24"/>
              </w:rPr>
              <w:t>5</w:t>
            </w:r>
            <w:r w:rsidR="00A23057">
              <w:rPr>
                <w:color w:val="000000"/>
                <w:sz w:val="24"/>
                <w:szCs w:val="24"/>
              </w:rPr>
              <w:t xml:space="preserve">. </w:t>
            </w:r>
            <w:r w:rsidR="00A23057" w:rsidRPr="00A23057">
              <w:rPr>
                <w:color w:val="000000"/>
                <w:sz w:val="24"/>
                <w:szCs w:val="24"/>
              </w:rPr>
              <w:t>Контрольными процедурами являются:</w:t>
            </w:r>
          </w:p>
          <w:p w14:paraId="62F30161" w14:textId="77777777" w:rsidR="00A23057" w:rsidRPr="00A23057" w:rsidRDefault="00A23057" w:rsidP="004E11CC">
            <w:pPr>
              <w:shd w:val="clear" w:color="auto" w:fill="FFFFFF"/>
              <w:ind w:right="-129"/>
              <w:rPr>
                <w:color w:val="000000"/>
                <w:sz w:val="24"/>
                <w:szCs w:val="24"/>
              </w:rPr>
            </w:pPr>
            <w:r w:rsidRPr="00A23057">
              <w:rPr>
                <w:color w:val="000000"/>
                <w:sz w:val="24"/>
                <w:szCs w:val="24"/>
              </w:rPr>
              <w:t>а) документальное оформление;</w:t>
            </w:r>
          </w:p>
          <w:p w14:paraId="1F88D416" w14:textId="420BC6A3" w:rsidR="00A23057" w:rsidRPr="00A23057" w:rsidRDefault="00116649" w:rsidP="004E11CC">
            <w:pPr>
              <w:shd w:val="clear" w:color="auto" w:fill="FFFFFF"/>
              <w:ind w:right="-129"/>
              <w:rPr>
                <w:color w:val="000000"/>
                <w:sz w:val="24"/>
                <w:szCs w:val="24"/>
              </w:rPr>
            </w:pPr>
            <w:r w:rsidRPr="00A23057">
              <w:rPr>
                <w:color w:val="000000"/>
                <w:sz w:val="24"/>
                <w:szCs w:val="24"/>
              </w:rPr>
              <w:t>б) подтверждение</w:t>
            </w:r>
            <w:r w:rsidR="00A23057" w:rsidRPr="00A23057">
              <w:rPr>
                <w:color w:val="000000"/>
                <w:sz w:val="24"/>
                <w:szCs w:val="24"/>
              </w:rPr>
              <w:t>;</w:t>
            </w:r>
          </w:p>
          <w:p w14:paraId="5F3D0E68" w14:textId="31A1F34E" w:rsidR="00A23057" w:rsidRPr="00A23057" w:rsidRDefault="00116649" w:rsidP="004E11CC">
            <w:pPr>
              <w:shd w:val="clear" w:color="auto" w:fill="FFFFFF"/>
              <w:ind w:right="-129"/>
              <w:rPr>
                <w:color w:val="000000"/>
                <w:sz w:val="24"/>
                <w:szCs w:val="24"/>
              </w:rPr>
            </w:pPr>
            <w:r w:rsidRPr="00A23057">
              <w:rPr>
                <w:color w:val="000000"/>
                <w:sz w:val="24"/>
                <w:szCs w:val="24"/>
              </w:rPr>
              <w:t>в) санкционирование</w:t>
            </w:r>
            <w:r w:rsidR="00A23057" w:rsidRPr="00A23057">
              <w:rPr>
                <w:color w:val="000000"/>
                <w:sz w:val="24"/>
                <w:szCs w:val="24"/>
              </w:rPr>
              <w:t>;</w:t>
            </w:r>
          </w:p>
          <w:p w14:paraId="445E9162" w14:textId="29262139" w:rsidR="00A23057" w:rsidRPr="00A23057" w:rsidRDefault="00116649" w:rsidP="004E11CC">
            <w:pPr>
              <w:shd w:val="clear" w:color="auto" w:fill="FFFFFF"/>
              <w:ind w:right="-129"/>
              <w:rPr>
                <w:color w:val="000000"/>
                <w:sz w:val="24"/>
                <w:szCs w:val="24"/>
              </w:rPr>
            </w:pPr>
            <w:r w:rsidRPr="00A23057">
              <w:rPr>
                <w:color w:val="000000"/>
                <w:sz w:val="24"/>
                <w:szCs w:val="24"/>
              </w:rPr>
              <w:t>г) сверка</w:t>
            </w:r>
            <w:r w:rsidR="00A23057" w:rsidRPr="00A23057">
              <w:rPr>
                <w:color w:val="000000"/>
                <w:sz w:val="24"/>
                <w:szCs w:val="24"/>
              </w:rPr>
              <w:t xml:space="preserve"> данных;</w:t>
            </w:r>
          </w:p>
          <w:p w14:paraId="7AFC4220" w14:textId="77777777" w:rsidR="00A23057" w:rsidRPr="00A23057" w:rsidRDefault="00A23057" w:rsidP="004E11CC">
            <w:pPr>
              <w:shd w:val="clear" w:color="auto" w:fill="FFFFFF"/>
              <w:ind w:right="-129"/>
              <w:rPr>
                <w:color w:val="000000"/>
                <w:sz w:val="24"/>
                <w:szCs w:val="24"/>
              </w:rPr>
            </w:pPr>
            <w:r w:rsidRPr="00A23057">
              <w:rPr>
                <w:color w:val="000000"/>
                <w:sz w:val="24"/>
                <w:szCs w:val="24"/>
              </w:rPr>
              <w:t>е) разграничение полномочий;</w:t>
            </w:r>
          </w:p>
          <w:p w14:paraId="3A81CA8C" w14:textId="77777777" w:rsidR="00A23057" w:rsidRPr="00A23057" w:rsidRDefault="00A23057" w:rsidP="004E11CC">
            <w:pPr>
              <w:shd w:val="clear" w:color="auto" w:fill="FFFFFF"/>
              <w:ind w:right="-129"/>
              <w:rPr>
                <w:color w:val="000000"/>
                <w:sz w:val="24"/>
                <w:szCs w:val="24"/>
              </w:rPr>
            </w:pPr>
            <w:r w:rsidRPr="00A23057">
              <w:rPr>
                <w:color w:val="000000"/>
                <w:sz w:val="24"/>
                <w:szCs w:val="24"/>
              </w:rPr>
              <w:t>ж) физический контроль;</w:t>
            </w:r>
          </w:p>
          <w:p w14:paraId="6C8800B1" w14:textId="287C8C8A" w:rsidR="006818F4" w:rsidRPr="004E11CC" w:rsidRDefault="004E11CC" w:rsidP="004E11CC">
            <w:pPr>
              <w:shd w:val="clear" w:color="auto" w:fill="FFFFFF"/>
              <w:ind w:right="-129"/>
              <w:rPr>
                <w:color w:val="000000"/>
                <w:sz w:val="24"/>
                <w:szCs w:val="24"/>
              </w:rPr>
            </w:pPr>
            <w:r>
              <w:rPr>
                <w:color w:val="000000"/>
                <w:sz w:val="24"/>
                <w:szCs w:val="24"/>
              </w:rPr>
              <w:t>з) выберите правильные ответы.</w:t>
            </w:r>
          </w:p>
        </w:tc>
      </w:tr>
    </w:tbl>
    <w:p w14:paraId="356514D6" w14:textId="77777777" w:rsidR="00541D9C" w:rsidRDefault="00541D9C" w:rsidP="0023047E">
      <w:pPr>
        <w:rPr>
          <w:rFonts w:eastAsia="Calibri"/>
          <w:sz w:val="28"/>
          <w:szCs w:val="28"/>
        </w:rPr>
      </w:pPr>
    </w:p>
    <w:p w14:paraId="277ADDA3" w14:textId="2AA92109" w:rsidR="00F66CBC" w:rsidRDefault="00F66CBC" w:rsidP="0023047E">
      <w:pPr>
        <w:rPr>
          <w:rFonts w:eastAsia="Calibri"/>
          <w:sz w:val="28"/>
          <w:szCs w:val="28"/>
        </w:rPr>
      </w:pPr>
      <w:r>
        <w:rPr>
          <w:rFonts w:eastAsia="Calibri"/>
          <w:sz w:val="28"/>
          <w:szCs w:val="28"/>
        </w:rPr>
        <w:t>Профиль «Аудит и внутренний контроль»</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2381"/>
        <w:gridCol w:w="4281"/>
      </w:tblGrid>
      <w:tr w:rsidR="00F66CBC" w:rsidRPr="00F66CBC" w14:paraId="473A945F" w14:textId="77777777" w:rsidTr="00F66CBC">
        <w:trPr>
          <w:trHeight w:val="70"/>
        </w:trPr>
        <w:tc>
          <w:tcPr>
            <w:tcW w:w="1843" w:type="dxa"/>
            <w:shd w:val="clear" w:color="auto" w:fill="auto"/>
          </w:tcPr>
          <w:p w14:paraId="4C2559ED" w14:textId="77777777" w:rsidR="00F66CBC" w:rsidRPr="00F66CBC" w:rsidRDefault="00F66CBC" w:rsidP="00116649">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компетенции </w:t>
            </w:r>
          </w:p>
        </w:tc>
        <w:tc>
          <w:tcPr>
            <w:tcW w:w="1843" w:type="dxa"/>
            <w:shd w:val="clear" w:color="auto" w:fill="auto"/>
          </w:tcPr>
          <w:p w14:paraId="4FF7B69C" w14:textId="77777777" w:rsidR="00F66CBC" w:rsidRPr="00F66CBC" w:rsidRDefault="00F66CBC" w:rsidP="00116649">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индикаторов достижения компетенции </w:t>
            </w:r>
          </w:p>
        </w:tc>
        <w:tc>
          <w:tcPr>
            <w:tcW w:w="2381" w:type="dxa"/>
            <w:shd w:val="clear" w:color="auto" w:fill="auto"/>
          </w:tcPr>
          <w:p w14:paraId="6D254C85" w14:textId="77777777" w:rsidR="00F66CBC" w:rsidRPr="00F66CBC" w:rsidRDefault="00F66CBC" w:rsidP="00116649">
            <w:pPr>
              <w:autoSpaceDE/>
              <w:autoSpaceDN/>
              <w:adjustRightInd/>
              <w:jc w:val="both"/>
              <w:rPr>
                <w:rFonts w:eastAsia="Calibri"/>
                <w:b/>
                <w:sz w:val="23"/>
                <w:szCs w:val="23"/>
                <w:lang w:eastAsia="en-US"/>
              </w:rPr>
            </w:pPr>
            <w:r w:rsidRPr="00F66CBC">
              <w:rPr>
                <w:rFonts w:eastAsia="Calibri"/>
                <w:b/>
                <w:sz w:val="23"/>
                <w:szCs w:val="23"/>
                <w:lang w:eastAsia="en-US"/>
              </w:rPr>
              <w:t>Результаты обучения (умения и знания), соотнесенные с индикаторами достижения компетенции</w:t>
            </w:r>
          </w:p>
        </w:tc>
        <w:tc>
          <w:tcPr>
            <w:tcW w:w="4281" w:type="dxa"/>
            <w:shd w:val="clear" w:color="auto" w:fill="auto"/>
          </w:tcPr>
          <w:p w14:paraId="4AF57FF4" w14:textId="77777777" w:rsidR="00F66CBC" w:rsidRPr="00F66CBC" w:rsidRDefault="00F66CBC" w:rsidP="00116649">
            <w:pPr>
              <w:autoSpaceDE/>
              <w:autoSpaceDN/>
              <w:adjustRightInd/>
              <w:jc w:val="both"/>
              <w:rPr>
                <w:rFonts w:eastAsia="Calibri"/>
                <w:b/>
                <w:sz w:val="23"/>
                <w:szCs w:val="23"/>
                <w:lang w:eastAsia="en-US"/>
              </w:rPr>
            </w:pPr>
            <w:r w:rsidRPr="00F66CBC">
              <w:rPr>
                <w:rFonts w:eastAsia="Calibri"/>
                <w:b/>
                <w:sz w:val="23"/>
                <w:szCs w:val="23"/>
                <w:lang w:eastAsia="en-US"/>
              </w:rPr>
              <w:t>Типовые контрольные задания</w:t>
            </w:r>
          </w:p>
        </w:tc>
      </w:tr>
      <w:tr w:rsidR="00570ECE" w:rsidRPr="00F66CBC" w14:paraId="1758ADF6" w14:textId="77777777" w:rsidTr="00541D9C">
        <w:trPr>
          <w:trHeight w:val="70"/>
        </w:trPr>
        <w:tc>
          <w:tcPr>
            <w:tcW w:w="1843" w:type="dxa"/>
            <w:shd w:val="clear" w:color="auto" w:fill="auto"/>
          </w:tcPr>
          <w:p w14:paraId="102CCD19" w14:textId="6E5FE2A2" w:rsidR="00570ECE" w:rsidRPr="005D6258" w:rsidRDefault="00570ECE" w:rsidP="00116649">
            <w:pPr>
              <w:autoSpaceDE/>
              <w:autoSpaceDN/>
              <w:adjustRightInd/>
              <w:jc w:val="both"/>
              <w:rPr>
                <w:rFonts w:eastAsia="Calibri"/>
                <w:sz w:val="23"/>
                <w:szCs w:val="23"/>
                <w:lang w:eastAsia="en-US"/>
              </w:rPr>
            </w:pPr>
            <w:r w:rsidRPr="005D6258">
              <w:rPr>
                <w:rFonts w:eastAsia="Calibri"/>
                <w:sz w:val="23"/>
                <w:szCs w:val="23"/>
                <w:lang w:eastAsia="en-US"/>
              </w:rPr>
              <w:t>ПКП-4</w:t>
            </w:r>
          </w:p>
          <w:p w14:paraId="4FA0664A" w14:textId="77777777" w:rsidR="005D6258" w:rsidRPr="005D6258" w:rsidRDefault="005D6258" w:rsidP="005D6258">
            <w:pPr>
              <w:autoSpaceDE/>
              <w:autoSpaceDN/>
              <w:adjustRightInd/>
              <w:jc w:val="both"/>
              <w:rPr>
                <w:rFonts w:eastAsia="Calibri"/>
                <w:sz w:val="23"/>
                <w:szCs w:val="23"/>
                <w:lang w:eastAsia="en-US"/>
              </w:rPr>
            </w:pPr>
            <w:r w:rsidRPr="005D6258">
              <w:rPr>
                <w:rFonts w:eastAsia="Calibri"/>
                <w:sz w:val="23"/>
                <w:szCs w:val="23"/>
                <w:lang w:eastAsia="en-US"/>
              </w:rPr>
              <w:t>Способность разрабатывать и внедрять внутренние регламенты и стандарты, требования профессиональной этики и методики внутреннего контроля</w:t>
            </w:r>
          </w:p>
          <w:p w14:paraId="7B7EBEB6" w14:textId="20D81EFB" w:rsidR="00570ECE" w:rsidRPr="00570ECE" w:rsidRDefault="00570ECE" w:rsidP="005D6258">
            <w:pPr>
              <w:autoSpaceDE/>
              <w:autoSpaceDN/>
              <w:adjustRightInd/>
              <w:jc w:val="both"/>
              <w:rPr>
                <w:rFonts w:eastAsia="Calibri"/>
                <w:sz w:val="23"/>
                <w:szCs w:val="23"/>
                <w:highlight w:val="yellow"/>
                <w:lang w:eastAsia="en-US"/>
              </w:rPr>
            </w:pPr>
          </w:p>
        </w:tc>
        <w:tc>
          <w:tcPr>
            <w:tcW w:w="1843" w:type="dxa"/>
            <w:shd w:val="clear" w:color="auto" w:fill="auto"/>
          </w:tcPr>
          <w:p w14:paraId="1B3D7328" w14:textId="77777777" w:rsidR="005D6258" w:rsidRPr="005D6258" w:rsidRDefault="005D6258" w:rsidP="005D6258">
            <w:pPr>
              <w:autoSpaceDE/>
              <w:autoSpaceDN/>
              <w:adjustRightInd/>
              <w:jc w:val="both"/>
              <w:rPr>
                <w:rFonts w:eastAsia="Calibri"/>
                <w:sz w:val="23"/>
                <w:szCs w:val="23"/>
                <w:lang w:eastAsia="en-US"/>
              </w:rPr>
            </w:pPr>
            <w:r w:rsidRPr="005D6258">
              <w:rPr>
                <w:rFonts w:eastAsia="Calibri"/>
                <w:sz w:val="23"/>
                <w:szCs w:val="23"/>
                <w:lang w:eastAsia="en-US"/>
              </w:rPr>
              <w:t>1.Применяет положения стандартов аудиторской деятельности в части организации контроля качества работы.</w:t>
            </w:r>
          </w:p>
          <w:p w14:paraId="5CFA66BA" w14:textId="77777777" w:rsidR="001043EE" w:rsidRDefault="001043EE" w:rsidP="005D6258">
            <w:pPr>
              <w:autoSpaceDE/>
              <w:autoSpaceDN/>
              <w:adjustRightInd/>
              <w:jc w:val="both"/>
              <w:rPr>
                <w:rFonts w:eastAsia="Calibri"/>
                <w:sz w:val="23"/>
                <w:szCs w:val="23"/>
                <w:lang w:eastAsia="en-US"/>
              </w:rPr>
            </w:pPr>
          </w:p>
          <w:p w14:paraId="0C90D55A" w14:textId="77777777" w:rsidR="001043EE" w:rsidRDefault="001043EE" w:rsidP="005D6258">
            <w:pPr>
              <w:autoSpaceDE/>
              <w:autoSpaceDN/>
              <w:adjustRightInd/>
              <w:jc w:val="both"/>
              <w:rPr>
                <w:rFonts w:eastAsia="Calibri"/>
                <w:sz w:val="23"/>
                <w:szCs w:val="23"/>
                <w:lang w:eastAsia="en-US"/>
              </w:rPr>
            </w:pPr>
          </w:p>
          <w:p w14:paraId="0F46FC8F" w14:textId="77777777" w:rsidR="001043EE" w:rsidRDefault="001043EE" w:rsidP="005D6258">
            <w:pPr>
              <w:autoSpaceDE/>
              <w:autoSpaceDN/>
              <w:adjustRightInd/>
              <w:jc w:val="both"/>
              <w:rPr>
                <w:rFonts w:eastAsia="Calibri"/>
                <w:sz w:val="23"/>
                <w:szCs w:val="23"/>
                <w:lang w:eastAsia="en-US"/>
              </w:rPr>
            </w:pPr>
          </w:p>
          <w:p w14:paraId="1F7778EF" w14:textId="7A8F0AAD" w:rsidR="005D6258" w:rsidRPr="005D6258" w:rsidRDefault="005D6258" w:rsidP="005D6258">
            <w:pPr>
              <w:autoSpaceDE/>
              <w:autoSpaceDN/>
              <w:adjustRightInd/>
              <w:jc w:val="both"/>
              <w:rPr>
                <w:rFonts w:eastAsia="Calibri"/>
                <w:sz w:val="23"/>
                <w:szCs w:val="23"/>
                <w:lang w:eastAsia="en-US"/>
              </w:rPr>
            </w:pPr>
            <w:r w:rsidRPr="005D6258">
              <w:rPr>
                <w:rFonts w:eastAsia="Calibri"/>
                <w:sz w:val="23"/>
                <w:szCs w:val="23"/>
                <w:lang w:eastAsia="en-US"/>
              </w:rPr>
              <w:t xml:space="preserve">2. Разрабатывает и осуществляет контрольные мероприятия, направленные на оценку угроз соблюдения этических принципов.  </w:t>
            </w:r>
          </w:p>
          <w:p w14:paraId="21FCCAD6" w14:textId="77777777" w:rsidR="001043EE" w:rsidRDefault="001043EE" w:rsidP="005D6258">
            <w:pPr>
              <w:autoSpaceDE/>
              <w:autoSpaceDN/>
              <w:adjustRightInd/>
              <w:jc w:val="both"/>
              <w:rPr>
                <w:rFonts w:eastAsia="Calibri"/>
                <w:sz w:val="23"/>
                <w:szCs w:val="23"/>
                <w:lang w:eastAsia="en-US"/>
              </w:rPr>
            </w:pPr>
          </w:p>
          <w:p w14:paraId="4168E267" w14:textId="77777777" w:rsidR="001043EE" w:rsidRDefault="001043EE" w:rsidP="005D6258">
            <w:pPr>
              <w:autoSpaceDE/>
              <w:autoSpaceDN/>
              <w:adjustRightInd/>
              <w:jc w:val="both"/>
              <w:rPr>
                <w:rFonts w:eastAsia="Calibri"/>
                <w:sz w:val="23"/>
                <w:szCs w:val="23"/>
                <w:lang w:eastAsia="en-US"/>
              </w:rPr>
            </w:pPr>
          </w:p>
          <w:p w14:paraId="2447F5DC" w14:textId="77777777" w:rsidR="001043EE" w:rsidRDefault="001043EE" w:rsidP="005D6258">
            <w:pPr>
              <w:autoSpaceDE/>
              <w:autoSpaceDN/>
              <w:adjustRightInd/>
              <w:jc w:val="both"/>
              <w:rPr>
                <w:rFonts w:eastAsia="Calibri"/>
                <w:sz w:val="23"/>
                <w:szCs w:val="23"/>
                <w:lang w:eastAsia="en-US"/>
              </w:rPr>
            </w:pPr>
          </w:p>
          <w:p w14:paraId="39CBB313" w14:textId="77777777" w:rsidR="001043EE" w:rsidRDefault="001043EE" w:rsidP="005D6258">
            <w:pPr>
              <w:autoSpaceDE/>
              <w:autoSpaceDN/>
              <w:adjustRightInd/>
              <w:jc w:val="both"/>
              <w:rPr>
                <w:rFonts w:eastAsia="Calibri"/>
                <w:sz w:val="23"/>
                <w:szCs w:val="23"/>
                <w:lang w:eastAsia="en-US"/>
              </w:rPr>
            </w:pPr>
          </w:p>
          <w:p w14:paraId="7DD71565" w14:textId="77777777" w:rsidR="001043EE" w:rsidRDefault="001043EE" w:rsidP="005D6258">
            <w:pPr>
              <w:autoSpaceDE/>
              <w:autoSpaceDN/>
              <w:adjustRightInd/>
              <w:jc w:val="both"/>
              <w:rPr>
                <w:rFonts w:eastAsia="Calibri"/>
                <w:sz w:val="23"/>
                <w:szCs w:val="23"/>
                <w:lang w:eastAsia="en-US"/>
              </w:rPr>
            </w:pPr>
          </w:p>
          <w:p w14:paraId="57E493EE" w14:textId="77777777" w:rsidR="001043EE" w:rsidRDefault="001043EE" w:rsidP="005D6258">
            <w:pPr>
              <w:autoSpaceDE/>
              <w:autoSpaceDN/>
              <w:adjustRightInd/>
              <w:jc w:val="both"/>
              <w:rPr>
                <w:rFonts w:eastAsia="Calibri"/>
                <w:sz w:val="23"/>
                <w:szCs w:val="23"/>
                <w:lang w:eastAsia="en-US"/>
              </w:rPr>
            </w:pPr>
          </w:p>
          <w:p w14:paraId="3333B1E7" w14:textId="77777777" w:rsidR="001043EE" w:rsidRDefault="001043EE" w:rsidP="005D6258">
            <w:pPr>
              <w:autoSpaceDE/>
              <w:autoSpaceDN/>
              <w:adjustRightInd/>
              <w:jc w:val="both"/>
              <w:rPr>
                <w:rFonts w:eastAsia="Calibri"/>
                <w:sz w:val="23"/>
                <w:szCs w:val="23"/>
                <w:lang w:eastAsia="en-US"/>
              </w:rPr>
            </w:pPr>
          </w:p>
          <w:p w14:paraId="0EF4C98D" w14:textId="77777777" w:rsidR="001043EE" w:rsidRDefault="001043EE" w:rsidP="005D6258">
            <w:pPr>
              <w:autoSpaceDE/>
              <w:autoSpaceDN/>
              <w:adjustRightInd/>
              <w:jc w:val="both"/>
              <w:rPr>
                <w:rFonts w:eastAsia="Calibri"/>
                <w:sz w:val="23"/>
                <w:szCs w:val="23"/>
                <w:lang w:eastAsia="en-US"/>
              </w:rPr>
            </w:pPr>
          </w:p>
          <w:p w14:paraId="171A6572" w14:textId="77777777" w:rsidR="001043EE" w:rsidRDefault="001043EE" w:rsidP="005D6258">
            <w:pPr>
              <w:autoSpaceDE/>
              <w:autoSpaceDN/>
              <w:adjustRightInd/>
              <w:jc w:val="both"/>
              <w:rPr>
                <w:rFonts w:eastAsia="Calibri"/>
                <w:sz w:val="23"/>
                <w:szCs w:val="23"/>
                <w:lang w:eastAsia="en-US"/>
              </w:rPr>
            </w:pPr>
          </w:p>
          <w:p w14:paraId="03A2706F" w14:textId="77777777" w:rsidR="001043EE" w:rsidRDefault="001043EE" w:rsidP="005D6258">
            <w:pPr>
              <w:autoSpaceDE/>
              <w:autoSpaceDN/>
              <w:adjustRightInd/>
              <w:jc w:val="both"/>
              <w:rPr>
                <w:rFonts w:eastAsia="Calibri"/>
                <w:sz w:val="23"/>
                <w:szCs w:val="23"/>
                <w:lang w:eastAsia="en-US"/>
              </w:rPr>
            </w:pPr>
          </w:p>
          <w:p w14:paraId="34757F30" w14:textId="77777777" w:rsidR="001043EE" w:rsidRDefault="001043EE" w:rsidP="005D6258">
            <w:pPr>
              <w:autoSpaceDE/>
              <w:autoSpaceDN/>
              <w:adjustRightInd/>
              <w:jc w:val="both"/>
              <w:rPr>
                <w:rFonts w:eastAsia="Calibri"/>
                <w:sz w:val="23"/>
                <w:szCs w:val="23"/>
                <w:lang w:eastAsia="en-US"/>
              </w:rPr>
            </w:pPr>
          </w:p>
          <w:p w14:paraId="24DC1597" w14:textId="09C4820F" w:rsidR="001043EE" w:rsidRDefault="001043EE" w:rsidP="005D6258">
            <w:pPr>
              <w:autoSpaceDE/>
              <w:autoSpaceDN/>
              <w:adjustRightInd/>
              <w:jc w:val="both"/>
              <w:rPr>
                <w:rFonts w:eastAsia="Calibri"/>
                <w:sz w:val="23"/>
                <w:szCs w:val="23"/>
                <w:lang w:eastAsia="en-US"/>
              </w:rPr>
            </w:pPr>
          </w:p>
          <w:p w14:paraId="52BE29C7" w14:textId="7D8036BA" w:rsidR="00CE13D9" w:rsidRDefault="00CE13D9" w:rsidP="005D6258">
            <w:pPr>
              <w:autoSpaceDE/>
              <w:autoSpaceDN/>
              <w:adjustRightInd/>
              <w:jc w:val="both"/>
              <w:rPr>
                <w:rFonts w:eastAsia="Calibri"/>
                <w:sz w:val="23"/>
                <w:szCs w:val="23"/>
                <w:lang w:eastAsia="en-US"/>
              </w:rPr>
            </w:pPr>
          </w:p>
          <w:p w14:paraId="3AC0796D" w14:textId="726A824F" w:rsidR="00CE13D9" w:rsidRDefault="00CE13D9" w:rsidP="005D6258">
            <w:pPr>
              <w:autoSpaceDE/>
              <w:autoSpaceDN/>
              <w:adjustRightInd/>
              <w:jc w:val="both"/>
              <w:rPr>
                <w:rFonts w:eastAsia="Calibri"/>
                <w:sz w:val="23"/>
                <w:szCs w:val="23"/>
                <w:lang w:eastAsia="en-US"/>
              </w:rPr>
            </w:pPr>
          </w:p>
          <w:p w14:paraId="7B15F5D9" w14:textId="180A2D5F" w:rsidR="00CE13D9" w:rsidRDefault="00CE13D9" w:rsidP="005D6258">
            <w:pPr>
              <w:autoSpaceDE/>
              <w:autoSpaceDN/>
              <w:adjustRightInd/>
              <w:jc w:val="both"/>
              <w:rPr>
                <w:rFonts w:eastAsia="Calibri"/>
                <w:sz w:val="23"/>
                <w:szCs w:val="23"/>
                <w:lang w:eastAsia="en-US"/>
              </w:rPr>
            </w:pPr>
          </w:p>
          <w:p w14:paraId="597B4BAF" w14:textId="34039C2B" w:rsidR="00CE13D9" w:rsidRDefault="00CE13D9" w:rsidP="005D6258">
            <w:pPr>
              <w:autoSpaceDE/>
              <w:autoSpaceDN/>
              <w:adjustRightInd/>
              <w:jc w:val="both"/>
              <w:rPr>
                <w:rFonts w:eastAsia="Calibri"/>
                <w:sz w:val="23"/>
                <w:szCs w:val="23"/>
                <w:lang w:eastAsia="en-US"/>
              </w:rPr>
            </w:pPr>
          </w:p>
          <w:p w14:paraId="098AE974" w14:textId="2E156538" w:rsidR="00CE13D9" w:rsidRDefault="00CE13D9" w:rsidP="005D6258">
            <w:pPr>
              <w:autoSpaceDE/>
              <w:autoSpaceDN/>
              <w:adjustRightInd/>
              <w:jc w:val="both"/>
              <w:rPr>
                <w:rFonts w:eastAsia="Calibri"/>
                <w:sz w:val="23"/>
                <w:szCs w:val="23"/>
                <w:lang w:eastAsia="en-US"/>
              </w:rPr>
            </w:pPr>
          </w:p>
          <w:p w14:paraId="05D8D9AF" w14:textId="2487B937" w:rsidR="00CE13D9" w:rsidRDefault="00CE13D9" w:rsidP="005D6258">
            <w:pPr>
              <w:autoSpaceDE/>
              <w:autoSpaceDN/>
              <w:adjustRightInd/>
              <w:jc w:val="both"/>
              <w:rPr>
                <w:rFonts w:eastAsia="Calibri"/>
                <w:sz w:val="23"/>
                <w:szCs w:val="23"/>
                <w:lang w:eastAsia="en-US"/>
              </w:rPr>
            </w:pPr>
          </w:p>
          <w:p w14:paraId="05D947F4" w14:textId="4958726E" w:rsidR="00CE13D9" w:rsidRDefault="00CE13D9" w:rsidP="005D6258">
            <w:pPr>
              <w:autoSpaceDE/>
              <w:autoSpaceDN/>
              <w:adjustRightInd/>
              <w:jc w:val="both"/>
              <w:rPr>
                <w:rFonts w:eastAsia="Calibri"/>
                <w:sz w:val="23"/>
                <w:szCs w:val="23"/>
                <w:lang w:eastAsia="en-US"/>
              </w:rPr>
            </w:pPr>
          </w:p>
          <w:p w14:paraId="612AB4DC" w14:textId="77777777" w:rsidR="00CE13D9" w:rsidRDefault="00CE13D9" w:rsidP="005D6258">
            <w:pPr>
              <w:autoSpaceDE/>
              <w:autoSpaceDN/>
              <w:adjustRightInd/>
              <w:jc w:val="both"/>
              <w:rPr>
                <w:rFonts w:eastAsia="Calibri"/>
                <w:sz w:val="23"/>
                <w:szCs w:val="23"/>
                <w:lang w:eastAsia="en-US"/>
              </w:rPr>
            </w:pPr>
          </w:p>
          <w:p w14:paraId="45673387" w14:textId="2B4F8633" w:rsidR="005D6258" w:rsidRPr="00570ECE" w:rsidRDefault="005D6258" w:rsidP="005D6258">
            <w:pPr>
              <w:autoSpaceDE/>
              <w:autoSpaceDN/>
              <w:adjustRightInd/>
              <w:jc w:val="both"/>
              <w:rPr>
                <w:rFonts w:eastAsia="Calibri"/>
                <w:sz w:val="23"/>
                <w:szCs w:val="23"/>
                <w:highlight w:val="yellow"/>
                <w:lang w:eastAsia="en-US"/>
              </w:rPr>
            </w:pPr>
            <w:r w:rsidRPr="005D6258">
              <w:rPr>
                <w:rFonts w:eastAsia="Calibri"/>
                <w:sz w:val="23"/>
                <w:szCs w:val="23"/>
                <w:lang w:eastAsia="en-US"/>
              </w:rPr>
              <w:t>3. Формирует и обобщает выводы по результатам мониторинга качества выполнения работ.</w:t>
            </w:r>
          </w:p>
          <w:p w14:paraId="486740DB" w14:textId="77777777" w:rsidR="00570ECE" w:rsidRPr="00570ECE" w:rsidRDefault="00570ECE" w:rsidP="00116649">
            <w:pPr>
              <w:autoSpaceDE/>
              <w:autoSpaceDN/>
              <w:adjustRightInd/>
              <w:jc w:val="both"/>
              <w:rPr>
                <w:rFonts w:eastAsia="Calibri"/>
                <w:sz w:val="23"/>
                <w:szCs w:val="23"/>
                <w:lang w:eastAsia="en-US"/>
              </w:rPr>
            </w:pPr>
          </w:p>
        </w:tc>
        <w:tc>
          <w:tcPr>
            <w:tcW w:w="2381" w:type="dxa"/>
            <w:shd w:val="clear" w:color="auto" w:fill="auto"/>
          </w:tcPr>
          <w:p w14:paraId="25D8D60C" w14:textId="18EEA7D4" w:rsidR="001043EE" w:rsidRPr="00187094" w:rsidRDefault="001043EE" w:rsidP="001043EE">
            <w:pPr>
              <w:autoSpaceDE/>
              <w:autoSpaceDN/>
              <w:adjustRightInd/>
              <w:jc w:val="both"/>
              <w:rPr>
                <w:bCs/>
                <w:sz w:val="24"/>
                <w:szCs w:val="24"/>
              </w:rPr>
            </w:pPr>
            <w:r>
              <w:rPr>
                <w:b/>
                <w:sz w:val="24"/>
                <w:szCs w:val="24"/>
              </w:rPr>
              <w:lastRenderedPageBreak/>
              <w:t>1</w:t>
            </w:r>
            <w:r w:rsidRPr="00187094">
              <w:rPr>
                <w:b/>
                <w:sz w:val="24"/>
                <w:szCs w:val="24"/>
              </w:rPr>
              <w:t xml:space="preserve">.Знать: </w:t>
            </w:r>
            <w:r w:rsidRPr="00187094">
              <w:rPr>
                <w:bCs/>
                <w:sz w:val="24"/>
                <w:szCs w:val="24"/>
              </w:rPr>
              <w:t>законодательные нормы в области внутреннего контроля</w:t>
            </w:r>
            <w:r>
              <w:rPr>
                <w:bCs/>
                <w:sz w:val="24"/>
                <w:szCs w:val="24"/>
              </w:rPr>
              <w:t xml:space="preserve"> и контроля качества контроля</w:t>
            </w:r>
            <w:r w:rsidRPr="00187094">
              <w:rPr>
                <w:bCs/>
                <w:sz w:val="24"/>
                <w:szCs w:val="24"/>
              </w:rPr>
              <w:t xml:space="preserve">; </w:t>
            </w:r>
          </w:p>
          <w:p w14:paraId="0A984CAD" w14:textId="4C7D2FF7" w:rsidR="001043EE" w:rsidRDefault="001043EE" w:rsidP="001043EE">
            <w:pPr>
              <w:autoSpaceDE/>
              <w:autoSpaceDN/>
              <w:adjustRightInd/>
              <w:jc w:val="both"/>
              <w:rPr>
                <w:bCs/>
                <w:sz w:val="24"/>
                <w:szCs w:val="24"/>
              </w:rPr>
            </w:pPr>
            <w:r w:rsidRPr="00187094">
              <w:rPr>
                <w:rFonts w:eastAsia="Calibri"/>
                <w:b/>
                <w:bCs/>
                <w:sz w:val="24"/>
                <w:szCs w:val="24"/>
                <w:lang w:eastAsia="en-US"/>
              </w:rPr>
              <w:t xml:space="preserve">Уметь: </w:t>
            </w:r>
            <w:r w:rsidRPr="00187094">
              <w:rPr>
                <w:rFonts w:eastAsia="Calibri"/>
                <w:sz w:val="24"/>
                <w:szCs w:val="24"/>
                <w:lang w:eastAsia="en-US"/>
              </w:rPr>
              <w:t xml:space="preserve">применять </w:t>
            </w:r>
            <w:r w:rsidRPr="00187094">
              <w:rPr>
                <w:bCs/>
                <w:sz w:val="24"/>
                <w:szCs w:val="24"/>
              </w:rPr>
              <w:t xml:space="preserve">законодательные нормы в </w:t>
            </w:r>
            <w:r w:rsidR="00541D9C">
              <w:rPr>
                <w:bCs/>
                <w:sz w:val="24"/>
                <w:szCs w:val="24"/>
              </w:rPr>
              <w:t xml:space="preserve">области организации </w:t>
            </w:r>
            <w:r w:rsidR="00541D9C" w:rsidRPr="00187094">
              <w:rPr>
                <w:bCs/>
                <w:sz w:val="24"/>
                <w:szCs w:val="24"/>
              </w:rPr>
              <w:t>контроля</w:t>
            </w:r>
            <w:r w:rsidR="00541D9C">
              <w:rPr>
                <w:bCs/>
                <w:sz w:val="24"/>
                <w:szCs w:val="24"/>
              </w:rPr>
              <w:t xml:space="preserve"> качества</w:t>
            </w:r>
            <w:r>
              <w:rPr>
                <w:bCs/>
                <w:sz w:val="24"/>
                <w:szCs w:val="24"/>
              </w:rPr>
              <w:t xml:space="preserve"> работы</w:t>
            </w:r>
          </w:p>
          <w:p w14:paraId="0FC232D0" w14:textId="77777777" w:rsidR="001043EE" w:rsidRDefault="001043EE" w:rsidP="001043EE"/>
          <w:p w14:paraId="07DDA8EE" w14:textId="765AF5EA" w:rsidR="001043EE" w:rsidRPr="007311CA" w:rsidRDefault="00541D9C" w:rsidP="001043EE">
            <w:pPr>
              <w:autoSpaceDE/>
              <w:autoSpaceDN/>
              <w:adjustRightInd/>
              <w:jc w:val="both"/>
              <w:rPr>
                <w:bCs/>
                <w:sz w:val="24"/>
                <w:szCs w:val="24"/>
              </w:rPr>
            </w:pPr>
            <w:r>
              <w:rPr>
                <w:b/>
                <w:sz w:val="24"/>
                <w:szCs w:val="24"/>
              </w:rPr>
              <w:t>2</w:t>
            </w:r>
            <w:r w:rsidR="001043EE" w:rsidRPr="007311CA">
              <w:rPr>
                <w:b/>
                <w:sz w:val="24"/>
                <w:szCs w:val="24"/>
              </w:rPr>
              <w:t xml:space="preserve">. Знать: </w:t>
            </w:r>
            <w:r w:rsidR="001043EE" w:rsidRPr="007311CA">
              <w:rPr>
                <w:bCs/>
                <w:sz w:val="24"/>
                <w:szCs w:val="24"/>
              </w:rPr>
              <w:t xml:space="preserve">порядок </w:t>
            </w:r>
            <w:r w:rsidRPr="007311CA">
              <w:rPr>
                <w:bCs/>
                <w:sz w:val="24"/>
                <w:szCs w:val="24"/>
              </w:rPr>
              <w:t xml:space="preserve">разработки </w:t>
            </w:r>
            <w:r>
              <w:rPr>
                <w:bCs/>
                <w:sz w:val="24"/>
                <w:szCs w:val="24"/>
              </w:rPr>
              <w:t>контрольных</w:t>
            </w:r>
            <w:r w:rsidR="001043EE">
              <w:rPr>
                <w:bCs/>
                <w:sz w:val="24"/>
                <w:szCs w:val="24"/>
              </w:rPr>
              <w:t xml:space="preserve"> мероприятий</w:t>
            </w:r>
            <w:r w:rsidR="001043EE" w:rsidRPr="007311CA">
              <w:rPr>
                <w:bCs/>
                <w:sz w:val="24"/>
                <w:szCs w:val="24"/>
              </w:rPr>
              <w:t>, где определяется</w:t>
            </w:r>
            <w:r w:rsidR="001043EE">
              <w:rPr>
                <w:bCs/>
                <w:sz w:val="24"/>
                <w:szCs w:val="24"/>
              </w:rPr>
              <w:t xml:space="preserve"> качество</w:t>
            </w:r>
            <w:r w:rsidR="001043EE" w:rsidRPr="007311CA">
              <w:rPr>
                <w:bCs/>
                <w:sz w:val="24"/>
                <w:szCs w:val="24"/>
              </w:rPr>
              <w:t xml:space="preserve"> проведения контрольных </w:t>
            </w:r>
            <w:r w:rsidR="001043EE">
              <w:rPr>
                <w:bCs/>
                <w:sz w:val="24"/>
                <w:szCs w:val="24"/>
              </w:rPr>
              <w:t>процедур,</w:t>
            </w:r>
          </w:p>
          <w:p w14:paraId="5DA67778" w14:textId="161F3E96" w:rsidR="001043EE" w:rsidRPr="007311CA" w:rsidRDefault="001043EE" w:rsidP="001043EE">
            <w:pPr>
              <w:autoSpaceDE/>
              <w:autoSpaceDN/>
              <w:adjustRightInd/>
              <w:jc w:val="both"/>
              <w:rPr>
                <w:b/>
                <w:sz w:val="24"/>
                <w:szCs w:val="24"/>
              </w:rPr>
            </w:pPr>
            <w:r w:rsidRPr="007311CA">
              <w:rPr>
                <w:b/>
                <w:sz w:val="24"/>
                <w:szCs w:val="24"/>
              </w:rPr>
              <w:t xml:space="preserve">Уметь: </w:t>
            </w:r>
            <w:r w:rsidRPr="007311CA">
              <w:rPr>
                <w:bCs/>
                <w:sz w:val="24"/>
                <w:szCs w:val="24"/>
              </w:rPr>
              <w:t xml:space="preserve">разработать </w:t>
            </w:r>
            <w:r w:rsidR="00541D9C" w:rsidRPr="007311CA">
              <w:rPr>
                <w:bCs/>
                <w:sz w:val="24"/>
                <w:szCs w:val="24"/>
              </w:rPr>
              <w:t xml:space="preserve">программу </w:t>
            </w:r>
            <w:r w:rsidR="00541D9C">
              <w:rPr>
                <w:bCs/>
                <w:sz w:val="24"/>
                <w:szCs w:val="24"/>
              </w:rPr>
              <w:t>контрольных</w:t>
            </w:r>
            <w:r>
              <w:rPr>
                <w:bCs/>
                <w:sz w:val="24"/>
                <w:szCs w:val="24"/>
              </w:rPr>
              <w:t xml:space="preserve"> </w:t>
            </w:r>
            <w:r>
              <w:rPr>
                <w:bCs/>
                <w:sz w:val="24"/>
                <w:szCs w:val="24"/>
              </w:rPr>
              <w:lastRenderedPageBreak/>
              <w:t xml:space="preserve">мероприятий, которые </w:t>
            </w:r>
            <w:proofErr w:type="gramStart"/>
            <w:r>
              <w:rPr>
                <w:bCs/>
                <w:sz w:val="24"/>
                <w:szCs w:val="24"/>
              </w:rPr>
              <w:t>направлены  на</w:t>
            </w:r>
            <w:proofErr w:type="gramEnd"/>
            <w:r>
              <w:rPr>
                <w:bCs/>
                <w:sz w:val="24"/>
                <w:szCs w:val="24"/>
              </w:rPr>
              <w:t xml:space="preserve"> оценку угроз соблюдения  этических принципов</w:t>
            </w:r>
            <w:r w:rsidRPr="007311CA">
              <w:rPr>
                <w:bCs/>
                <w:sz w:val="24"/>
                <w:szCs w:val="24"/>
              </w:rPr>
              <w:t xml:space="preserve"> </w:t>
            </w:r>
          </w:p>
          <w:p w14:paraId="56421B99" w14:textId="77777777" w:rsidR="001043EE" w:rsidRDefault="001043EE" w:rsidP="001043EE">
            <w:pPr>
              <w:autoSpaceDE/>
              <w:autoSpaceDN/>
              <w:adjustRightInd/>
              <w:jc w:val="both"/>
              <w:rPr>
                <w:bCs/>
                <w:sz w:val="24"/>
                <w:szCs w:val="24"/>
              </w:rPr>
            </w:pPr>
          </w:p>
          <w:p w14:paraId="412990BA" w14:textId="77777777" w:rsidR="001043EE" w:rsidRDefault="001043EE" w:rsidP="001043EE">
            <w:pPr>
              <w:autoSpaceDE/>
              <w:autoSpaceDN/>
              <w:adjustRightInd/>
              <w:jc w:val="both"/>
              <w:rPr>
                <w:bCs/>
                <w:sz w:val="24"/>
                <w:szCs w:val="24"/>
              </w:rPr>
            </w:pPr>
          </w:p>
          <w:p w14:paraId="72A208BB" w14:textId="77777777" w:rsidR="001043EE" w:rsidRDefault="001043EE" w:rsidP="001043EE">
            <w:pPr>
              <w:autoSpaceDE/>
              <w:autoSpaceDN/>
              <w:adjustRightInd/>
              <w:jc w:val="both"/>
              <w:rPr>
                <w:bCs/>
                <w:sz w:val="24"/>
                <w:szCs w:val="24"/>
              </w:rPr>
            </w:pPr>
          </w:p>
          <w:p w14:paraId="0A8BB4A9" w14:textId="77777777" w:rsidR="00CE13D9" w:rsidRDefault="00CE13D9" w:rsidP="001043EE">
            <w:pPr>
              <w:autoSpaceDE/>
              <w:autoSpaceDN/>
              <w:adjustRightInd/>
              <w:jc w:val="both"/>
              <w:rPr>
                <w:bCs/>
                <w:sz w:val="24"/>
                <w:szCs w:val="24"/>
              </w:rPr>
            </w:pPr>
          </w:p>
          <w:p w14:paraId="23751F33" w14:textId="77777777" w:rsidR="00CE13D9" w:rsidRDefault="00CE13D9" w:rsidP="001043EE">
            <w:pPr>
              <w:autoSpaceDE/>
              <w:autoSpaceDN/>
              <w:adjustRightInd/>
              <w:jc w:val="both"/>
              <w:rPr>
                <w:bCs/>
                <w:sz w:val="24"/>
                <w:szCs w:val="24"/>
              </w:rPr>
            </w:pPr>
          </w:p>
          <w:p w14:paraId="0C12A1A8" w14:textId="77777777" w:rsidR="00CE13D9" w:rsidRDefault="00CE13D9" w:rsidP="001043EE">
            <w:pPr>
              <w:autoSpaceDE/>
              <w:autoSpaceDN/>
              <w:adjustRightInd/>
              <w:jc w:val="both"/>
              <w:rPr>
                <w:bCs/>
                <w:sz w:val="24"/>
                <w:szCs w:val="24"/>
              </w:rPr>
            </w:pPr>
          </w:p>
          <w:p w14:paraId="118DA164" w14:textId="77777777" w:rsidR="00CE13D9" w:rsidRDefault="00CE13D9" w:rsidP="001043EE">
            <w:pPr>
              <w:autoSpaceDE/>
              <w:autoSpaceDN/>
              <w:adjustRightInd/>
              <w:jc w:val="both"/>
              <w:rPr>
                <w:bCs/>
                <w:sz w:val="24"/>
                <w:szCs w:val="24"/>
              </w:rPr>
            </w:pPr>
          </w:p>
          <w:p w14:paraId="77BC5BDF" w14:textId="77777777" w:rsidR="00CE13D9" w:rsidRDefault="00CE13D9" w:rsidP="001043EE">
            <w:pPr>
              <w:autoSpaceDE/>
              <w:autoSpaceDN/>
              <w:adjustRightInd/>
              <w:jc w:val="both"/>
              <w:rPr>
                <w:bCs/>
                <w:sz w:val="24"/>
                <w:szCs w:val="24"/>
              </w:rPr>
            </w:pPr>
          </w:p>
          <w:p w14:paraId="6D9145F3" w14:textId="77777777" w:rsidR="00CE13D9" w:rsidRDefault="00CE13D9" w:rsidP="001043EE">
            <w:pPr>
              <w:autoSpaceDE/>
              <w:autoSpaceDN/>
              <w:adjustRightInd/>
              <w:jc w:val="both"/>
              <w:rPr>
                <w:bCs/>
                <w:sz w:val="24"/>
                <w:szCs w:val="24"/>
              </w:rPr>
            </w:pPr>
          </w:p>
          <w:p w14:paraId="66C6F91E" w14:textId="77777777" w:rsidR="00CE13D9" w:rsidRDefault="00CE13D9" w:rsidP="001043EE">
            <w:pPr>
              <w:autoSpaceDE/>
              <w:autoSpaceDN/>
              <w:adjustRightInd/>
              <w:jc w:val="both"/>
              <w:rPr>
                <w:bCs/>
                <w:sz w:val="24"/>
                <w:szCs w:val="24"/>
              </w:rPr>
            </w:pPr>
          </w:p>
          <w:p w14:paraId="30B92562" w14:textId="77777777" w:rsidR="00CE13D9" w:rsidRDefault="00CE13D9" w:rsidP="001043EE">
            <w:pPr>
              <w:autoSpaceDE/>
              <w:autoSpaceDN/>
              <w:adjustRightInd/>
              <w:jc w:val="both"/>
              <w:rPr>
                <w:bCs/>
                <w:sz w:val="24"/>
                <w:szCs w:val="24"/>
              </w:rPr>
            </w:pPr>
          </w:p>
          <w:p w14:paraId="4D35F3FB" w14:textId="51EDA9DE" w:rsidR="001043EE" w:rsidRPr="001B0CC1" w:rsidRDefault="001043EE" w:rsidP="001043EE">
            <w:pPr>
              <w:autoSpaceDE/>
              <w:autoSpaceDN/>
              <w:adjustRightInd/>
              <w:jc w:val="both"/>
              <w:rPr>
                <w:bCs/>
                <w:sz w:val="24"/>
                <w:szCs w:val="24"/>
              </w:rPr>
            </w:pPr>
            <w:r>
              <w:rPr>
                <w:bCs/>
                <w:sz w:val="24"/>
                <w:szCs w:val="24"/>
              </w:rPr>
              <w:t xml:space="preserve">3. </w:t>
            </w:r>
            <w:r w:rsidR="00541D9C" w:rsidRPr="00187094">
              <w:rPr>
                <w:b/>
                <w:bCs/>
                <w:sz w:val="24"/>
                <w:szCs w:val="24"/>
              </w:rPr>
              <w:t>Знать</w:t>
            </w:r>
            <w:r w:rsidR="00541D9C">
              <w:rPr>
                <w:b/>
                <w:bCs/>
                <w:sz w:val="24"/>
                <w:szCs w:val="24"/>
              </w:rPr>
              <w:t>: порядок</w:t>
            </w:r>
            <w:r w:rsidRPr="001B0CC1">
              <w:rPr>
                <w:bCs/>
                <w:sz w:val="24"/>
                <w:szCs w:val="24"/>
              </w:rPr>
              <w:t xml:space="preserve"> обобщения выводов по результатам мониторинга качества </w:t>
            </w:r>
            <w:r w:rsidR="00541D9C" w:rsidRPr="001B0CC1">
              <w:rPr>
                <w:bCs/>
                <w:sz w:val="24"/>
                <w:szCs w:val="24"/>
              </w:rPr>
              <w:t>выполненных работ</w:t>
            </w:r>
            <w:r w:rsidRPr="001B0CC1">
              <w:rPr>
                <w:bCs/>
                <w:sz w:val="24"/>
                <w:szCs w:val="24"/>
              </w:rPr>
              <w:t xml:space="preserve"> </w:t>
            </w:r>
          </w:p>
          <w:p w14:paraId="29DDBC60" w14:textId="7346B4EA" w:rsidR="001043EE" w:rsidRPr="001B0CC1" w:rsidRDefault="001043EE" w:rsidP="001043EE">
            <w:pPr>
              <w:autoSpaceDE/>
              <w:autoSpaceDN/>
              <w:adjustRightInd/>
              <w:jc w:val="both"/>
              <w:rPr>
                <w:bCs/>
                <w:sz w:val="24"/>
                <w:szCs w:val="24"/>
              </w:rPr>
            </w:pPr>
            <w:r w:rsidRPr="00187094">
              <w:rPr>
                <w:b/>
                <w:bCs/>
                <w:sz w:val="24"/>
                <w:szCs w:val="24"/>
              </w:rPr>
              <w:t>Уметь:</w:t>
            </w:r>
            <w:r>
              <w:rPr>
                <w:b/>
                <w:bCs/>
                <w:sz w:val="24"/>
                <w:szCs w:val="24"/>
              </w:rPr>
              <w:t xml:space="preserve"> </w:t>
            </w:r>
            <w:r w:rsidRPr="00187094">
              <w:rPr>
                <w:bCs/>
                <w:sz w:val="24"/>
                <w:szCs w:val="24"/>
              </w:rPr>
              <w:t>формировать</w:t>
            </w:r>
            <w:r>
              <w:rPr>
                <w:bCs/>
                <w:sz w:val="24"/>
                <w:szCs w:val="24"/>
              </w:rPr>
              <w:t xml:space="preserve"> выводы</w:t>
            </w:r>
            <w:r>
              <w:rPr>
                <w:b/>
                <w:bCs/>
                <w:sz w:val="24"/>
                <w:szCs w:val="24"/>
              </w:rPr>
              <w:t xml:space="preserve"> </w:t>
            </w:r>
            <w:r w:rsidRPr="001B0CC1">
              <w:rPr>
                <w:bCs/>
                <w:sz w:val="24"/>
                <w:szCs w:val="24"/>
              </w:rPr>
              <w:t xml:space="preserve">по результатам мониторинга качества </w:t>
            </w:r>
            <w:r w:rsidR="00541D9C" w:rsidRPr="001B0CC1">
              <w:rPr>
                <w:bCs/>
                <w:sz w:val="24"/>
                <w:szCs w:val="24"/>
              </w:rPr>
              <w:t>выполненных работ</w:t>
            </w:r>
            <w:r w:rsidRPr="001B0CC1">
              <w:rPr>
                <w:bCs/>
                <w:sz w:val="24"/>
                <w:szCs w:val="24"/>
              </w:rPr>
              <w:t xml:space="preserve"> </w:t>
            </w:r>
          </w:p>
          <w:p w14:paraId="3C2FEB66" w14:textId="77777777" w:rsidR="00570ECE" w:rsidRPr="00570ECE" w:rsidRDefault="00570ECE" w:rsidP="001B0CC1">
            <w:pPr>
              <w:rPr>
                <w:rFonts w:eastAsia="Calibri"/>
                <w:sz w:val="23"/>
                <w:szCs w:val="23"/>
                <w:lang w:eastAsia="en-US"/>
              </w:rPr>
            </w:pPr>
          </w:p>
        </w:tc>
        <w:tc>
          <w:tcPr>
            <w:tcW w:w="4281" w:type="dxa"/>
            <w:shd w:val="clear" w:color="auto" w:fill="auto"/>
          </w:tcPr>
          <w:p w14:paraId="6190C805" w14:textId="77777777" w:rsidR="003368E2" w:rsidRPr="0023047E" w:rsidRDefault="003368E2" w:rsidP="003368E2">
            <w:pPr>
              <w:autoSpaceDE/>
              <w:autoSpaceDN/>
              <w:adjustRightInd/>
              <w:jc w:val="both"/>
              <w:rPr>
                <w:rFonts w:eastAsia="Calibri"/>
                <w:b/>
                <w:sz w:val="23"/>
                <w:szCs w:val="23"/>
                <w:lang w:eastAsia="en-US"/>
              </w:rPr>
            </w:pPr>
            <w:r w:rsidRPr="0023047E">
              <w:rPr>
                <w:rFonts w:eastAsia="Calibri"/>
                <w:b/>
                <w:sz w:val="23"/>
                <w:szCs w:val="23"/>
                <w:lang w:eastAsia="en-US"/>
              </w:rPr>
              <w:lastRenderedPageBreak/>
              <w:t>Решение ситуационных задач:</w:t>
            </w:r>
          </w:p>
          <w:p w14:paraId="0A5649AD" w14:textId="2ABFE8B3" w:rsidR="003368E2" w:rsidRPr="0089340B" w:rsidRDefault="003368E2" w:rsidP="003368E2">
            <w:pPr>
              <w:rPr>
                <w:sz w:val="24"/>
                <w:szCs w:val="24"/>
              </w:rPr>
            </w:pPr>
            <w:r>
              <w:rPr>
                <w:sz w:val="24"/>
                <w:szCs w:val="24"/>
              </w:rPr>
              <w:t>1.Внутрений контролер</w:t>
            </w:r>
            <w:r w:rsidRPr="0089340B">
              <w:rPr>
                <w:sz w:val="24"/>
                <w:szCs w:val="24"/>
              </w:rPr>
              <w:t xml:space="preserve"> бюджетного учреждения в прошлом году</w:t>
            </w:r>
            <w:r w:rsidR="00CE13D9">
              <w:rPr>
                <w:sz w:val="24"/>
                <w:szCs w:val="24"/>
              </w:rPr>
              <w:t xml:space="preserve"> при </w:t>
            </w:r>
            <w:proofErr w:type="gramStart"/>
            <w:r w:rsidR="00CE13D9">
              <w:rPr>
                <w:sz w:val="24"/>
                <w:szCs w:val="24"/>
              </w:rPr>
              <w:t xml:space="preserve">проверке </w:t>
            </w:r>
            <w:r w:rsidRPr="0089340B">
              <w:rPr>
                <w:sz w:val="24"/>
                <w:szCs w:val="24"/>
              </w:rPr>
              <w:t xml:space="preserve"> ошибочно</w:t>
            </w:r>
            <w:proofErr w:type="gramEnd"/>
            <w:r w:rsidRPr="0089340B">
              <w:rPr>
                <w:sz w:val="24"/>
                <w:szCs w:val="24"/>
              </w:rPr>
              <w:t xml:space="preserve"> не принял к учету</w:t>
            </w:r>
            <w:r>
              <w:rPr>
                <w:sz w:val="24"/>
                <w:szCs w:val="24"/>
              </w:rPr>
              <w:t xml:space="preserve"> </w:t>
            </w:r>
            <w:r w:rsidRPr="0089340B">
              <w:rPr>
                <w:sz w:val="24"/>
                <w:szCs w:val="24"/>
              </w:rPr>
              <w:t>единицу спорти</w:t>
            </w:r>
            <w:r w:rsidR="00CE13D9">
              <w:rPr>
                <w:sz w:val="24"/>
                <w:szCs w:val="24"/>
              </w:rPr>
              <w:t>вного оборудования стоимостью 40</w:t>
            </w:r>
            <w:r w:rsidRPr="0089340B">
              <w:rPr>
                <w:sz w:val="24"/>
                <w:szCs w:val="24"/>
              </w:rPr>
              <w:t> 800 руб.</w:t>
            </w:r>
            <w:r>
              <w:rPr>
                <w:sz w:val="24"/>
                <w:szCs w:val="24"/>
              </w:rPr>
              <w:t xml:space="preserve"> </w:t>
            </w:r>
            <w:r w:rsidRPr="0089340B">
              <w:rPr>
                <w:sz w:val="24"/>
                <w:szCs w:val="24"/>
              </w:rPr>
              <w:t xml:space="preserve">В день обнаружения </w:t>
            </w:r>
            <w:proofErr w:type="gramStart"/>
            <w:r w:rsidRPr="0089340B">
              <w:rPr>
                <w:sz w:val="24"/>
                <w:szCs w:val="24"/>
              </w:rPr>
              <w:t xml:space="preserve">ошибки </w:t>
            </w:r>
            <w:r w:rsidR="00CE13D9">
              <w:rPr>
                <w:sz w:val="24"/>
                <w:szCs w:val="24"/>
              </w:rPr>
              <w:t xml:space="preserve"> при</w:t>
            </w:r>
            <w:proofErr w:type="gramEnd"/>
            <w:r w:rsidR="00CE13D9">
              <w:rPr>
                <w:sz w:val="24"/>
                <w:szCs w:val="24"/>
              </w:rPr>
              <w:t xml:space="preserve"> внутренней проверке было принято </w:t>
            </w:r>
            <w:r w:rsidRPr="0089340B">
              <w:rPr>
                <w:sz w:val="24"/>
                <w:szCs w:val="24"/>
              </w:rPr>
              <w:t>спортивное</w:t>
            </w:r>
            <w:r w:rsidR="00CE13D9">
              <w:rPr>
                <w:sz w:val="24"/>
                <w:szCs w:val="24"/>
              </w:rPr>
              <w:t xml:space="preserve"> оборудование к учету и начислена по  </w:t>
            </w:r>
            <w:r w:rsidRPr="0089340B">
              <w:rPr>
                <w:sz w:val="24"/>
                <w:szCs w:val="24"/>
              </w:rPr>
              <w:t xml:space="preserve"> нему 100% амортизации.</w:t>
            </w:r>
          </w:p>
          <w:p w14:paraId="2B552DDE" w14:textId="77777777" w:rsidR="003368E2" w:rsidRDefault="003368E2" w:rsidP="003368E2">
            <w:pPr>
              <w:rPr>
                <w:sz w:val="24"/>
                <w:szCs w:val="24"/>
              </w:rPr>
            </w:pPr>
            <w:r>
              <w:rPr>
                <w:sz w:val="24"/>
                <w:szCs w:val="24"/>
              </w:rPr>
              <w:t>Приведите исправительные записи.</w:t>
            </w:r>
          </w:p>
          <w:p w14:paraId="7DCD6414" w14:textId="77777777" w:rsidR="003368E2" w:rsidRDefault="003368E2" w:rsidP="003368E2">
            <w:pPr>
              <w:rPr>
                <w:sz w:val="24"/>
                <w:szCs w:val="24"/>
              </w:rPr>
            </w:pPr>
          </w:p>
          <w:p w14:paraId="6254D492" w14:textId="77777777" w:rsidR="00CE13D9" w:rsidRDefault="003368E2" w:rsidP="003368E2">
            <w:pPr>
              <w:rPr>
                <w:sz w:val="24"/>
                <w:szCs w:val="24"/>
              </w:rPr>
            </w:pPr>
            <w:r>
              <w:rPr>
                <w:sz w:val="24"/>
                <w:szCs w:val="24"/>
              </w:rPr>
              <w:t xml:space="preserve"> </w:t>
            </w:r>
          </w:p>
          <w:p w14:paraId="4B854994" w14:textId="4E5A7380" w:rsidR="003368E2" w:rsidRPr="00D73498" w:rsidRDefault="003368E2" w:rsidP="003368E2">
            <w:pPr>
              <w:rPr>
                <w:sz w:val="24"/>
                <w:szCs w:val="24"/>
              </w:rPr>
            </w:pPr>
            <w:r>
              <w:rPr>
                <w:sz w:val="24"/>
                <w:szCs w:val="24"/>
              </w:rPr>
              <w:t xml:space="preserve">2. </w:t>
            </w:r>
            <w:r w:rsidR="00CE13D9">
              <w:rPr>
                <w:sz w:val="24"/>
                <w:szCs w:val="24"/>
              </w:rPr>
              <w:t>Внутренний контролер</w:t>
            </w:r>
            <w:r w:rsidRPr="00D73498">
              <w:rPr>
                <w:sz w:val="24"/>
                <w:szCs w:val="24"/>
              </w:rPr>
              <w:t xml:space="preserve"> бюджетного </w:t>
            </w:r>
            <w:r w:rsidR="00541D9C" w:rsidRPr="00D73498">
              <w:rPr>
                <w:sz w:val="24"/>
                <w:szCs w:val="24"/>
              </w:rPr>
              <w:t>учреждения</w:t>
            </w:r>
            <w:r w:rsidR="00541D9C">
              <w:rPr>
                <w:sz w:val="24"/>
                <w:szCs w:val="24"/>
              </w:rPr>
              <w:t xml:space="preserve"> </w:t>
            </w:r>
            <w:r w:rsidR="00541D9C" w:rsidRPr="00D73498">
              <w:rPr>
                <w:sz w:val="24"/>
                <w:szCs w:val="24"/>
              </w:rPr>
              <w:t>в</w:t>
            </w:r>
            <w:r w:rsidRPr="00D73498">
              <w:rPr>
                <w:sz w:val="24"/>
                <w:szCs w:val="24"/>
              </w:rPr>
              <w:t xml:space="preserve"> прошлом </w:t>
            </w:r>
            <w:proofErr w:type="gramStart"/>
            <w:r w:rsidRPr="00D73498">
              <w:rPr>
                <w:sz w:val="24"/>
                <w:szCs w:val="24"/>
              </w:rPr>
              <w:t xml:space="preserve">году </w:t>
            </w:r>
            <w:r w:rsidR="00CE13D9">
              <w:rPr>
                <w:sz w:val="24"/>
                <w:szCs w:val="24"/>
              </w:rPr>
              <w:t xml:space="preserve"> ошибочно</w:t>
            </w:r>
            <w:proofErr w:type="gramEnd"/>
            <w:r w:rsidR="00CE13D9">
              <w:rPr>
                <w:sz w:val="24"/>
                <w:szCs w:val="24"/>
              </w:rPr>
              <w:t xml:space="preserve"> </w:t>
            </w:r>
            <w:r w:rsidRPr="00D73498">
              <w:rPr>
                <w:sz w:val="24"/>
                <w:szCs w:val="24"/>
              </w:rPr>
              <w:t>принял малоценное</w:t>
            </w:r>
            <w:r>
              <w:rPr>
                <w:sz w:val="24"/>
                <w:szCs w:val="24"/>
              </w:rPr>
              <w:t xml:space="preserve"> </w:t>
            </w:r>
            <w:r w:rsidRPr="00D73498">
              <w:rPr>
                <w:sz w:val="24"/>
                <w:szCs w:val="24"/>
              </w:rPr>
              <w:t>основное средств в состав материальных запасов.</w:t>
            </w:r>
            <w:r>
              <w:rPr>
                <w:sz w:val="24"/>
                <w:szCs w:val="24"/>
              </w:rPr>
              <w:t xml:space="preserve"> </w:t>
            </w:r>
            <w:r w:rsidRPr="00D73498">
              <w:rPr>
                <w:sz w:val="24"/>
                <w:szCs w:val="24"/>
              </w:rPr>
              <w:t xml:space="preserve"> </w:t>
            </w:r>
            <w:r w:rsidR="00CE13D9">
              <w:rPr>
                <w:sz w:val="24"/>
                <w:szCs w:val="24"/>
              </w:rPr>
              <w:t xml:space="preserve">В день </w:t>
            </w:r>
            <w:r w:rsidR="00541D9C">
              <w:rPr>
                <w:sz w:val="24"/>
                <w:szCs w:val="24"/>
              </w:rPr>
              <w:t xml:space="preserve">обнаружения </w:t>
            </w:r>
            <w:proofErr w:type="gramStart"/>
            <w:r w:rsidR="00541D9C">
              <w:rPr>
                <w:sz w:val="24"/>
                <w:szCs w:val="24"/>
              </w:rPr>
              <w:t>ошибки</w:t>
            </w:r>
            <w:r w:rsidR="00CE13D9">
              <w:rPr>
                <w:sz w:val="24"/>
                <w:szCs w:val="24"/>
              </w:rPr>
              <w:t xml:space="preserve"> </w:t>
            </w:r>
            <w:r w:rsidRPr="00D73498">
              <w:rPr>
                <w:sz w:val="24"/>
                <w:szCs w:val="24"/>
              </w:rPr>
              <w:t xml:space="preserve"> он</w:t>
            </w:r>
            <w:proofErr w:type="gramEnd"/>
            <w:r>
              <w:rPr>
                <w:sz w:val="24"/>
                <w:szCs w:val="24"/>
              </w:rPr>
              <w:t xml:space="preserve"> </w:t>
            </w:r>
            <w:r w:rsidR="00CE13D9">
              <w:rPr>
                <w:sz w:val="24"/>
                <w:szCs w:val="24"/>
              </w:rPr>
              <w:t xml:space="preserve"> рекомендовал  сторнировать </w:t>
            </w:r>
            <w:r w:rsidRPr="00D73498">
              <w:rPr>
                <w:sz w:val="24"/>
                <w:szCs w:val="24"/>
              </w:rPr>
              <w:t xml:space="preserve"> ошибочную проводку</w:t>
            </w:r>
            <w:r>
              <w:rPr>
                <w:sz w:val="24"/>
                <w:szCs w:val="24"/>
              </w:rPr>
              <w:t xml:space="preserve"> </w:t>
            </w:r>
            <w:r w:rsidRPr="00D73498">
              <w:rPr>
                <w:sz w:val="24"/>
                <w:szCs w:val="24"/>
              </w:rPr>
              <w:t>и</w:t>
            </w:r>
            <w:r w:rsidR="00CE13D9">
              <w:rPr>
                <w:sz w:val="24"/>
                <w:szCs w:val="24"/>
              </w:rPr>
              <w:t xml:space="preserve"> сделать </w:t>
            </w:r>
            <w:r w:rsidRPr="00D73498">
              <w:rPr>
                <w:sz w:val="24"/>
                <w:szCs w:val="24"/>
              </w:rPr>
              <w:t xml:space="preserve"> дополнительные бухгалтерские записи</w:t>
            </w:r>
            <w:r w:rsidR="00CE13D9">
              <w:rPr>
                <w:sz w:val="24"/>
                <w:szCs w:val="24"/>
              </w:rPr>
              <w:t>. Стоимость основного средства 8</w:t>
            </w:r>
            <w:r w:rsidRPr="00D73498">
              <w:rPr>
                <w:sz w:val="24"/>
                <w:szCs w:val="24"/>
              </w:rPr>
              <w:t xml:space="preserve"> 000 руб. (амортизация по малоценному </w:t>
            </w:r>
            <w:r w:rsidRPr="00D73498">
              <w:rPr>
                <w:sz w:val="24"/>
                <w:szCs w:val="24"/>
              </w:rPr>
              <w:lastRenderedPageBreak/>
              <w:t xml:space="preserve">основному средству не начисляется). </w:t>
            </w:r>
            <w:r w:rsidR="00CE13D9">
              <w:rPr>
                <w:sz w:val="24"/>
                <w:szCs w:val="24"/>
              </w:rPr>
              <w:t xml:space="preserve">Необходимо проверить правильность рекомендаций внутреннего контролера основное средство было </w:t>
            </w:r>
            <w:proofErr w:type="gramStart"/>
            <w:r w:rsidR="00CE13D9">
              <w:rPr>
                <w:sz w:val="24"/>
                <w:szCs w:val="24"/>
              </w:rPr>
              <w:t xml:space="preserve">принято </w:t>
            </w:r>
            <w:r w:rsidRPr="00D73498">
              <w:rPr>
                <w:sz w:val="24"/>
                <w:szCs w:val="24"/>
              </w:rPr>
              <w:t xml:space="preserve"> на</w:t>
            </w:r>
            <w:proofErr w:type="gramEnd"/>
            <w:r w:rsidRPr="00D73498">
              <w:rPr>
                <w:sz w:val="24"/>
                <w:szCs w:val="24"/>
              </w:rPr>
              <w:t xml:space="preserve"> </w:t>
            </w:r>
            <w:proofErr w:type="spellStart"/>
            <w:r w:rsidRPr="00D73498">
              <w:rPr>
                <w:sz w:val="24"/>
                <w:szCs w:val="24"/>
              </w:rPr>
              <w:t>забалансовый</w:t>
            </w:r>
            <w:proofErr w:type="spellEnd"/>
            <w:r w:rsidRPr="00D73498">
              <w:rPr>
                <w:sz w:val="24"/>
                <w:szCs w:val="24"/>
              </w:rPr>
              <w:t xml:space="preserve"> счет 21. </w:t>
            </w:r>
          </w:p>
          <w:p w14:paraId="53648569" w14:textId="77777777" w:rsidR="003368E2" w:rsidRPr="00D73498" w:rsidRDefault="003368E2" w:rsidP="003368E2">
            <w:pPr>
              <w:rPr>
                <w:sz w:val="24"/>
                <w:szCs w:val="24"/>
              </w:rPr>
            </w:pPr>
            <w:r w:rsidRPr="00D73498">
              <w:rPr>
                <w:sz w:val="24"/>
                <w:szCs w:val="24"/>
              </w:rPr>
              <w:t>Бухгалтерские проводки прошлого года:</w:t>
            </w:r>
          </w:p>
          <w:p w14:paraId="525EF465" w14:textId="46F9A518" w:rsidR="003368E2" w:rsidRDefault="003368E2" w:rsidP="003368E2">
            <w:pPr>
              <w:rPr>
                <w:sz w:val="24"/>
                <w:szCs w:val="24"/>
              </w:rPr>
            </w:pPr>
            <w:proofErr w:type="spellStart"/>
            <w:r w:rsidRPr="00D73498">
              <w:rPr>
                <w:sz w:val="24"/>
                <w:szCs w:val="24"/>
              </w:rPr>
              <w:t>Дт</w:t>
            </w:r>
            <w:proofErr w:type="spellEnd"/>
            <w:r w:rsidRPr="00D73498">
              <w:rPr>
                <w:sz w:val="24"/>
                <w:szCs w:val="24"/>
              </w:rPr>
              <w:t xml:space="preserve"> </w:t>
            </w:r>
            <w:r w:rsidR="00CE13D9">
              <w:rPr>
                <w:sz w:val="24"/>
                <w:szCs w:val="24"/>
              </w:rPr>
              <w:t xml:space="preserve">2.105.36.346 </w:t>
            </w:r>
            <w:proofErr w:type="spellStart"/>
            <w:r w:rsidR="00CE13D9">
              <w:rPr>
                <w:sz w:val="24"/>
                <w:szCs w:val="24"/>
              </w:rPr>
              <w:t>Кт</w:t>
            </w:r>
            <w:proofErr w:type="spellEnd"/>
            <w:r w:rsidR="00CE13D9">
              <w:rPr>
                <w:sz w:val="24"/>
                <w:szCs w:val="24"/>
              </w:rPr>
              <w:t xml:space="preserve"> 2.302.34.734 – 8</w:t>
            </w:r>
            <w:r w:rsidRPr="00D73498">
              <w:rPr>
                <w:sz w:val="24"/>
                <w:szCs w:val="24"/>
              </w:rPr>
              <w:t> 000 руб. -</w:t>
            </w:r>
            <w:r>
              <w:rPr>
                <w:sz w:val="24"/>
                <w:szCs w:val="24"/>
              </w:rPr>
              <w:t xml:space="preserve"> </w:t>
            </w:r>
            <w:r w:rsidRPr="00D73498">
              <w:rPr>
                <w:sz w:val="24"/>
                <w:szCs w:val="24"/>
              </w:rPr>
              <w:t>принято</w:t>
            </w:r>
            <w:r>
              <w:rPr>
                <w:sz w:val="24"/>
                <w:szCs w:val="24"/>
              </w:rPr>
              <w:t xml:space="preserve"> </w:t>
            </w:r>
            <w:r w:rsidRPr="00D73498">
              <w:rPr>
                <w:sz w:val="24"/>
                <w:szCs w:val="24"/>
              </w:rPr>
              <w:t>малоценное основное средство к учету в</w:t>
            </w:r>
            <w:r>
              <w:rPr>
                <w:sz w:val="24"/>
                <w:szCs w:val="24"/>
              </w:rPr>
              <w:t xml:space="preserve"> качестве материальных запасов.</w:t>
            </w:r>
          </w:p>
          <w:p w14:paraId="1FD2AC12" w14:textId="77777777" w:rsidR="003368E2" w:rsidRPr="00D73498" w:rsidRDefault="003368E2" w:rsidP="003368E2">
            <w:pPr>
              <w:rPr>
                <w:sz w:val="24"/>
                <w:szCs w:val="24"/>
              </w:rPr>
            </w:pPr>
            <w:r>
              <w:rPr>
                <w:sz w:val="24"/>
                <w:szCs w:val="24"/>
              </w:rPr>
              <w:t>Приведите исправительные записи. В текущем году на основании</w:t>
            </w:r>
          </w:p>
          <w:p w14:paraId="701FFF29" w14:textId="77777777" w:rsidR="003368E2" w:rsidRDefault="003368E2" w:rsidP="003368E2">
            <w:pPr>
              <w:rPr>
                <w:sz w:val="24"/>
                <w:szCs w:val="24"/>
              </w:rPr>
            </w:pPr>
            <w:r w:rsidRPr="00D73498">
              <w:rPr>
                <w:sz w:val="24"/>
                <w:szCs w:val="24"/>
              </w:rPr>
              <w:t xml:space="preserve">В текущем году на основании Бухгалтерской справки (ф.0504833) (когда выявлена </w:t>
            </w:r>
          </w:p>
          <w:p w14:paraId="168CB2D2" w14:textId="77777777" w:rsidR="003368E2" w:rsidRDefault="003368E2" w:rsidP="003368E2">
            <w:pPr>
              <w:rPr>
                <w:sz w:val="24"/>
                <w:szCs w:val="24"/>
              </w:rPr>
            </w:pPr>
            <w:r w:rsidRPr="00D73498">
              <w:rPr>
                <w:sz w:val="24"/>
                <w:szCs w:val="24"/>
              </w:rPr>
              <w:t xml:space="preserve">ошибка): </w:t>
            </w:r>
          </w:p>
          <w:p w14:paraId="2EB4DD8F" w14:textId="77777777" w:rsidR="003368E2" w:rsidRDefault="003368E2" w:rsidP="003368E2">
            <w:pPr>
              <w:rPr>
                <w:sz w:val="24"/>
                <w:szCs w:val="24"/>
              </w:rPr>
            </w:pPr>
          </w:p>
          <w:p w14:paraId="6BA4846C" w14:textId="59596113" w:rsidR="00CE13D9" w:rsidRPr="00570ECE" w:rsidRDefault="003368E2" w:rsidP="00CE13D9">
            <w:pPr>
              <w:rPr>
                <w:rFonts w:eastAsia="Calibri"/>
                <w:sz w:val="23"/>
                <w:szCs w:val="23"/>
                <w:lang w:eastAsia="en-US"/>
              </w:rPr>
            </w:pPr>
            <w:r>
              <w:rPr>
                <w:sz w:val="24"/>
                <w:szCs w:val="24"/>
              </w:rPr>
              <w:t xml:space="preserve"> 3.</w:t>
            </w:r>
            <w:r w:rsidRPr="00D73498">
              <w:rPr>
                <w:sz w:val="24"/>
                <w:szCs w:val="24"/>
              </w:rPr>
              <w:t xml:space="preserve"> </w:t>
            </w:r>
            <w:r w:rsidR="00CE13D9">
              <w:rPr>
                <w:sz w:val="24"/>
                <w:szCs w:val="24"/>
              </w:rPr>
              <w:t>По результатам предыдущих задач необходимо оформить письменные выводы по результатам мониторинга выполненных работ</w:t>
            </w:r>
          </w:p>
          <w:p w14:paraId="156679BB" w14:textId="3130EFEC" w:rsidR="00570ECE" w:rsidRPr="00570ECE" w:rsidRDefault="00570ECE" w:rsidP="003368E2">
            <w:pPr>
              <w:autoSpaceDE/>
              <w:autoSpaceDN/>
              <w:adjustRightInd/>
              <w:jc w:val="both"/>
              <w:rPr>
                <w:rFonts w:eastAsia="Calibri"/>
                <w:sz w:val="23"/>
                <w:szCs w:val="23"/>
                <w:lang w:eastAsia="en-US"/>
              </w:rPr>
            </w:pPr>
          </w:p>
        </w:tc>
      </w:tr>
      <w:tr w:rsidR="000E636C" w:rsidRPr="00F66CBC" w14:paraId="0DE4EA63" w14:textId="77777777" w:rsidTr="00B40296">
        <w:trPr>
          <w:trHeight w:val="245"/>
        </w:trPr>
        <w:tc>
          <w:tcPr>
            <w:tcW w:w="1843" w:type="dxa"/>
            <w:shd w:val="clear" w:color="auto" w:fill="auto"/>
          </w:tcPr>
          <w:p w14:paraId="48A66488" w14:textId="77777777" w:rsidR="003C3CB4" w:rsidRDefault="003C3CB4" w:rsidP="00116649">
            <w:pPr>
              <w:autoSpaceDE/>
              <w:autoSpaceDN/>
              <w:adjustRightInd/>
              <w:jc w:val="both"/>
              <w:rPr>
                <w:sz w:val="24"/>
                <w:szCs w:val="24"/>
              </w:rPr>
            </w:pPr>
            <w:r w:rsidRPr="003C3CB4">
              <w:rPr>
                <w:sz w:val="24"/>
                <w:szCs w:val="24"/>
              </w:rPr>
              <w:lastRenderedPageBreak/>
              <w:t>Способность проводить мероприятия по внутреннему контролю, формированию информационной базы объекта внутреннего контроля, ее анализу</w:t>
            </w:r>
          </w:p>
          <w:p w14:paraId="24B5D74C" w14:textId="463EF9E4" w:rsidR="000E636C" w:rsidRPr="00F66CBC" w:rsidRDefault="003C3CB4" w:rsidP="00116649">
            <w:pPr>
              <w:autoSpaceDE/>
              <w:autoSpaceDN/>
              <w:adjustRightInd/>
              <w:jc w:val="both"/>
              <w:rPr>
                <w:sz w:val="23"/>
                <w:szCs w:val="23"/>
              </w:rPr>
            </w:pPr>
            <w:r w:rsidRPr="003C3CB4">
              <w:rPr>
                <w:sz w:val="24"/>
                <w:szCs w:val="24"/>
              </w:rPr>
              <w:t>(ПКП-5)</w:t>
            </w:r>
          </w:p>
        </w:tc>
        <w:tc>
          <w:tcPr>
            <w:tcW w:w="1843" w:type="dxa"/>
            <w:shd w:val="clear" w:color="auto" w:fill="auto"/>
          </w:tcPr>
          <w:p w14:paraId="2A28BD79" w14:textId="183083AA" w:rsidR="00612B82" w:rsidRPr="005C61BA" w:rsidRDefault="00612B82" w:rsidP="00116649">
            <w:pPr>
              <w:jc w:val="both"/>
              <w:rPr>
                <w:sz w:val="24"/>
                <w:szCs w:val="24"/>
              </w:rPr>
            </w:pPr>
            <w:r w:rsidRPr="005C61BA">
              <w:rPr>
                <w:sz w:val="24"/>
                <w:szCs w:val="24"/>
              </w:rPr>
              <w:t>1.Проводит мероприятия по внутреннему контролю</w:t>
            </w:r>
            <w:r w:rsidR="003C3CB4">
              <w:rPr>
                <w:sz w:val="24"/>
                <w:szCs w:val="24"/>
              </w:rPr>
              <w:t>.</w:t>
            </w:r>
          </w:p>
          <w:p w14:paraId="77F99CA0" w14:textId="77777777" w:rsidR="00612B82" w:rsidRDefault="00612B82" w:rsidP="00116649">
            <w:pPr>
              <w:jc w:val="both"/>
              <w:rPr>
                <w:sz w:val="24"/>
                <w:szCs w:val="24"/>
              </w:rPr>
            </w:pPr>
          </w:p>
          <w:p w14:paraId="3DFAA5E1" w14:textId="77777777" w:rsidR="00612B82" w:rsidRDefault="00612B82" w:rsidP="00116649">
            <w:pPr>
              <w:jc w:val="both"/>
              <w:rPr>
                <w:sz w:val="24"/>
                <w:szCs w:val="24"/>
              </w:rPr>
            </w:pPr>
          </w:p>
          <w:p w14:paraId="53BA770A" w14:textId="77777777" w:rsidR="00612B82" w:rsidRDefault="00612B82" w:rsidP="00116649">
            <w:pPr>
              <w:jc w:val="both"/>
              <w:rPr>
                <w:sz w:val="24"/>
                <w:szCs w:val="24"/>
              </w:rPr>
            </w:pPr>
          </w:p>
          <w:p w14:paraId="33758D5B" w14:textId="77777777" w:rsidR="00612B82" w:rsidRDefault="00612B82" w:rsidP="00116649">
            <w:pPr>
              <w:jc w:val="both"/>
              <w:rPr>
                <w:sz w:val="24"/>
                <w:szCs w:val="24"/>
              </w:rPr>
            </w:pPr>
          </w:p>
          <w:p w14:paraId="3FBCA3EA" w14:textId="77777777" w:rsidR="00612B82" w:rsidRDefault="00612B82" w:rsidP="00116649">
            <w:pPr>
              <w:jc w:val="both"/>
              <w:rPr>
                <w:sz w:val="24"/>
                <w:szCs w:val="24"/>
              </w:rPr>
            </w:pPr>
          </w:p>
          <w:p w14:paraId="42E92944" w14:textId="77777777" w:rsidR="00612B82" w:rsidRDefault="00612B82" w:rsidP="00116649">
            <w:pPr>
              <w:jc w:val="both"/>
              <w:rPr>
                <w:sz w:val="24"/>
                <w:szCs w:val="24"/>
              </w:rPr>
            </w:pPr>
          </w:p>
          <w:p w14:paraId="05E0E6B4" w14:textId="77777777" w:rsidR="00612B82" w:rsidRDefault="00612B82" w:rsidP="00116649">
            <w:pPr>
              <w:jc w:val="both"/>
              <w:rPr>
                <w:sz w:val="24"/>
                <w:szCs w:val="24"/>
              </w:rPr>
            </w:pPr>
          </w:p>
          <w:p w14:paraId="1FFF486E" w14:textId="77777777" w:rsidR="00612B82" w:rsidRDefault="00612B82" w:rsidP="00116649">
            <w:pPr>
              <w:jc w:val="both"/>
              <w:rPr>
                <w:sz w:val="24"/>
                <w:szCs w:val="24"/>
              </w:rPr>
            </w:pPr>
          </w:p>
          <w:p w14:paraId="1F8A70EA" w14:textId="77777777" w:rsidR="00612B82" w:rsidRDefault="00612B82" w:rsidP="00116649">
            <w:pPr>
              <w:jc w:val="both"/>
              <w:rPr>
                <w:sz w:val="24"/>
                <w:szCs w:val="24"/>
              </w:rPr>
            </w:pPr>
          </w:p>
          <w:p w14:paraId="1D1A8964" w14:textId="77777777" w:rsidR="00612B82" w:rsidRDefault="00612B82" w:rsidP="00116649">
            <w:pPr>
              <w:jc w:val="both"/>
              <w:rPr>
                <w:sz w:val="24"/>
                <w:szCs w:val="24"/>
              </w:rPr>
            </w:pPr>
          </w:p>
          <w:p w14:paraId="1E1586A4" w14:textId="77777777" w:rsidR="00612B82" w:rsidRDefault="00612B82" w:rsidP="00116649">
            <w:pPr>
              <w:jc w:val="both"/>
              <w:rPr>
                <w:sz w:val="24"/>
                <w:szCs w:val="24"/>
              </w:rPr>
            </w:pPr>
          </w:p>
          <w:p w14:paraId="3ADAF5BB" w14:textId="77777777" w:rsidR="00612B82" w:rsidRDefault="00612B82" w:rsidP="00116649">
            <w:pPr>
              <w:jc w:val="both"/>
              <w:rPr>
                <w:sz w:val="24"/>
                <w:szCs w:val="24"/>
              </w:rPr>
            </w:pPr>
          </w:p>
          <w:p w14:paraId="7D11CA97" w14:textId="77777777" w:rsidR="00612B82" w:rsidRDefault="00612B82" w:rsidP="00116649">
            <w:pPr>
              <w:jc w:val="both"/>
              <w:rPr>
                <w:sz w:val="24"/>
                <w:szCs w:val="24"/>
              </w:rPr>
            </w:pPr>
          </w:p>
          <w:p w14:paraId="2E9603E2" w14:textId="77777777" w:rsidR="00612B82" w:rsidRDefault="00612B82" w:rsidP="00116649">
            <w:pPr>
              <w:jc w:val="both"/>
              <w:rPr>
                <w:sz w:val="24"/>
                <w:szCs w:val="24"/>
              </w:rPr>
            </w:pPr>
          </w:p>
          <w:p w14:paraId="4C1FC6D9" w14:textId="77777777" w:rsidR="00612B82" w:rsidRDefault="00612B82" w:rsidP="00116649">
            <w:pPr>
              <w:jc w:val="both"/>
              <w:rPr>
                <w:sz w:val="24"/>
                <w:szCs w:val="24"/>
              </w:rPr>
            </w:pPr>
          </w:p>
          <w:p w14:paraId="7A1C5330" w14:textId="77777777" w:rsidR="00612B82" w:rsidRDefault="00612B82" w:rsidP="00116649">
            <w:pPr>
              <w:jc w:val="both"/>
              <w:rPr>
                <w:sz w:val="24"/>
                <w:szCs w:val="24"/>
              </w:rPr>
            </w:pPr>
          </w:p>
          <w:p w14:paraId="2BB048E8" w14:textId="2F26C108" w:rsidR="00612B82" w:rsidRDefault="00612B82" w:rsidP="00116649">
            <w:pPr>
              <w:jc w:val="both"/>
              <w:rPr>
                <w:sz w:val="24"/>
                <w:szCs w:val="24"/>
              </w:rPr>
            </w:pPr>
          </w:p>
          <w:p w14:paraId="7CC8282B" w14:textId="71E05E55" w:rsidR="00612B82" w:rsidRDefault="00612B82" w:rsidP="00116649">
            <w:pPr>
              <w:jc w:val="both"/>
              <w:rPr>
                <w:sz w:val="24"/>
                <w:szCs w:val="24"/>
              </w:rPr>
            </w:pPr>
          </w:p>
          <w:p w14:paraId="478FE7BA" w14:textId="3034CA63" w:rsidR="00612B82" w:rsidRDefault="00612B82" w:rsidP="00116649">
            <w:pPr>
              <w:jc w:val="both"/>
              <w:rPr>
                <w:sz w:val="24"/>
                <w:szCs w:val="24"/>
              </w:rPr>
            </w:pPr>
          </w:p>
          <w:p w14:paraId="74450AE8" w14:textId="5D86C0EC" w:rsidR="00612B82" w:rsidRDefault="00612B82" w:rsidP="00116649">
            <w:pPr>
              <w:jc w:val="both"/>
              <w:rPr>
                <w:sz w:val="24"/>
                <w:szCs w:val="24"/>
              </w:rPr>
            </w:pPr>
          </w:p>
          <w:p w14:paraId="15A3FDDF" w14:textId="0F52CCA0" w:rsidR="00612B82" w:rsidRDefault="00612B82" w:rsidP="00116649">
            <w:pPr>
              <w:jc w:val="both"/>
              <w:rPr>
                <w:sz w:val="24"/>
                <w:szCs w:val="24"/>
              </w:rPr>
            </w:pPr>
          </w:p>
          <w:p w14:paraId="7680BE35" w14:textId="2EDB36B1" w:rsidR="00612B82" w:rsidRDefault="00612B82" w:rsidP="00116649">
            <w:pPr>
              <w:jc w:val="both"/>
              <w:rPr>
                <w:sz w:val="24"/>
                <w:szCs w:val="24"/>
              </w:rPr>
            </w:pPr>
          </w:p>
          <w:p w14:paraId="2ACDDD8C" w14:textId="150AEAA1" w:rsidR="00612B82" w:rsidRDefault="00612B82" w:rsidP="00116649">
            <w:pPr>
              <w:jc w:val="both"/>
              <w:rPr>
                <w:sz w:val="24"/>
                <w:szCs w:val="24"/>
              </w:rPr>
            </w:pPr>
          </w:p>
          <w:p w14:paraId="5ED7E9AB" w14:textId="3206FA0E" w:rsidR="00612B82" w:rsidRDefault="00612B82" w:rsidP="00116649">
            <w:pPr>
              <w:jc w:val="both"/>
              <w:rPr>
                <w:sz w:val="24"/>
                <w:szCs w:val="24"/>
              </w:rPr>
            </w:pPr>
          </w:p>
          <w:p w14:paraId="50B3B736" w14:textId="55A398D6" w:rsidR="00612B82" w:rsidRDefault="00612B82" w:rsidP="00116649">
            <w:pPr>
              <w:jc w:val="both"/>
              <w:rPr>
                <w:sz w:val="24"/>
                <w:szCs w:val="24"/>
              </w:rPr>
            </w:pPr>
          </w:p>
          <w:p w14:paraId="002B3C03" w14:textId="4CE4F331" w:rsidR="00612B82" w:rsidRDefault="00612B82" w:rsidP="00116649">
            <w:pPr>
              <w:jc w:val="both"/>
              <w:rPr>
                <w:sz w:val="24"/>
                <w:szCs w:val="24"/>
              </w:rPr>
            </w:pPr>
          </w:p>
          <w:p w14:paraId="0652824F" w14:textId="50CB7F21" w:rsidR="00612B82" w:rsidRDefault="00612B82" w:rsidP="00116649">
            <w:pPr>
              <w:jc w:val="both"/>
              <w:rPr>
                <w:sz w:val="24"/>
                <w:szCs w:val="24"/>
              </w:rPr>
            </w:pPr>
          </w:p>
          <w:p w14:paraId="29D906BB" w14:textId="1728E856" w:rsidR="00612B82" w:rsidRDefault="00612B82" w:rsidP="00116649">
            <w:pPr>
              <w:jc w:val="both"/>
              <w:rPr>
                <w:sz w:val="24"/>
                <w:szCs w:val="24"/>
              </w:rPr>
            </w:pPr>
          </w:p>
          <w:p w14:paraId="1765E9A9" w14:textId="4E8D03A8" w:rsidR="00612B82" w:rsidRDefault="00612B82" w:rsidP="00116649">
            <w:pPr>
              <w:jc w:val="both"/>
              <w:rPr>
                <w:sz w:val="24"/>
                <w:szCs w:val="24"/>
              </w:rPr>
            </w:pPr>
          </w:p>
          <w:p w14:paraId="12D225AA" w14:textId="0F886DEE" w:rsidR="00612B82" w:rsidRDefault="00612B82" w:rsidP="00116649">
            <w:pPr>
              <w:jc w:val="both"/>
              <w:rPr>
                <w:sz w:val="24"/>
                <w:szCs w:val="24"/>
              </w:rPr>
            </w:pPr>
          </w:p>
          <w:p w14:paraId="7FEE0B9D" w14:textId="2C71BF93" w:rsidR="00612B82" w:rsidRDefault="00612B82" w:rsidP="00116649">
            <w:pPr>
              <w:jc w:val="both"/>
              <w:rPr>
                <w:sz w:val="24"/>
                <w:szCs w:val="24"/>
              </w:rPr>
            </w:pPr>
          </w:p>
          <w:p w14:paraId="22CF3435" w14:textId="683653DD" w:rsidR="00612B82" w:rsidRDefault="00612B82" w:rsidP="00116649">
            <w:pPr>
              <w:jc w:val="both"/>
              <w:rPr>
                <w:sz w:val="24"/>
                <w:szCs w:val="24"/>
              </w:rPr>
            </w:pPr>
          </w:p>
          <w:p w14:paraId="073C214D" w14:textId="4CC5C23C" w:rsidR="00612B82" w:rsidRDefault="00612B82" w:rsidP="00116649">
            <w:pPr>
              <w:jc w:val="both"/>
              <w:rPr>
                <w:sz w:val="24"/>
                <w:szCs w:val="24"/>
              </w:rPr>
            </w:pPr>
          </w:p>
          <w:p w14:paraId="59B959BA" w14:textId="32A62C29" w:rsidR="00612B82" w:rsidRDefault="00612B82" w:rsidP="00116649">
            <w:pPr>
              <w:jc w:val="both"/>
              <w:rPr>
                <w:sz w:val="24"/>
                <w:szCs w:val="24"/>
              </w:rPr>
            </w:pPr>
          </w:p>
          <w:p w14:paraId="2BF8FA5C" w14:textId="08ACA2EE" w:rsidR="00612B82" w:rsidRDefault="00612B82" w:rsidP="00116649">
            <w:pPr>
              <w:jc w:val="both"/>
              <w:rPr>
                <w:sz w:val="24"/>
                <w:szCs w:val="24"/>
              </w:rPr>
            </w:pPr>
          </w:p>
          <w:p w14:paraId="61F33EC1" w14:textId="63274876" w:rsidR="00612B82" w:rsidRDefault="00612B82" w:rsidP="00116649">
            <w:pPr>
              <w:jc w:val="both"/>
              <w:rPr>
                <w:sz w:val="24"/>
                <w:szCs w:val="24"/>
              </w:rPr>
            </w:pPr>
          </w:p>
          <w:p w14:paraId="7513B4E6" w14:textId="19BF30B5" w:rsidR="00612B82" w:rsidRDefault="00612B82" w:rsidP="00116649">
            <w:pPr>
              <w:jc w:val="both"/>
              <w:rPr>
                <w:sz w:val="24"/>
                <w:szCs w:val="24"/>
              </w:rPr>
            </w:pPr>
          </w:p>
          <w:p w14:paraId="56BC573C" w14:textId="3CB2E696" w:rsidR="00612B82" w:rsidRDefault="00612B82" w:rsidP="00116649">
            <w:pPr>
              <w:jc w:val="both"/>
              <w:rPr>
                <w:sz w:val="24"/>
                <w:szCs w:val="24"/>
              </w:rPr>
            </w:pPr>
          </w:p>
          <w:p w14:paraId="3644CC01" w14:textId="36A0B3C8" w:rsidR="00612B82" w:rsidRDefault="00612B82" w:rsidP="00116649">
            <w:pPr>
              <w:jc w:val="both"/>
              <w:rPr>
                <w:sz w:val="24"/>
                <w:szCs w:val="24"/>
              </w:rPr>
            </w:pPr>
          </w:p>
          <w:p w14:paraId="4E1DBE85" w14:textId="61A155B8" w:rsidR="00612B82" w:rsidRDefault="00612B82" w:rsidP="00116649">
            <w:pPr>
              <w:jc w:val="both"/>
              <w:rPr>
                <w:sz w:val="24"/>
                <w:szCs w:val="24"/>
              </w:rPr>
            </w:pPr>
          </w:p>
          <w:p w14:paraId="056263DE" w14:textId="1E9845F7" w:rsidR="00612B82" w:rsidRDefault="00612B82" w:rsidP="00116649">
            <w:pPr>
              <w:jc w:val="both"/>
              <w:rPr>
                <w:sz w:val="24"/>
                <w:szCs w:val="24"/>
              </w:rPr>
            </w:pPr>
          </w:p>
          <w:p w14:paraId="52C0D565" w14:textId="3DB82CEA" w:rsidR="00612B82" w:rsidRDefault="00612B82" w:rsidP="00116649">
            <w:pPr>
              <w:jc w:val="both"/>
              <w:rPr>
                <w:sz w:val="24"/>
                <w:szCs w:val="24"/>
              </w:rPr>
            </w:pPr>
          </w:p>
          <w:p w14:paraId="5D9FD1F1" w14:textId="3F767E2D" w:rsidR="00612B82" w:rsidRDefault="00612B82" w:rsidP="00116649">
            <w:pPr>
              <w:jc w:val="both"/>
              <w:rPr>
                <w:sz w:val="24"/>
                <w:szCs w:val="24"/>
              </w:rPr>
            </w:pPr>
          </w:p>
          <w:p w14:paraId="3FD353FF" w14:textId="0D702EE2" w:rsidR="00612B82" w:rsidRDefault="00612B82" w:rsidP="00116649">
            <w:pPr>
              <w:jc w:val="both"/>
              <w:rPr>
                <w:sz w:val="24"/>
                <w:szCs w:val="24"/>
              </w:rPr>
            </w:pPr>
          </w:p>
          <w:p w14:paraId="23C33CF1" w14:textId="77777777" w:rsidR="00612B82" w:rsidRDefault="00612B82" w:rsidP="00116649">
            <w:pPr>
              <w:jc w:val="both"/>
              <w:rPr>
                <w:sz w:val="24"/>
                <w:szCs w:val="24"/>
              </w:rPr>
            </w:pPr>
          </w:p>
          <w:p w14:paraId="35573C79" w14:textId="77777777" w:rsidR="00612B82" w:rsidRDefault="00612B82" w:rsidP="00116649">
            <w:pPr>
              <w:jc w:val="both"/>
              <w:rPr>
                <w:sz w:val="24"/>
                <w:szCs w:val="24"/>
              </w:rPr>
            </w:pPr>
          </w:p>
          <w:p w14:paraId="6EB7B61C" w14:textId="78C01A82" w:rsidR="00612B82" w:rsidRPr="005C61BA" w:rsidRDefault="00612B82" w:rsidP="00116649">
            <w:pPr>
              <w:jc w:val="both"/>
              <w:rPr>
                <w:sz w:val="24"/>
                <w:szCs w:val="24"/>
              </w:rPr>
            </w:pPr>
            <w:r w:rsidRPr="005C61BA">
              <w:rPr>
                <w:sz w:val="24"/>
                <w:szCs w:val="24"/>
              </w:rPr>
              <w:t>2.</w:t>
            </w:r>
            <w:r w:rsidR="00413C41" w:rsidRPr="00413C41">
              <w:rPr>
                <w:rFonts w:asciiTheme="minorHAnsi" w:eastAsiaTheme="minorHAnsi" w:hAnsiTheme="minorHAnsi" w:cstheme="minorBidi"/>
                <w:sz w:val="22"/>
                <w:szCs w:val="22"/>
                <w:lang w:eastAsia="en-US"/>
              </w:rPr>
              <w:t xml:space="preserve"> </w:t>
            </w:r>
            <w:r w:rsidR="00413C41" w:rsidRPr="00413C41">
              <w:rPr>
                <w:sz w:val="24"/>
                <w:szCs w:val="24"/>
              </w:rPr>
              <w:t>Формирует и анализирует информационную базу объектов внутреннего контроля</w:t>
            </w:r>
            <w:r w:rsidR="00413C41">
              <w:rPr>
                <w:sz w:val="24"/>
                <w:szCs w:val="24"/>
              </w:rPr>
              <w:t>.</w:t>
            </w:r>
          </w:p>
          <w:p w14:paraId="6F1139A6" w14:textId="6B50C472" w:rsidR="00E720AC" w:rsidRPr="00F66CBC" w:rsidRDefault="00E720AC" w:rsidP="00116649">
            <w:pPr>
              <w:pStyle w:val="Style2"/>
              <w:spacing w:line="240" w:lineRule="auto"/>
              <w:ind w:firstLine="0"/>
              <w:jc w:val="left"/>
              <w:rPr>
                <w:sz w:val="23"/>
                <w:szCs w:val="23"/>
              </w:rPr>
            </w:pPr>
          </w:p>
        </w:tc>
        <w:tc>
          <w:tcPr>
            <w:tcW w:w="2381" w:type="dxa"/>
            <w:shd w:val="clear" w:color="auto" w:fill="auto"/>
          </w:tcPr>
          <w:p w14:paraId="647C1B3F" w14:textId="2D52D49F" w:rsidR="00612B82" w:rsidRPr="00C44782" w:rsidRDefault="00612B82" w:rsidP="00116649">
            <w:pPr>
              <w:autoSpaceDE/>
              <w:autoSpaceDN/>
              <w:adjustRightInd/>
              <w:jc w:val="both"/>
              <w:rPr>
                <w:b/>
                <w:sz w:val="24"/>
                <w:szCs w:val="24"/>
              </w:rPr>
            </w:pPr>
            <w:r w:rsidRPr="00C44782">
              <w:rPr>
                <w:b/>
                <w:sz w:val="24"/>
                <w:szCs w:val="24"/>
              </w:rPr>
              <w:lastRenderedPageBreak/>
              <w:t xml:space="preserve">1. Знать: </w:t>
            </w:r>
            <w:r w:rsidRPr="00C44782">
              <w:rPr>
                <w:sz w:val="24"/>
                <w:szCs w:val="24"/>
              </w:rPr>
              <w:t xml:space="preserve">категориальный </w:t>
            </w:r>
            <w:r w:rsidR="00116649" w:rsidRPr="00C44782">
              <w:rPr>
                <w:sz w:val="24"/>
                <w:szCs w:val="24"/>
              </w:rPr>
              <w:t>аппарат внутреннего</w:t>
            </w:r>
            <w:r w:rsidRPr="00C44782">
              <w:rPr>
                <w:sz w:val="24"/>
                <w:szCs w:val="24"/>
              </w:rPr>
              <w:t xml:space="preserve"> контроля, возможные риски появления искажений бухгалтерской (финансовой) отчетности, функции внутренних контролеров и работников бухгалтерии, методы и </w:t>
            </w:r>
            <w:r w:rsidR="00116649" w:rsidRPr="00C44782">
              <w:rPr>
                <w:sz w:val="24"/>
                <w:szCs w:val="24"/>
              </w:rPr>
              <w:t>приемы осуществления</w:t>
            </w:r>
            <w:r w:rsidRPr="00C44782">
              <w:rPr>
                <w:sz w:val="24"/>
                <w:szCs w:val="24"/>
              </w:rPr>
              <w:t xml:space="preserve"> внутреннего контроля, обработки и обобщения полученной </w:t>
            </w:r>
            <w:r w:rsidR="00116649" w:rsidRPr="00C44782">
              <w:rPr>
                <w:sz w:val="24"/>
                <w:szCs w:val="24"/>
              </w:rPr>
              <w:t xml:space="preserve">информации, </w:t>
            </w:r>
            <w:r w:rsidR="00116649" w:rsidRPr="00C44782">
              <w:rPr>
                <w:sz w:val="24"/>
                <w:szCs w:val="24"/>
              </w:rPr>
              <w:lastRenderedPageBreak/>
              <w:t>контрольной</w:t>
            </w:r>
            <w:r w:rsidRPr="00C44782">
              <w:rPr>
                <w:sz w:val="24"/>
                <w:szCs w:val="24"/>
              </w:rPr>
              <w:t xml:space="preserve"> проверки для выявления рисков, возникающих в ходе текущей деятельности бюджетного учреждения, оценки эффективности его деятельности </w:t>
            </w:r>
          </w:p>
          <w:p w14:paraId="082E35C1" w14:textId="02D0DE56" w:rsidR="00612B82" w:rsidRPr="00C44782" w:rsidRDefault="00116649" w:rsidP="00116649">
            <w:pPr>
              <w:autoSpaceDE/>
              <w:autoSpaceDN/>
              <w:adjustRightInd/>
              <w:jc w:val="both"/>
              <w:rPr>
                <w:sz w:val="24"/>
                <w:szCs w:val="24"/>
              </w:rPr>
            </w:pPr>
            <w:r w:rsidRPr="00C44782">
              <w:rPr>
                <w:b/>
                <w:sz w:val="24"/>
                <w:szCs w:val="24"/>
              </w:rPr>
              <w:t>Уметь:</w:t>
            </w:r>
            <w:r w:rsidRPr="00C44782">
              <w:rPr>
                <w:sz w:val="24"/>
                <w:szCs w:val="24"/>
              </w:rPr>
              <w:t xml:space="preserve"> проводить</w:t>
            </w:r>
            <w:r>
              <w:rPr>
                <w:sz w:val="24"/>
                <w:szCs w:val="24"/>
              </w:rPr>
              <w:t xml:space="preserve"> </w:t>
            </w:r>
            <w:r w:rsidR="00612B82" w:rsidRPr="00C44782">
              <w:rPr>
                <w:sz w:val="24"/>
                <w:szCs w:val="24"/>
              </w:rPr>
              <w:t>контрольные процедуры деятельности бюджетного учреждения,</w:t>
            </w:r>
            <w:r>
              <w:rPr>
                <w:sz w:val="24"/>
                <w:szCs w:val="24"/>
              </w:rPr>
              <w:t xml:space="preserve"> </w:t>
            </w:r>
            <w:r w:rsidR="00612B82" w:rsidRPr="00C44782">
              <w:rPr>
                <w:sz w:val="24"/>
                <w:szCs w:val="24"/>
              </w:rPr>
              <w:t>обобщать полученные результаты с целью разработки предложений по совершенствованию системы внутреннего контроля в бюджетном учреждении</w:t>
            </w:r>
          </w:p>
          <w:p w14:paraId="6FD0D5DF" w14:textId="77777777" w:rsidR="00612B82" w:rsidRPr="00C44782" w:rsidRDefault="00612B82" w:rsidP="00116649">
            <w:pPr>
              <w:autoSpaceDE/>
              <w:autoSpaceDN/>
              <w:adjustRightInd/>
              <w:jc w:val="both"/>
              <w:rPr>
                <w:sz w:val="24"/>
                <w:szCs w:val="24"/>
              </w:rPr>
            </w:pPr>
          </w:p>
          <w:p w14:paraId="39A9C506" w14:textId="77777777" w:rsidR="00612B82" w:rsidRPr="00C44782" w:rsidRDefault="00612B82" w:rsidP="00116649">
            <w:pPr>
              <w:autoSpaceDE/>
              <w:autoSpaceDN/>
              <w:adjustRightInd/>
              <w:jc w:val="both"/>
              <w:rPr>
                <w:sz w:val="24"/>
                <w:szCs w:val="24"/>
              </w:rPr>
            </w:pPr>
          </w:p>
          <w:p w14:paraId="40F83825" w14:textId="6D9DE480" w:rsidR="00612B82" w:rsidRPr="00C44782" w:rsidRDefault="00612B82" w:rsidP="00116649">
            <w:pPr>
              <w:autoSpaceDE/>
              <w:autoSpaceDN/>
              <w:adjustRightInd/>
              <w:jc w:val="both"/>
              <w:rPr>
                <w:sz w:val="24"/>
                <w:szCs w:val="24"/>
              </w:rPr>
            </w:pPr>
            <w:r w:rsidRPr="00344EB8">
              <w:rPr>
                <w:b/>
                <w:sz w:val="24"/>
                <w:szCs w:val="24"/>
              </w:rPr>
              <w:t>2.</w:t>
            </w:r>
            <w:r w:rsidRPr="00C44782">
              <w:rPr>
                <w:sz w:val="24"/>
                <w:szCs w:val="24"/>
              </w:rPr>
              <w:t xml:space="preserve"> </w:t>
            </w:r>
            <w:r w:rsidRPr="00344EB8">
              <w:rPr>
                <w:b/>
                <w:sz w:val="24"/>
                <w:szCs w:val="24"/>
              </w:rPr>
              <w:t>Знать:</w:t>
            </w:r>
            <w:r w:rsidRPr="00C44782">
              <w:rPr>
                <w:sz w:val="24"/>
                <w:szCs w:val="24"/>
              </w:rPr>
              <w:t xml:space="preserve"> </w:t>
            </w:r>
            <w:r>
              <w:rPr>
                <w:sz w:val="24"/>
                <w:szCs w:val="24"/>
              </w:rPr>
              <w:t>м</w:t>
            </w:r>
            <w:r w:rsidRPr="00C44782">
              <w:rPr>
                <w:sz w:val="24"/>
                <w:szCs w:val="24"/>
              </w:rPr>
              <w:t xml:space="preserve">етоды формирования и анализа </w:t>
            </w:r>
            <w:r w:rsidR="00116649" w:rsidRPr="00C44782">
              <w:rPr>
                <w:sz w:val="24"/>
                <w:szCs w:val="24"/>
              </w:rPr>
              <w:t>информационной базы</w:t>
            </w:r>
            <w:r w:rsidRPr="00C44782">
              <w:rPr>
                <w:sz w:val="24"/>
                <w:szCs w:val="24"/>
              </w:rPr>
              <w:t xml:space="preserve"> объектов внутреннего контроля бюджетного учреждения с целью выявления и </w:t>
            </w:r>
            <w:r w:rsidR="00116649" w:rsidRPr="00C44782">
              <w:rPr>
                <w:sz w:val="24"/>
                <w:szCs w:val="24"/>
              </w:rPr>
              <w:t>анализа проблемных</w:t>
            </w:r>
            <w:r w:rsidRPr="00C44782">
              <w:rPr>
                <w:sz w:val="24"/>
                <w:szCs w:val="24"/>
              </w:rPr>
              <w:t xml:space="preserve"> ситуаций</w:t>
            </w:r>
          </w:p>
          <w:p w14:paraId="0D8EA96E" w14:textId="77777777" w:rsidR="00612B82" w:rsidRPr="00C44782" w:rsidRDefault="00612B82" w:rsidP="00116649">
            <w:pPr>
              <w:autoSpaceDE/>
              <w:autoSpaceDN/>
              <w:adjustRightInd/>
              <w:jc w:val="both"/>
              <w:rPr>
                <w:sz w:val="24"/>
                <w:szCs w:val="24"/>
              </w:rPr>
            </w:pPr>
          </w:p>
          <w:p w14:paraId="3506871A" w14:textId="77777777" w:rsidR="00612B82" w:rsidRPr="00C44782" w:rsidRDefault="00612B82" w:rsidP="00116649">
            <w:pPr>
              <w:autoSpaceDE/>
              <w:autoSpaceDN/>
              <w:adjustRightInd/>
              <w:jc w:val="both"/>
              <w:rPr>
                <w:sz w:val="24"/>
                <w:szCs w:val="24"/>
              </w:rPr>
            </w:pPr>
          </w:p>
          <w:p w14:paraId="5679B561" w14:textId="46C13E7E" w:rsidR="00612B82" w:rsidRPr="00C44782" w:rsidRDefault="00116649" w:rsidP="00116649">
            <w:pPr>
              <w:autoSpaceDE/>
              <w:autoSpaceDN/>
              <w:adjustRightInd/>
              <w:jc w:val="both"/>
              <w:rPr>
                <w:sz w:val="24"/>
                <w:szCs w:val="24"/>
              </w:rPr>
            </w:pPr>
            <w:r w:rsidRPr="00C44782">
              <w:rPr>
                <w:b/>
                <w:sz w:val="24"/>
                <w:szCs w:val="24"/>
              </w:rPr>
              <w:t>Уметь:</w:t>
            </w:r>
            <w:r w:rsidRPr="00C44782">
              <w:rPr>
                <w:sz w:val="24"/>
                <w:szCs w:val="24"/>
              </w:rPr>
              <w:t xml:space="preserve"> определять</w:t>
            </w:r>
            <w:r w:rsidR="00612B82" w:rsidRPr="00C44782">
              <w:rPr>
                <w:sz w:val="24"/>
                <w:szCs w:val="24"/>
              </w:rPr>
              <w:t xml:space="preserve"> достоверность фактов хозяйственной жизни, отраженных в бухгалтерском учете и бухгалтерской (финансовой) </w:t>
            </w:r>
            <w:r w:rsidR="00612B82" w:rsidRPr="00C44782">
              <w:rPr>
                <w:sz w:val="24"/>
                <w:szCs w:val="24"/>
              </w:rPr>
              <w:lastRenderedPageBreak/>
              <w:t xml:space="preserve">отчетности, оценивать риск искажения бухгалтерской (финансовой) отчетности бюджетного учреждения. </w:t>
            </w:r>
          </w:p>
          <w:p w14:paraId="02DD9A9B" w14:textId="42763836" w:rsidR="00E720AC" w:rsidRPr="00F66CBC" w:rsidRDefault="00E720AC" w:rsidP="00116649">
            <w:pPr>
              <w:autoSpaceDE/>
              <w:autoSpaceDN/>
              <w:adjustRightInd/>
              <w:jc w:val="both"/>
              <w:rPr>
                <w:b/>
                <w:sz w:val="23"/>
                <w:szCs w:val="23"/>
              </w:rPr>
            </w:pPr>
          </w:p>
        </w:tc>
        <w:tc>
          <w:tcPr>
            <w:tcW w:w="4281" w:type="dxa"/>
            <w:shd w:val="clear" w:color="auto" w:fill="auto"/>
          </w:tcPr>
          <w:p w14:paraId="48B5895D" w14:textId="77777777" w:rsidR="00A23057" w:rsidRDefault="00A23057" w:rsidP="00116649">
            <w:pPr>
              <w:autoSpaceDE/>
              <w:autoSpaceDN/>
              <w:adjustRightInd/>
              <w:jc w:val="both"/>
              <w:rPr>
                <w:rFonts w:eastAsia="Calibri"/>
                <w:b/>
                <w:sz w:val="23"/>
                <w:szCs w:val="23"/>
                <w:lang w:eastAsia="en-US"/>
              </w:rPr>
            </w:pPr>
          </w:p>
          <w:p w14:paraId="75AE7340" w14:textId="2FDEF540" w:rsidR="000E636C" w:rsidRPr="0023047E" w:rsidRDefault="008A595D" w:rsidP="00116649">
            <w:pPr>
              <w:autoSpaceDE/>
              <w:autoSpaceDN/>
              <w:adjustRightInd/>
              <w:jc w:val="both"/>
              <w:rPr>
                <w:rFonts w:eastAsia="Calibri"/>
                <w:b/>
                <w:sz w:val="23"/>
                <w:szCs w:val="23"/>
                <w:lang w:eastAsia="en-US"/>
              </w:rPr>
            </w:pPr>
            <w:r w:rsidRPr="0023047E">
              <w:rPr>
                <w:rFonts w:eastAsia="Calibri"/>
                <w:b/>
                <w:sz w:val="23"/>
                <w:szCs w:val="23"/>
                <w:lang w:eastAsia="en-US"/>
              </w:rPr>
              <w:t>Решение ситуационных задач:</w:t>
            </w:r>
          </w:p>
          <w:p w14:paraId="03172097" w14:textId="1B0F55C9" w:rsidR="009307DC" w:rsidRPr="009307DC" w:rsidRDefault="009307DC" w:rsidP="00116649">
            <w:pPr>
              <w:rPr>
                <w:sz w:val="24"/>
                <w:szCs w:val="24"/>
              </w:rPr>
            </w:pPr>
            <w:r>
              <w:rPr>
                <w:sz w:val="24"/>
                <w:szCs w:val="24"/>
              </w:rPr>
              <w:t>1.</w:t>
            </w:r>
            <w:r w:rsidRPr="009307DC">
              <w:rPr>
                <w:sz w:val="24"/>
                <w:szCs w:val="24"/>
              </w:rPr>
              <w:t xml:space="preserve">Бухгалтер бюджетного </w:t>
            </w:r>
            <w:r w:rsidR="00116649" w:rsidRPr="009307DC">
              <w:rPr>
                <w:sz w:val="24"/>
                <w:szCs w:val="24"/>
              </w:rPr>
              <w:t>учреждения обнаружил</w:t>
            </w:r>
            <w:r w:rsidRPr="009307DC">
              <w:rPr>
                <w:sz w:val="24"/>
                <w:szCs w:val="24"/>
              </w:rPr>
              <w:t>, что по решению комиссии</w:t>
            </w:r>
            <w:r w:rsidR="00116649">
              <w:rPr>
                <w:sz w:val="24"/>
                <w:szCs w:val="24"/>
              </w:rPr>
              <w:t xml:space="preserve"> </w:t>
            </w:r>
            <w:r w:rsidRPr="009307DC">
              <w:rPr>
                <w:sz w:val="24"/>
                <w:szCs w:val="24"/>
              </w:rPr>
              <w:t>списал</w:t>
            </w:r>
            <w:r w:rsidR="00116649">
              <w:rPr>
                <w:sz w:val="24"/>
                <w:szCs w:val="24"/>
              </w:rPr>
              <w:t xml:space="preserve"> </w:t>
            </w:r>
            <w:r w:rsidRPr="009307DC">
              <w:rPr>
                <w:sz w:val="24"/>
                <w:szCs w:val="24"/>
              </w:rPr>
              <w:t xml:space="preserve">пришедшую в негодность шведскую </w:t>
            </w:r>
            <w:r w:rsidR="00116649" w:rsidRPr="009307DC">
              <w:rPr>
                <w:sz w:val="24"/>
                <w:szCs w:val="24"/>
              </w:rPr>
              <w:t>стенку</w:t>
            </w:r>
            <w:r w:rsidR="00116649">
              <w:rPr>
                <w:sz w:val="24"/>
                <w:szCs w:val="24"/>
              </w:rPr>
              <w:t xml:space="preserve"> </w:t>
            </w:r>
            <w:r w:rsidR="00116649" w:rsidRPr="009307DC">
              <w:rPr>
                <w:sz w:val="24"/>
                <w:szCs w:val="24"/>
              </w:rPr>
              <w:t>стоимостью</w:t>
            </w:r>
            <w:r w:rsidRPr="009307DC">
              <w:rPr>
                <w:sz w:val="24"/>
                <w:szCs w:val="24"/>
              </w:rPr>
              <w:t xml:space="preserve"> 11 000 руб. вместо</w:t>
            </w:r>
            <w:r w:rsidR="00116649">
              <w:rPr>
                <w:sz w:val="24"/>
                <w:szCs w:val="24"/>
              </w:rPr>
              <w:t xml:space="preserve"> </w:t>
            </w:r>
            <w:r w:rsidRPr="009307DC">
              <w:rPr>
                <w:sz w:val="24"/>
                <w:szCs w:val="24"/>
              </w:rPr>
              <w:t>вратарских ворот стоимостью 19 000 руб. Амортизация</w:t>
            </w:r>
            <w:r w:rsidR="00116649">
              <w:rPr>
                <w:sz w:val="24"/>
                <w:szCs w:val="24"/>
              </w:rPr>
              <w:t xml:space="preserve"> </w:t>
            </w:r>
            <w:r w:rsidRPr="009307DC">
              <w:rPr>
                <w:sz w:val="24"/>
                <w:szCs w:val="24"/>
              </w:rPr>
              <w:t xml:space="preserve">на эти основные средства начислена в размере 100 процентов. </w:t>
            </w:r>
          </w:p>
          <w:p w14:paraId="294A00EC" w14:textId="77777777" w:rsidR="009307DC" w:rsidRPr="00D73498" w:rsidRDefault="009307DC" w:rsidP="00116649">
            <w:pPr>
              <w:rPr>
                <w:sz w:val="24"/>
                <w:szCs w:val="24"/>
              </w:rPr>
            </w:pPr>
            <w:r w:rsidRPr="00D73498">
              <w:rPr>
                <w:sz w:val="24"/>
                <w:szCs w:val="24"/>
              </w:rPr>
              <w:t>В прошлом году бухгалтером были сделаны следующие записи:</w:t>
            </w:r>
          </w:p>
          <w:p w14:paraId="17121CD4" w14:textId="282320FA" w:rsidR="009307DC" w:rsidRPr="00D73498" w:rsidRDefault="009307DC" w:rsidP="00116649">
            <w:pPr>
              <w:rPr>
                <w:sz w:val="24"/>
                <w:szCs w:val="24"/>
              </w:rPr>
            </w:pPr>
            <w:proofErr w:type="spellStart"/>
            <w:r w:rsidRPr="00D73498">
              <w:rPr>
                <w:sz w:val="24"/>
                <w:szCs w:val="24"/>
              </w:rPr>
              <w:t>Дт</w:t>
            </w:r>
            <w:proofErr w:type="spellEnd"/>
            <w:r w:rsidRPr="00D73498">
              <w:rPr>
                <w:sz w:val="24"/>
                <w:szCs w:val="24"/>
              </w:rPr>
              <w:t xml:space="preserve"> 4.104.34.411 </w:t>
            </w:r>
            <w:proofErr w:type="spellStart"/>
            <w:r w:rsidRPr="00D73498">
              <w:rPr>
                <w:sz w:val="24"/>
                <w:szCs w:val="24"/>
              </w:rPr>
              <w:t>Кт</w:t>
            </w:r>
            <w:proofErr w:type="spellEnd"/>
            <w:r w:rsidRPr="00D73498">
              <w:rPr>
                <w:sz w:val="24"/>
                <w:szCs w:val="24"/>
              </w:rPr>
              <w:t xml:space="preserve"> 4.101.34.410 – 11 000 руб.</w:t>
            </w:r>
            <w:r w:rsidR="00116649">
              <w:rPr>
                <w:sz w:val="24"/>
                <w:szCs w:val="24"/>
              </w:rPr>
              <w:t xml:space="preserve"> </w:t>
            </w:r>
            <w:r w:rsidRPr="00D73498">
              <w:rPr>
                <w:sz w:val="24"/>
                <w:szCs w:val="24"/>
              </w:rPr>
              <w:t xml:space="preserve"> списана шведская стенка.</w:t>
            </w:r>
          </w:p>
          <w:p w14:paraId="2CE8B93F" w14:textId="4450CE49" w:rsidR="009307DC" w:rsidRDefault="009307DC" w:rsidP="00116649">
            <w:pPr>
              <w:rPr>
                <w:sz w:val="24"/>
                <w:szCs w:val="24"/>
              </w:rPr>
            </w:pPr>
            <w:r>
              <w:rPr>
                <w:sz w:val="24"/>
                <w:szCs w:val="24"/>
              </w:rPr>
              <w:t>Приведите исправительные записи в</w:t>
            </w:r>
            <w:r w:rsidRPr="00D73498">
              <w:rPr>
                <w:sz w:val="24"/>
                <w:szCs w:val="24"/>
              </w:rPr>
              <w:t xml:space="preserve"> текущем году на основании Бухгалтерской справки </w:t>
            </w:r>
            <w:r>
              <w:rPr>
                <w:sz w:val="24"/>
                <w:szCs w:val="24"/>
              </w:rPr>
              <w:t>(ф.0504883)</w:t>
            </w:r>
            <w:r w:rsidR="00116649">
              <w:rPr>
                <w:sz w:val="24"/>
                <w:szCs w:val="24"/>
              </w:rPr>
              <w:t xml:space="preserve"> </w:t>
            </w:r>
            <w:r w:rsidRPr="00D73498">
              <w:rPr>
                <w:sz w:val="24"/>
                <w:szCs w:val="24"/>
              </w:rPr>
              <w:t>на день обнаружения ошибки:</w:t>
            </w:r>
          </w:p>
          <w:p w14:paraId="7717839E" w14:textId="77777777" w:rsidR="009307DC" w:rsidRDefault="009307DC" w:rsidP="00116649">
            <w:pPr>
              <w:rPr>
                <w:sz w:val="24"/>
                <w:szCs w:val="24"/>
              </w:rPr>
            </w:pPr>
          </w:p>
          <w:p w14:paraId="2F401485" w14:textId="3A6322E8" w:rsidR="009307DC" w:rsidRPr="0089340B" w:rsidRDefault="0089340B" w:rsidP="00116649">
            <w:pPr>
              <w:rPr>
                <w:sz w:val="24"/>
                <w:szCs w:val="24"/>
              </w:rPr>
            </w:pPr>
            <w:r>
              <w:rPr>
                <w:sz w:val="24"/>
                <w:szCs w:val="24"/>
              </w:rPr>
              <w:t>2.</w:t>
            </w:r>
            <w:r w:rsidR="009307DC" w:rsidRPr="0089340B">
              <w:rPr>
                <w:sz w:val="24"/>
                <w:szCs w:val="24"/>
              </w:rPr>
              <w:t>Бухгалтер бюджетного учреждения обнаружил ошибку по приему к учету</w:t>
            </w:r>
            <w:r w:rsidR="00116649">
              <w:rPr>
                <w:sz w:val="24"/>
                <w:szCs w:val="24"/>
              </w:rPr>
              <w:t xml:space="preserve"> </w:t>
            </w:r>
            <w:r w:rsidR="009307DC" w:rsidRPr="0089340B">
              <w:rPr>
                <w:sz w:val="24"/>
                <w:szCs w:val="24"/>
              </w:rPr>
              <w:lastRenderedPageBreak/>
              <w:t>легкового автомобиля, полученного по договору дарения. Первоначальная стоимость</w:t>
            </w:r>
            <w:r w:rsidR="00116649">
              <w:rPr>
                <w:sz w:val="24"/>
                <w:szCs w:val="24"/>
              </w:rPr>
              <w:t xml:space="preserve"> </w:t>
            </w:r>
            <w:r w:rsidR="009307DC" w:rsidRPr="0089340B">
              <w:rPr>
                <w:sz w:val="24"/>
                <w:szCs w:val="24"/>
              </w:rPr>
              <w:t>легкового автомобиля</w:t>
            </w:r>
            <w:r w:rsidR="00116649">
              <w:rPr>
                <w:sz w:val="24"/>
                <w:szCs w:val="24"/>
              </w:rPr>
              <w:t xml:space="preserve"> </w:t>
            </w:r>
            <w:r w:rsidR="009307DC" w:rsidRPr="0089340B">
              <w:rPr>
                <w:sz w:val="24"/>
                <w:szCs w:val="24"/>
              </w:rPr>
              <w:t>550 000 руб. Комиссия по поступлению и выбытию активов установила</w:t>
            </w:r>
            <w:r w:rsidR="00116649">
              <w:rPr>
                <w:sz w:val="24"/>
                <w:szCs w:val="24"/>
              </w:rPr>
              <w:t xml:space="preserve"> </w:t>
            </w:r>
            <w:r w:rsidR="009307DC" w:rsidRPr="0089340B">
              <w:rPr>
                <w:sz w:val="24"/>
                <w:szCs w:val="24"/>
              </w:rPr>
              <w:t>в решении, что справедливая стоимость</w:t>
            </w:r>
            <w:r w:rsidR="00116649">
              <w:rPr>
                <w:sz w:val="24"/>
                <w:szCs w:val="24"/>
              </w:rPr>
              <w:t xml:space="preserve"> </w:t>
            </w:r>
            <w:r w:rsidR="009307DC" w:rsidRPr="0089340B">
              <w:rPr>
                <w:sz w:val="24"/>
                <w:szCs w:val="24"/>
              </w:rPr>
              <w:t>основного средства – 450 000 руб.</w:t>
            </w:r>
            <w:r w:rsidR="00116649">
              <w:rPr>
                <w:sz w:val="24"/>
                <w:szCs w:val="24"/>
              </w:rPr>
              <w:t xml:space="preserve"> </w:t>
            </w:r>
            <w:r w:rsidR="009307DC" w:rsidRPr="0089340B">
              <w:rPr>
                <w:sz w:val="24"/>
                <w:szCs w:val="24"/>
              </w:rPr>
              <w:t>В этот же день бухгалтер</w:t>
            </w:r>
            <w:r w:rsidR="00116649">
              <w:rPr>
                <w:sz w:val="24"/>
                <w:szCs w:val="24"/>
              </w:rPr>
              <w:t xml:space="preserve"> </w:t>
            </w:r>
            <w:r w:rsidR="009307DC" w:rsidRPr="0089340B">
              <w:rPr>
                <w:sz w:val="24"/>
                <w:szCs w:val="24"/>
              </w:rPr>
              <w:t>уменьшил его первоначальную стоимость</w:t>
            </w:r>
            <w:r w:rsidR="00116649">
              <w:rPr>
                <w:sz w:val="24"/>
                <w:szCs w:val="24"/>
              </w:rPr>
              <w:t xml:space="preserve"> </w:t>
            </w:r>
            <w:r w:rsidR="009307DC" w:rsidRPr="0089340B">
              <w:rPr>
                <w:sz w:val="24"/>
                <w:szCs w:val="24"/>
              </w:rPr>
              <w:t>на 100 000 руб. и ранее</w:t>
            </w:r>
            <w:r w:rsidR="00116649">
              <w:rPr>
                <w:sz w:val="24"/>
                <w:szCs w:val="24"/>
              </w:rPr>
              <w:t xml:space="preserve"> </w:t>
            </w:r>
            <w:r w:rsidR="009307DC" w:rsidRPr="0089340B">
              <w:rPr>
                <w:sz w:val="24"/>
                <w:szCs w:val="24"/>
              </w:rPr>
              <w:t xml:space="preserve">начисленную амортизацию </w:t>
            </w:r>
            <w:proofErr w:type="gramStart"/>
            <w:r w:rsidR="009307DC" w:rsidRPr="0089340B">
              <w:rPr>
                <w:sz w:val="24"/>
                <w:szCs w:val="24"/>
              </w:rPr>
              <w:t>на</w:t>
            </w:r>
            <w:r w:rsidR="00116649">
              <w:rPr>
                <w:sz w:val="24"/>
                <w:szCs w:val="24"/>
              </w:rPr>
              <w:t xml:space="preserve"> </w:t>
            </w:r>
            <w:r w:rsidR="009307DC" w:rsidRPr="0089340B">
              <w:rPr>
                <w:sz w:val="24"/>
                <w:szCs w:val="24"/>
              </w:rPr>
              <w:t xml:space="preserve"> 17</w:t>
            </w:r>
            <w:proofErr w:type="gramEnd"/>
            <w:r w:rsidR="009307DC" w:rsidRPr="0089340B">
              <w:rPr>
                <w:sz w:val="24"/>
                <w:szCs w:val="24"/>
              </w:rPr>
              <w:t> 000 руб.</w:t>
            </w:r>
          </w:p>
          <w:p w14:paraId="3B3BAD5C" w14:textId="1CE65C02" w:rsidR="009307DC" w:rsidRPr="009307DC" w:rsidRDefault="009307DC" w:rsidP="00116649">
            <w:pPr>
              <w:rPr>
                <w:sz w:val="24"/>
                <w:szCs w:val="24"/>
              </w:rPr>
            </w:pPr>
            <w:r w:rsidRPr="009307DC">
              <w:rPr>
                <w:sz w:val="24"/>
                <w:szCs w:val="24"/>
              </w:rPr>
              <w:t>Приведите проводки, которые должен сделать бухгалтер.</w:t>
            </w:r>
          </w:p>
          <w:p w14:paraId="5643B37A" w14:textId="77777777" w:rsidR="009307DC" w:rsidRDefault="009307DC" w:rsidP="00116649">
            <w:pPr>
              <w:rPr>
                <w:sz w:val="24"/>
                <w:szCs w:val="24"/>
              </w:rPr>
            </w:pPr>
          </w:p>
          <w:p w14:paraId="771C1C0A" w14:textId="59F8A16D" w:rsidR="009307DC" w:rsidRPr="00D73498" w:rsidRDefault="009307DC" w:rsidP="00116649">
            <w:pPr>
              <w:rPr>
                <w:sz w:val="24"/>
                <w:szCs w:val="24"/>
              </w:rPr>
            </w:pPr>
            <w:r>
              <w:rPr>
                <w:sz w:val="24"/>
                <w:szCs w:val="24"/>
              </w:rPr>
              <w:t>3.</w:t>
            </w:r>
            <w:r w:rsidRPr="00D73498">
              <w:rPr>
                <w:sz w:val="24"/>
                <w:szCs w:val="24"/>
              </w:rPr>
              <w:t>Бухгалтер бюджетного учреждения обнаружил, что в прошлом</w:t>
            </w:r>
            <w:r w:rsidR="00116649">
              <w:rPr>
                <w:sz w:val="24"/>
                <w:szCs w:val="24"/>
              </w:rPr>
              <w:t xml:space="preserve"> </w:t>
            </w:r>
            <w:r w:rsidRPr="00D73498">
              <w:rPr>
                <w:sz w:val="24"/>
                <w:szCs w:val="24"/>
              </w:rPr>
              <w:t>году не увеличил стоимость</w:t>
            </w:r>
            <w:r w:rsidR="00116649">
              <w:rPr>
                <w:sz w:val="24"/>
                <w:szCs w:val="24"/>
              </w:rPr>
              <w:t xml:space="preserve"> </w:t>
            </w:r>
            <w:r w:rsidRPr="00D73498">
              <w:rPr>
                <w:sz w:val="24"/>
                <w:szCs w:val="24"/>
              </w:rPr>
              <w:t>одного из</w:t>
            </w:r>
            <w:r w:rsidR="00116649">
              <w:rPr>
                <w:sz w:val="24"/>
                <w:szCs w:val="24"/>
              </w:rPr>
              <w:t xml:space="preserve"> </w:t>
            </w:r>
            <w:r w:rsidRPr="00D73498">
              <w:rPr>
                <w:sz w:val="24"/>
                <w:szCs w:val="24"/>
              </w:rPr>
              <w:t>земельных участков на основании уведомления от</w:t>
            </w:r>
            <w:r w:rsidR="00116649">
              <w:rPr>
                <w:sz w:val="24"/>
                <w:szCs w:val="24"/>
              </w:rPr>
              <w:t xml:space="preserve"> </w:t>
            </w:r>
            <w:proofErr w:type="spellStart"/>
            <w:r w:rsidRPr="00D73498">
              <w:rPr>
                <w:sz w:val="24"/>
                <w:szCs w:val="24"/>
              </w:rPr>
              <w:t>Росреестра</w:t>
            </w:r>
            <w:proofErr w:type="spellEnd"/>
            <w:r w:rsidRPr="00D73498">
              <w:rPr>
                <w:sz w:val="24"/>
                <w:szCs w:val="24"/>
              </w:rPr>
              <w:t xml:space="preserve"> о новой кадастровой оценке – 7 100 000 руб. В бухгалтерском учете этот земельный участок учтен по стоимости</w:t>
            </w:r>
            <w:r w:rsidR="00116649">
              <w:rPr>
                <w:sz w:val="24"/>
                <w:szCs w:val="24"/>
              </w:rPr>
              <w:t xml:space="preserve"> </w:t>
            </w:r>
            <w:r w:rsidRPr="00D73498">
              <w:rPr>
                <w:sz w:val="24"/>
                <w:szCs w:val="24"/>
              </w:rPr>
              <w:t>7 000 000 руб. В день</w:t>
            </w:r>
            <w:r w:rsidR="00116649">
              <w:rPr>
                <w:sz w:val="24"/>
                <w:szCs w:val="24"/>
              </w:rPr>
              <w:t xml:space="preserve"> </w:t>
            </w:r>
            <w:r w:rsidRPr="00D73498">
              <w:rPr>
                <w:sz w:val="24"/>
                <w:szCs w:val="24"/>
              </w:rPr>
              <w:t>обнаружения этой ошибки</w:t>
            </w:r>
            <w:r w:rsidR="00116649">
              <w:rPr>
                <w:sz w:val="24"/>
                <w:szCs w:val="24"/>
              </w:rPr>
              <w:t xml:space="preserve"> </w:t>
            </w:r>
            <w:r w:rsidRPr="00D73498">
              <w:rPr>
                <w:sz w:val="24"/>
                <w:szCs w:val="24"/>
              </w:rPr>
              <w:t>была увеличена</w:t>
            </w:r>
            <w:r w:rsidR="00116649">
              <w:rPr>
                <w:sz w:val="24"/>
                <w:szCs w:val="24"/>
              </w:rPr>
              <w:t xml:space="preserve"> </w:t>
            </w:r>
            <w:r w:rsidRPr="00D73498">
              <w:rPr>
                <w:sz w:val="24"/>
                <w:szCs w:val="24"/>
              </w:rPr>
              <w:t>стоимость этого земельного на 100 000 руб.</w:t>
            </w:r>
            <w:r w:rsidR="00116649">
              <w:rPr>
                <w:sz w:val="24"/>
                <w:szCs w:val="24"/>
              </w:rPr>
              <w:t xml:space="preserve"> </w:t>
            </w:r>
            <w:r w:rsidRPr="00D73498">
              <w:rPr>
                <w:sz w:val="24"/>
                <w:szCs w:val="24"/>
              </w:rPr>
              <w:t>На 100 000 руб.</w:t>
            </w:r>
            <w:r w:rsidR="00116649">
              <w:rPr>
                <w:sz w:val="24"/>
                <w:szCs w:val="24"/>
              </w:rPr>
              <w:t xml:space="preserve"> </w:t>
            </w:r>
            <w:r w:rsidRPr="00D73498">
              <w:rPr>
                <w:sz w:val="24"/>
                <w:szCs w:val="24"/>
              </w:rPr>
              <w:t>была скорректирована</w:t>
            </w:r>
            <w:r w:rsidR="00116649">
              <w:rPr>
                <w:sz w:val="24"/>
                <w:szCs w:val="24"/>
              </w:rPr>
              <w:t xml:space="preserve"> </w:t>
            </w:r>
            <w:r w:rsidRPr="00D73498">
              <w:rPr>
                <w:sz w:val="24"/>
                <w:szCs w:val="24"/>
              </w:rPr>
              <w:t>сумма расчетов с учредителем на счете 210.06 «Расчеты с учредителем.</w:t>
            </w:r>
          </w:p>
          <w:p w14:paraId="0C6C94B0" w14:textId="7496906D" w:rsidR="009307DC" w:rsidRDefault="009307DC" w:rsidP="00116649">
            <w:pPr>
              <w:rPr>
                <w:sz w:val="24"/>
                <w:szCs w:val="24"/>
              </w:rPr>
            </w:pPr>
            <w:r>
              <w:rPr>
                <w:sz w:val="24"/>
                <w:szCs w:val="24"/>
              </w:rPr>
              <w:t>Приведите бухгалтерские</w:t>
            </w:r>
            <w:r w:rsidR="00116649">
              <w:rPr>
                <w:sz w:val="24"/>
                <w:szCs w:val="24"/>
              </w:rPr>
              <w:t xml:space="preserve"> </w:t>
            </w:r>
            <w:r>
              <w:rPr>
                <w:sz w:val="24"/>
                <w:szCs w:val="24"/>
              </w:rPr>
              <w:t>записи на день исправления ошибок</w:t>
            </w:r>
          </w:p>
          <w:p w14:paraId="19B6656D" w14:textId="62E8E7AF" w:rsidR="009307DC" w:rsidRPr="0089340B" w:rsidRDefault="0089340B" w:rsidP="00116649">
            <w:pPr>
              <w:rPr>
                <w:sz w:val="24"/>
                <w:szCs w:val="24"/>
              </w:rPr>
            </w:pPr>
            <w:r>
              <w:rPr>
                <w:sz w:val="24"/>
                <w:szCs w:val="24"/>
              </w:rPr>
              <w:t>4.</w:t>
            </w:r>
            <w:r w:rsidR="009307DC" w:rsidRPr="0089340B">
              <w:rPr>
                <w:sz w:val="24"/>
                <w:szCs w:val="24"/>
              </w:rPr>
              <w:t>Бухгалтер бюджетного учреждения</w:t>
            </w:r>
            <w:r w:rsidR="00116649">
              <w:rPr>
                <w:sz w:val="24"/>
                <w:szCs w:val="24"/>
              </w:rPr>
              <w:t xml:space="preserve"> </w:t>
            </w:r>
            <w:r w:rsidR="009307DC" w:rsidRPr="0089340B">
              <w:rPr>
                <w:sz w:val="24"/>
                <w:szCs w:val="24"/>
              </w:rPr>
              <w:t>обнаружил</w:t>
            </w:r>
            <w:r w:rsidR="00116649">
              <w:rPr>
                <w:sz w:val="24"/>
                <w:szCs w:val="24"/>
              </w:rPr>
              <w:t xml:space="preserve"> </w:t>
            </w:r>
            <w:r w:rsidR="009307DC" w:rsidRPr="0089340B">
              <w:rPr>
                <w:sz w:val="24"/>
                <w:szCs w:val="24"/>
              </w:rPr>
              <w:t>в марте, что</w:t>
            </w:r>
            <w:r w:rsidR="00116649">
              <w:rPr>
                <w:sz w:val="24"/>
                <w:szCs w:val="24"/>
              </w:rPr>
              <w:t xml:space="preserve"> </w:t>
            </w:r>
            <w:r w:rsidR="009307DC" w:rsidRPr="0089340B">
              <w:rPr>
                <w:sz w:val="24"/>
                <w:szCs w:val="24"/>
              </w:rPr>
              <w:t>в расчете заработной платы за декабрь</w:t>
            </w:r>
            <w:r w:rsidR="00116649">
              <w:rPr>
                <w:sz w:val="24"/>
                <w:szCs w:val="24"/>
              </w:rPr>
              <w:t xml:space="preserve"> </w:t>
            </w:r>
            <w:r w:rsidR="009307DC" w:rsidRPr="0089340B">
              <w:rPr>
                <w:sz w:val="24"/>
                <w:szCs w:val="24"/>
              </w:rPr>
              <w:t>прошлого года была допущена ошибка,</w:t>
            </w:r>
            <w:r w:rsidR="00116649">
              <w:rPr>
                <w:sz w:val="24"/>
                <w:szCs w:val="24"/>
              </w:rPr>
              <w:t xml:space="preserve"> </w:t>
            </w:r>
            <w:r w:rsidR="009307DC" w:rsidRPr="0089340B">
              <w:rPr>
                <w:sz w:val="24"/>
                <w:szCs w:val="24"/>
              </w:rPr>
              <w:t>в результате которой</w:t>
            </w:r>
            <w:r w:rsidR="00116649">
              <w:rPr>
                <w:sz w:val="24"/>
                <w:szCs w:val="24"/>
              </w:rPr>
              <w:t xml:space="preserve"> </w:t>
            </w:r>
            <w:r w:rsidR="009307DC" w:rsidRPr="0089340B">
              <w:rPr>
                <w:sz w:val="24"/>
                <w:szCs w:val="24"/>
              </w:rPr>
              <w:t>бухгалтеру Ивановой И.И. была начислена излишняя сумма в размере 4 300 руб. Учреждение</w:t>
            </w:r>
            <w:r w:rsidR="00116649">
              <w:rPr>
                <w:sz w:val="24"/>
                <w:szCs w:val="24"/>
              </w:rPr>
              <w:t xml:space="preserve"> </w:t>
            </w:r>
            <w:r w:rsidR="009307DC" w:rsidRPr="0089340B">
              <w:rPr>
                <w:sz w:val="24"/>
                <w:szCs w:val="24"/>
              </w:rPr>
              <w:t>платит взносы на</w:t>
            </w:r>
            <w:r w:rsidR="00116649">
              <w:rPr>
                <w:sz w:val="24"/>
                <w:szCs w:val="24"/>
              </w:rPr>
              <w:t xml:space="preserve"> </w:t>
            </w:r>
            <w:r w:rsidR="009307DC" w:rsidRPr="0089340B">
              <w:rPr>
                <w:sz w:val="24"/>
                <w:szCs w:val="24"/>
              </w:rPr>
              <w:t>травматизм по тарифу 0,2 %.</w:t>
            </w:r>
            <w:r w:rsidR="00116649">
              <w:rPr>
                <w:sz w:val="24"/>
                <w:szCs w:val="24"/>
              </w:rPr>
              <w:t xml:space="preserve"> </w:t>
            </w:r>
            <w:r w:rsidR="009307DC" w:rsidRPr="0089340B">
              <w:rPr>
                <w:sz w:val="24"/>
                <w:szCs w:val="24"/>
              </w:rPr>
              <w:t>Страховые взносы уплачиваются</w:t>
            </w:r>
            <w:r w:rsidR="00116649">
              <w:rPr>
                <w:sz w:val="24"/>
                <w:szCs w:val="24"/>
              </w:rPr>
              <w:t xml:space="preserve"> </w:t>
            </w:r>
            <w:r w:rsidR="009307DC" w:rsidRPr="0089340B">
              <w:rPr>
                <w:sz w:val="24"/>
                <w:szCs w:val="24"/>
              </w:rPr>
              <w:t>по общим тарифам.</w:t>
            </w:r>
            <w:r w:rsidR="00116649">
              <w:rPr>
                <w:sz w:val="24"/>
                <w:szCs w:val="24"/>
              </w:rPr>
              <w:t xml:space="preserve"> </w:t>
            </w:r>
            <w:r w:rsidR="009307DC" w:rsidRPr="0089340B">
              <w:rPr>
                <w:sz w:val="24"/>
                <w:szCs w:val="24"/>
              </w:rPr>
              <w:t>Лимиты по взносам не</w:t>
            </w:r>
            <w:r w:rsidR="00116649">
              <w:rPr>
                <w:sz w:val="24"/>
                <w:szCs w:val="24"/>
              </w:rPr>
              <w:t xml:space="preserve"> </w:t>
            </w:r>
            <w:r w:rsidR="009307DC" w:rsidRPr="0089340B">
              <w:rPr>
                <w:sz w:val="24"/>
                <w:szCs w:val="24"/>
              </w:rPr>
              <w:t>превышены.</w:t>
            </w:r>
            <w:r w:rsidR="00116649">
              <w:rPr>
                <w:sz w:val="24"/>
                <w:szCs w:val="24"/>
              </w:rPr>
              <w:t xml:space="preserve"> </w:t>
            </w:r>
            <w:r w:rsidR="009307DC" w:rsidRPr="0089340B">
              <w:rPr>
                <w:sz w:val="24"/>
                <w:szCs w:val="24"/>
              </w:rPr>
              <w:t>Месячный оклад Ивановой И.И. – 45 000 руб.</w:t>
            </w:r>
            <w:r w:rsidR="00116649">
              <w:rPr>
                <w:sz w:val="24"/>
                <w:szCs w:val="24"/>
              </w:rPr>
              <w:t xml:space="preserve"> </w:t>
            </w:r>
            <w:r w:rsidR="009307DC" w:rsidRPr="0089340B">
              <w:rPr>
                <w:sz w:val="24"/>
                <w:szCs w:val="24"/>
              </w:rPr>
              <w:t xml:space="preserve"> Заработная</w:t>
            </w:r>
            <w:r w:rsidR="00116649">
              <w:rPr>
                <w:sz w:val="24"/>
                <w:szCs w:val="24"/>
              </w:rPr>
              <w:t xml:space="preserve"> </w:t>
            </w:r>
            <w:r w:rsidR="009307DC" w:rsidRPr="0089340B">
              <w:rPr>
                <w:sz w:val="24"/>
                <w:szCs w:val="24"/>
              </w:rPr>
              <w:t>плата выплачивается в последний день месяца.</w:t>
            </w:r>
            <w:r w:rsidR="00116649">
              <w:rPr>
                <w:sz w:val="24"/>
                <w:szCs w:val="24"/>
              </w:rPr>
              <w:t xml:space="preserve"> </w:t>
            </w:r>
            <w:r w:rsidR="009307DC" w:rsidRPr="0089340B">
              <w:rPr>
                <w:sz w:val="24"/>
                <w:szCs w:val="24"/>
              </w:rPr>
              <w:t>Стандартных вычетов по НДФЛ у Ивановой И.И. нет.</w:t>
            </w:r>
          </w:p>
          <w:p w14:paraId="055DCBE9" w14:textId="7D1A857D" w:rsidR="009307DC" w:rsidRPr="00D73498" w:rsidRDefault="009307DC" w:rsidP="00116649">
            <w:pPr>
              <w:rPr>
                <w:sz w:val="24"/>
                <w:szCs w:val="24"/>
              </w:rPr>
            </w:pPr>
            <w:r w:rsidRPr="00D73498">
              <w:rPr>
                <w:sz w:val="24"/>
                <w:szCs w:val="24"/>
              </w:rPr>
              <w:t>В день обнаружения ошибки бухгалтером была сторнирована</w:t>
            </w:r>
            <w:r w:rsidR="00116649">
              <w:rPr>
                <w:sz w:val="24"/>
                <w:szCs w:val="24"/>
              </w:rPr>
              <w:t xml:space="preserve"> </w:t>
            </w:r>
            <w:r w:rsidRPr="00D73498">
              <w:rPr>
                <w:sz w:val="24"/>
                <w:szCs w:val="24"/>
              </w:rPr>
              <w:t>излишняя заработная плата, страховые взносы и излишне удержанный НДФЛ.</w:t>
            </w:r>
          </w:p>
          <w:p w14:paraId="7A645DCB" w14:textId="336560E3" w:rsidR="009307DC" w:rsidRDefault="00D31BBB" w:rsidP="00116649">
            <w:pPr>
              <w:rPr>
                <w:sz w:val="24"/>
                <w:szCs w:val="24"/>
              </w:rPr>
            </w:pPr>
            <w:r>
              <w:rPr>
                <w:sz w:val="24"/>
                <w:szCs w:val="24"/>
              </w:rPr>
              <w:lastRenderedPageBreak/>
              <w:t>Приведите бухгалтерские</w:t>
            </w:r>
            <w:r w:rsidR="00116649">
              <w:rPr>
                <w:sz w:val="24"/>
                <w:szCs w:val="24"/>
              </w:rPr>
              <w:t xml:space="preserve"> </w:t>
            </w:r>
            <w:r>
              <w:rPr>
                <w:sz w:val="24"/>
                <w:szCs w:val="24"/>
              </w:rPr>
              <w:t>записи в декабре прошлого года.</w:t>
            </w:r>
          </w:p>
          <w:p w14:paraId="20EDC7AA" w14:textId="67433940" w:rsidR="00A23057" w:rsidRDefault="00A23057" w:rsidP="00116649">
            <w:pPr>
              <w:rPr>
                <w:sz w:val="24"/>
                <w:szCs w:val="24"/>
              </w:rPr>
            </w:pPr>
          </w:p>
          <w:p w14:paraId="3842EA85" w14:textId="77777777" w:rsidR="0089340B" w:rsidRDefault="00A23057" w:rsidP="00116649">
            <w:pPr>
              <w:rPr>
                <w:sz w:val="24"/>
                <w:szCs w:val="24"/>
              </w:rPr>
            </w:pPr>
            <w:r w:rsidRPr="0089340B">
              <w:rPr>
                <w:b/>
                <w:sz w:val="24"/>
                <w:szCs w:val="24"/>
              </w:rPr>
              <w:t>Тесты</w:t>
            </w:r>
            <w:r w:rsidRPr="00A23057">
              <w:rPr>
                <w:sz w:val="24"/>
                <w:szCs w:val="24"/>
              </w:rPr>
              <w:t>:</w:t>
            </w:r>
            <w:r>
              <w:rPr>
                <w:sz w:val="24"/>
                <w:szCs w:val="24"/>
              </w:rPr>
              <w:t xml:space="preserve"> </w:t>
            </w:r>
          </w:p>
          <w:p w14:paraId="0A155D13" w14:textId="3EC5B376" w:rsidR="00A23057" w:rsidRPr="00A23057" w:rsidRDefault="00A23057" w:rsidP="00116649">
            <w:pPr>
              <w:rPr>
                <w:sz w:val="24"/>
                <w:szCs w:val="24"/>
              </w:rPr>
            </w:pPr>
            <w:r>
              <w:rPr>
                <w:sz w:val="24"/>
                <w:szCs w:val="24"/>
              </w:rPr>
              <w:t>1.</w:t>
            </w:r>
            <w:r w:rsidRPr="00A23057">
              <w:rPr>
                <w:color w:val="000000"/>
                <w:sz w:val="24"/>
                <w:szCs w:val="24"/>
              </w:rPr>
              <w:t>Внутренний</w:t>
            </w:r>
            <w:r w:rsidR="00116649">
              <w:rPr>
                <w:color w:val="000000"/>
                <w:sz w:val="24"/>
                <w:szCs w:val="24"/>
              </w:rPr>
              <w:t xml:space="preserve"> </w:t>
            </w:r>
            <w:r w:rsidRPr="00A23057">
              <w:rPr>
                <w:color w:val="000000"/>
                <w:sz w:val="24"/>
                <w:szCs w:val="24"/>
              </w:rPr>
              <w:t>контроль бюджетного учреждения направлен:</w:t>
            </w:r>
          </w:p>
          <w:p w14:paraId="70A048CA" w14:textId="77777777" w:rsidR="00A23057" w:rsidRPr="00A23057" w:rsidRDefault="00A23057" w:rsidP="00116649">
            <w:pPr>
              <w:shd w:val="clear" w:color="auto" w:fill="FFFFFF"/>
              <w:ind w:right="-129"/>
              <w:rPr>
                <w:color w:val="000000"/>
                <w:sz w:val="24"/>
                <w:szCs w:val="24"/>
              </w:rPr>
            </w:pPr>
            <w:r w:rsidRPr="00A23057">
              <w:rPr>
                <w:color w:val="000000"/>
                <w:sz w:val="24"/>
                <w:szCs w:val="24"/>
              </w:rPr>
              <w:t>а) эффективность и результативность своей деятельности, в том числе достижение финансовых и операционных показателей, сохранность активов;</w:t>
            </w:r>
          </w:p>
          <w:p w14:paraId="501551A3" w14:textId="4B4CAB4D" w:rsidR="00A23057" w:rsidRPr="00A23057" w:rsidRDefault="00A23057" w:rsidP="00116649">
            <w:pPr>
              <w:shd w:val="clear" w:color="auto" w:fill="FFFFFF"/>
              <w:ind w:right="-129"/>
              <w:rPr>
                <w:color w:val="000000"/>
                <w:sz w:val="24"/>
                <w:szCs w:val="24"/>
              </w:rPr>
            </w:pPr>
            <w:r w:rsidRPr="00A23057">
              <w:rPr>
                <w:color w:val="000000"/>
                <w:sz w:val="24"/>
                <w:szCs w:val="24"/>
              </w:rPr>
              <w:t>б)</w:t>
            </w:r>
            <w:r w:rsidR="00413C41">
              <w:rPr>
                <w:color w:val="000000"/>
                <w:sz w:val="24"/>
                <w:szCs w:val="24"/>
              </w:rPr>
              <w:t xml:space="preserve"> </w:t>
            </w:r>
            <w:r w:rsidRPr="00A23057">
              <w:rPr>
                <w:color w:val="000000"/>
                <w:sz w:val="24"/>
                <w:szCs w:val="24"/>
              </w:rPr>
              <w:t>достоверность и своевременность бухгалтерской отчетности;</w:t>
            </w:r>
          </w:p>
          <w:p w14:paraId="5CE9B58D" w14:textId="77777777" w:rsidR="00A23057" w:rsidRPr="00A23057" w:rsidRDefault="00A23057" w:rsidP="00116649">
            <w:pPr>
              <w:widowControl/>
              <w:shd w:val="clear" w:color="auto" w:fill="FFFFFF"/>
              <w:autoSpaceDE/>
              <w:autoSpaceDN/>
              <w:adjustRightInd/>
              <w:ind w:right="-129"/>
              <w:rPr>
                <w:color w:val="000000"/>
                <w:sz w:val="24"/>
                <w:szCs w:val="24"/>
              </w:rPr>
            </w:pPr>
            <w:r w:rsidRPr="00A23057">
              <w:rPr>
                <w:color w:val="000000"/>
                <w:sz w:val="24"/>
                <w:szCs w:val="24"/>
              </w:rPr>
              <w:t>в) соблюдение применимого законодательства, в том числе при совершении фактов хозяйственной жизни и ведении бухгалтерского учета;</w:t>
            </w:r>
          </w:p>
          <w:p w14:paraId="0CE6CC2D" w14:textId="77777777" w:rsidR="00A23057" w:rsidRPr="00A23057" w:rsidRDefault="00A23057" w:rsidP="00116649">
            <w:pPr>
              <w:widowControl/>
              <w:shd w:val="clear" w:color="auto" w:fill="FFFFFF"/>
              <w:autoSpaceDE/>
              <w:autoSpaceDN/>
              <w:adjustRightInd/>
              <w:ind w:right="-129"/>
              <w:rPr>
                <w:color w:val="000000"/>
                <w:sz w:val="24"/>
                <w:szCs w:val="24"/>
              </w:rPr>
            </w:pPr>
            <w:r w:rsidRPr="00A23057">
              <w:rPr>
                <w:color w:val="000000"/>
                <w:sz w:val="24"/>
                <w:szCs w:val="24"/>
              </w:rPr>
              <w:t>г) все выше перечисленное</w:t>
            </w:r>
          </w:p>
          <w:p w14:paraId="0AB483DE" w14:textId="77777777" w:rsidR="00116649" w:rsidRDefault="00116649" w:rsidP="00116649">
            <w:pPr>
              <w:shd w:val="clear" w:color="auto" w:fill="FFFFFF"/>
              <w:rPr>
                <w:color w:val="000000"/>
                <w:sz w:val="24"/>
                <w:szCs w:val="24"/>
              </w:rPr>
            </w:pPr>
          </w:p>
          <w:p w14:paraId="0D3387AF" w14:textId="49489EFE" w:rsidR="00A23057" w:rsidRPr="00A23057" w:rsidRDefault="00A23057" w:rsidP="00116649">
            <w:pPr>
              <w:shd w:val="clear" w:color="auto" w:fill="FFFFFF"/>
              <w:rPr>
                <w:color w:val="000000"/>
                <w:sz w:val="24"/>
                <w:szCs w:val="24"/>
              </w:rPr>
            </w:pPr>
            <w:r>
              <w:rPr>
                <w:color w:val="000000"/>
                <w:sz w:val="24"/>
                <w:szCs w:val="24"/>
              </w:rPr>
              <w:t xml:space="preserve">2. </w:t>
            </w:r>
            <w:r w:rsidRPr="00A23057">
              <w:rPr>
                <w:color w:val="000000"/>
                <w:sz w:val="24"/>
                <w:szCs w:val="24"/>
              </w:rPr>
              <w:t>Система внутреннего контроля бюджетного учреждения</w:t>
            </w:r>
            <w:r w:rsidR="00116649">
              <w:rPr>
                <w:color w:val="000000"/>
                <w:sz w:val="24"/>
                <w:szCs w:val="24"/>
              </w:rPr>
              <w:t xml:space="preserve"> </w:t>
            </w:r>
            <w:r w:rsidRPr="00A23057">
              <w:rPr>
                <w:color w:val="000000"/>
                <w:sz w:val="24"/>
                <w:szCs w:val="24"/>
              </w:rPr>
              <w:t>включает в себя проверку:</w:t>
            </w:r>
          </w:p>
          <w:p w14:paraId="0CE8F3EF"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а)соблюдения</w:t>
            </w:r>
            <w:proofErr w:type="gramEnd"/>
            <w:r w:rsidRPr="00A23057">
              <w:rPr>
                <w:color w:val="000000"/>
                <w:sz w:val="24"/>
                <w:szCs w:val="24"/>
              </w:rPr>
              <w:t xml:space="preserve"> требований законодательства;</w:t>
            </w:r>
          </w:p>
          <w:p w14:paraId="5FE2C381"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б)точности</w:t>
            </w:r>
            <w:proofErr w:type="gramEnd"/>
            <w:r w:rsidRPr="00A23057">
              <w:rPr>
                <w:color w:val="000000"/>
                <w:sz w:val="24"/>
                <w:szCs w:val="24"/>
              </w:rPr>
              <w:t xml:space="preserve"> и полноты документации бухгалтерского учета;</w:t>
            </w:r>
          </w:p>
          <w:p w14:paraId="19732819"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в)своевременности</w:t>
            </w:r>
            <w:proofErr w:type="gramEnd"/>
            <w:r w:rsidRPr="00A23057">
              <w:rPr>
                <w:color w:val="000000"/>
                <w:sz w:val="24"/>
                <w:szCs w:val="24"/>
              </w:rPr>
              <w:t xml:space="preserve"> подготовки достоверной бухгалтерской отчетности;</w:t>
            </w:r>
          </w:p>
          <w:p w14:paraId="71D600B3"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г)предотвращения</w:t>
            </w:r>
            <w:proofErr w:type="gramEnd"/>
            <w:r w:rsidRPr="00A23057">
              <w:rPr>
                <w:color w:val="000000"/>
                <w:sz w:val="24"/>
                <w:szCs w:val="24"/>
              </w:rPr>
              <w:t xml:space="preserve"> ошибок и искажений;</w:t>
            </w:r>
          </w:p>
          <w:p w14:paraId="39E5C704"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в)исполнения</w:t>
            </w:r>
            <w:proofErr w:type="gramEnd"/>
            <w:r w:rsidRPr="00A23057">
              <w:rPr>
                <w:color w:val="000000"/>
                <w:sz w:val="24"/>
                <w:szCs w:val="24"/>
              </w:rPr>
              <w:t xml:space="preserve"> приказов и распоряжений;</w:t>
            </w:r>
          </w:p>
          <w:p w14:paraId="3F10C530"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д)обеспечения</w:t>
            </w:r>
            <w:proofErr w:type="gramEnd"/>
            <w:r w:rsidRPr="00A23057">
              <w:rPr>
                <w:color w:val="000000"/>
                <w:sz w:val="24"/>
                <w:szCs w:val="24"/>
              </w:rPr>
              <w:t xml:space="preserve"> сохранности имущества учреждения;</w:t>
            </w:r>
          </w:p>
          <w:p w14:paraId="01698906" w14:textId="77777777" w:rsidR="00A23057" w:rsidRPr="00A23057" w:rsidRDefault="00A23057" w:rsidP="00116649">
            <w:pPr>
              <w:shd w:val="clear" w:color="auto" w:fill="FFFFFF"/>
              <w:ind w:right="-129"/>
              <w:rPr>
                <w:color w:val="000000"/>
                <w:sz w:val="24"/>
                <w:szCs w:val="24"/>
              </w:rPr>
            </w:pPr>
            <w:r w:rsidRPr="00A23057">
              <w:rPr>
                <w:color w:val="000000"/>
                <w:sz w:val="24"/>
                <w:szCs w:val="24"/>
              </w:rPr>
              <w:t xml:space="preserve">е) все выше перечисленное </w:t>
            </w:r>
          </w:p>
          <w:p w14:paraId="001C23F2" w14:textId="77777777" w:rsidR="00116649" w:rsidRDefault="00116649" w:rsidP="00116649">
            <w:pPr>
              <w:shd w:val="clear" w:color="auto" w:fill="FFFFFF"/>
              <w:rPr>
                <w:color w:val="000000"/>
                <w:sz w:val="24"/>
                <w:szCs w:val="24"/>
              </w:rPr>
            </w:pPr>
          </w:p>
          <w:p w14:paraId="48BA62B4" w14:textId="6024D56A" w:rsidR="00A23057" w:rsidRPr="00A23057" w:rsidRDefault="00A23057" w:rsidP="00116649">
            <w:pPr>
              <w:shd w:val="clear" w:color="auto" w:fill="FFFFFF"/>
              <w:rPr>
                <w:color w:val="000000"/>
                <w:sz w:val="24"/>
                <w:szCs w:val="24"/>
              </w:rPr>
            </w:pPr>
            <w:r>
              <w:rPr>
                <w:color w:val="000000"/>
                <w:sz w:val="24"/>
                <w:szCs w:val="24"/>
              </w:rPr>
              <w:t xml:space="preserve">3. </w:t>
            </w:r>
            <w:r w:rsidRPr="00A23057">
              <w:rPr>
                <w:color w:val="000000"/>
                <w:sz w:val="24"/>
                <w:szCs w:val="24"/>
              </w:rPr>
              <w:t>Задачами системы внутреннего контроля являются:</w:t>
            </w:r>
          </w:p>
          <w:p w14:paraId="31695DB9"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а)установление</w:t>
            </w:r>
            <w:proofErr w:type="gramEnd"/>
            <w:r w:rsidRPr="00A23057">
              <w:rPr>
                <w:color w:val="000000"/>
                <w:sz w:val="24"/>
                <w:szCs w:val="24"/>
              </w:rPr>
              <w:t xml:space="preserve"> соответствия проводимых финансовых операций в части финансово-хозяйственной деятельности и их отражения в бухгалтерском учете и отчетности требованиям нормативных правовых актов;</w:t>
            </w:r>
          </w:p>
          <w:p w14:paraId="323D4857" w14:textId="6341F642" w:rsidR="00A23057" w:rsidRPr="00A23057" w:rsidRDefault="00116649" w:rsidP="00116649">
            <w:pPr>
              <w:shd w:val="clear" w:color="auto" w:fill="FFFFFF"/>
              <w:ind w:right="-129"/>
              <w:rPr>
                <w:color w:val="000000"/>
                <w:sz w:val="24"/>
                <w:szCs w:val="24"/>
              </w:rPr>
            </w:pPr>
            <w:r w:rsidRPr="00A23057">
              <w:rPr>
                <w:color w:val="000000"/>
                <w:sz w:val="24"/>
                <w:szCs w:val="24"/>
              </w:rPr>
              <w:t>б) определение</w:t>
            </w:r>
            <w:r w:rsidR="00A23057" w:rsidRPr="00A23057">
              <w:rPr>
                <w:color w:val="000000"/>
                <w:sz w:val="24"/>
                <w:szCs w:val="24"/>
              </w:rPr>
              <w:t xml:space="preserve"> соответствия осуществляемых операций регламентам, полномочиям сотрудников;</w:t>
            </w:r>
          </w:p>
          <w:p w14:paraId="740D0C0B" w14:textId="5468CD3A" w:rsidR="00A23057" w:rsidRPr="00A23057" w:rsidRDefault="00116649" w:rsidP="00116649">
            <w:pPr>
              <w:shd w:val="clear" w:color="auto" w:fill="FFFFFF"/>
              <w:ind w:right="-129"/>
              <w:rPr>
                <w:color w:val="000000"/>
                <w:sz w:val="24"/>
                <w:szCs w:val="24"/>
              </w:rPr>
            </w:pPr>
            <w:r w:rsidRPr="00A23057">
              <w:rPr>
                <w:color w:val="000000"/>
                <w:sz w:val="24"/>
                <w:szCs w:val="24"/>
              </w:rPr>
              <w:t>в) соблюдение</w:t>
            </w:r>
            <w:r w:rsidR="00A23057" w:rsidRPr="00A23057">
              <w:rPr>
                <w:color w:val="000000"/>
                <w:sz w:val="24"/>
                <w:szCs w:val="24"/>
              </w:rPr>
              <w:t xml:space="preserve"> предусмотренных технологических процессов и операций при осуществлении функциональной деятельности; </w:t>
            </w:r>
          </w:p>
          <w:p w14:paraId="3393E50D" w14:textId="77777777" w:rsidR="00A23057" w:rsidRPr="00A23057" w:rsidRDefault="00A23057" w:rsidP="00116649">
            <w:pPr>
              <w:shd w:val="clear" w:color="auto" w:fill="FFFFFF"/>
              <w:ind w:right="-129"/>
              <w:rPr>
                <w:color w:val="000000"/>
                <w:sz w:val="24"/>
                <w:szCs w:val="24"/>
              </w:rPr>
            </w:pPr>
            <w:r w:rsidRPr="00A23057">
              <w:rPr>
                <w:color w:val="000000"/>
                <w:sz w:val="24"/>
                <w:szCs w:val="24"/>
              </w:rPr>
              <w:t xml:space="preserve">г) разработка учетной политики бухгалтерского учета бюджетного </w:t>
            </w:r>
            <w:r w:rsidRPr="00A23057">
              <w:rPr>
                <w:color w:val="000000"/>
                <w:sz w:val="24"/>
                <w:szCs w:val="24"/>
              </w:rPr>
              <w:lastRenderedPageBreak/>
              <w:t>учреждения;</w:t>
            </w:r>
          </w:p>
          <w:p w14:paraId="4BC702A8" w14:textId="77777777" w:rsidR="00A23057" w:rsidRPr="00A23057" w:rsidRDefault="00A23057" w:rsidP="00116649">
            <w:pPr>
              <w:shd w:val="clear" w:color="auto" w:fill="FFFFFF"/>
              <w:ind w:right="-129"/>
              <w:rPr>
                <w:color w:val="000000"/>
                <w:sz w:val="24"/>
                <w:szCs w:val="24"/>
              </w:rPr>
            </w:pPr>
            <w:r w:rsidRPr="00A23057">
              <w:rPr>
                <w:color w:val="000000"/>
                <w:sz w:val="24"/>
                <w:szCs w:val="24"/>
              </w:rPr>
              <w:t>д) разработка учетной политики управленческого учета;</w:t>
            </w:r>
          </w:p>
          <w:p w14:paraId="2CBDC631" w14:textId="16B39AA8" w:rsidR="00A23057" w:rsidRPr="00A23057" w:rsidRDefault="00A23057" w:rsidP="00116649">
            <w:pPr>
              <w:shd w:val="clear" w:color="auto" w:fill="FFFFFF"/>
              <w:ind w:right="-129"/>
              <w:rPr>
                <w:color w:val="000000"/>
                <w:sz w:val="24"/>
                <w:szCs w:val="24"/>
              </w:rPr>
            </w:pPr>
            <w:r w:rsidRPr="00A23057">
              <w:rPr>
                <w:color w:val="000000"/>
                <w:sz w:val="24"/>
                <w:szCs w:val="24"/>
              </w:rPr>
              <w:t>е) выбрать</w:t>
            </w:r>
            <w:r w:rsidR="00116649">
              <w:rPr>
                <w:color w:val="000000"/>
                <w:sz w:val="24"/>
                <w:szCs w:val="24"/>
              </w:rPr>
              <w:t xml:space="preserve"> </w:t>
            </w:r>
            <w:r w:rsidRPr="00A23057">
              <w:rPr>
                <w:color w:val="000000"/>
                <w:sz w:val="24"/>
                <w:szCs w:val="24"/>
              </w:rPr>
              <w:t>правильные ответы</w:t>
            </w:r>
          </w:p>
          <w:p w14:paraId="3EB0489D" w14:textId="77777777" w:rsidR="00116649" w:rsidRDefault="00116649" w:rsidP="00116649">
            <w:pPr>
              <w:shd w:val="clear" w:color="auto" w:fill="FFFFFF"/>
              <w:rPr>
                <w:color w:val="000000"/>
                <w:sz w:val="24"/>
                <w:szCs w:val="24"/>
              </w:rPr>
            </w:pPr>
          </w:p>
          <w:p w14:paraId="07691381" w14:textId="6790FCA4" w:rsidR="00A23057" w:rsidRPr="00A23057" w:rsidRDefault="00A23057" w:rsidP="00116649">
            <w:pPr>
              <w:shd w:val="clear" w:color="auto" w:fill="FFFFFF"/>
              <w:rPr>
                <w:color w:val="000000"/>
                <w:sz w:val="24"/>
                <w:szCs w:val="24"/>
              </w:rPr>
            </w:pPr>
            <w:r>
              <w:rPr>
                <w:color w:val="000000"/>
                <w:sz w:val="24"/>
                <w:szCs w:val="24"/>
              </w:rPr>
              <w:t>4.</w:t>
            </w:r>
            <w:r w:rsidRPr="00A23057">
              <w:rPr>
                <w:color w:val="000000"/>
                <w:sz w:val="24"/>
                <w:szCs w:val="24"/>
              </w:rPr>
              <w:t>Система внутреннего контроля</w:t>
            </w:r>
            <w:r w:rsidR="00116649">
              <w:rPr>
                <w:color w:val="000000"/>
                <w:sz w:val="24"/>
                <w:szCs w:val="24"/>
              </w:rPr>
              <w:t xml:space="preserve"> </w:t>
            </w:r>
            <w:r w:rsidRPr="00A23057">
              <w:rPr>
                <w:color w:val="000000"/>
                <w:sz w:val="24"/>
                <w:szCs w:val="24"/>
              </w:rPr>
              <w:t>бюджетного учреждения может включать в себя следующие элементы:</w:t>
            </w:r>
          </w:p>
          <w:p w14:paraId="651DFD33" w14:textId="75B3C235" w:rsidR="00A23057" w:rsidRPr="00A23057" w:rsidRDefault="00116649" w:rsidP="00116649">
            <w:pPr>
              <w:shd w:val="clear" w:color="auto" w:fill="FFFFFF"/>
              <w:ind w:right="-129"/>
              <w:rPr>
                <w:color w:val="000000"/>
                <w:sz w:val="24"/>
                <w:szCs w:val="24"/>
              </w:rPr>
            </w:pPr>
            <w:r w:rsidRPr="00A23057">
              <w:rPr>
                <w:color w:val="000000"/>
                <w:sz w:val="24"/>
                <w:szCs w:val="24"/>
              </w:rPr>
              <w:t>а) контрольная</w:t>
            </w:r>
            <w:r w:rsidR="00A23057" w:rsidRPr="00A23057">
              <w:rPr>
                <w:color w:val="000000"/>
                <w:sz w:val="24"/>
                <w:szCs w:val="24"/>
              </w:rPr>
              <w:t xml:space="preserve"> среда;</w:t>
            </w:r>
          </w:p>
          <w:p w14:paraId="4A87765A" w14:textId="41FF22A0" w:rsidR="00A23057" w:rsidRPr="00A23057" w:rsidRDefault="00116649" w:rsidP="00116649">
            <w:pPr>
              <w:shd w:val="clear" w:color="auto" w:fill="FFFFFF"/>
              <w:ind w:right="-129"/>
              <w:rPr>
                <w:color w:val="000000"/>
                <w:sz w:val="24"/>
                <w:szCs w:val="24"/>
              </w:rPr>
            </w:pPr>
            <w:r w:rsidRPr="00A23057">
              <w:rPr>
                <w:color w:val="000000"/>
                <w:sz w:val="24"/>
                <w:szCs w:val="24"/>
              </w:rPr>
              <w:t>б) оценка</w:t>
            </w:r>
            <w:r w:rsidR="00A23057" w:rsidRPr="00A23057">
              <w:rPr>
                <w:color w:val="000000"/>
                <w:sz w:val="24"/>
                <w:szCs w:val="24"/>
              </w:rPr>
              <w:t xml:space="preserve"> рисков;</w:t>
            </w:r>
          </w:p>
          <w:p w14:paraId="49D438F4" w14:textId="39BAF516" w:rsidR="00A23057" w:rsidRPr="00A23057" w:rsidRDefault="00116649" w:rsidP="00116649">
            <w:pPr>
              <w:shd w:val="clear" w:color="auto" w:fill="FFFFFF"/>
              <w:ind w:right="-129"/>
              <w:rPr>
                <w:color w:val="000000"/>
                <w:sz w:val="24"/>
                <w:szCs w:val="24"/>
              </w:rPr>
            </w:pPr>
            <w:r w:rsidRPr="00A23057">
              <w:rPr>
                <w:color w:val="000000"/>
                <w:sz w:val="24"/>
                <w:szCs w:val="24"/>
              </w:rPr>
              <w:t>в) учетная</w:t>
            </w:r>
            <w:r w:rsidR="00A23057" w:rsidRPr="00A23057">
              <w:rPr>
                <w:color w:val="000000"/>
                <w:sz w:val="24"/>
                <w:szCs w:val="24"/>
              </w:rPr>
              <w:t xml:space="preserve"> политика;</w:t>
            </w:r>
          </w:p>
          <w:p w14:paraId="6D99D5CF" w14:textId="1056871A" w:rsidR="00A23057" w:rsidRPr="00A23057" w:rsidRDefault="00116649" w:rsidP="00116649">
            <w:pPr>
              <w:shd w:val="clear" w:color="auto" w:fill="FFFFFF"/>
              <w:ind w:right="-129"/>
              <w:rPr>
                <w:color w:val="000000"/>
                <w:sz w:val="24"/>
                <w:szCs w:val="24"/>
              </w:rPr>
            </w:pPr>
            <w:r w:rsidRPr="00A23057">
              <w:rPr>
                <w:color w:val="000000"/>
                <w:sz w:val="24"/>
                <w:szCs w:val="24"/>
              </w:rPr>
              <w:t>г) средства</w:t>
            </w:r>
            <w:r w:rsidR="00A23057" w:rsidRPr="00A23057">
              <w:rPr>
                <w:color w:val="000000"/>
                <w:sz w:val="24"/>
                <w:szCs w:val="24"/>
              </w:rPr>
              <w:t xml:space="preserve"> контроля</w:t>
            </w:r>
          </w:p>
          <w:p w14:paraId="41AC58FD" w14:textId="5184AAA0" w:rsidR="00A23057" w:rsidRPr="00A23057" w:rsidRDefault="00116649" w:rsidP="00116649">
            <w:pPr>
              <w:shd w:val="clear" w:color="auto" w:fill="FFFFFF"/>
              <w:ind w:right="-129"/>
              <w:rPr>
                <w:color w:val="000000"/>
                <w:sz w:val="24"/>
                <w:szCs w:val="24"/>
              </w:rPr>
            </w:pPr>
            <w:r w:rsidRPr="00A23057">
              <w:rPr>
                <w:color w:val="000000"/>
                <w:sz w:val="24"/>
                <w:szCs w:val="24"/>
              </w:rPr>
              <w:t>д) контрольные</w:t>
            </w:r>
            <w:r w:rsidR="00A23057" w:rsidRPr="00A23057">
              <w:rPr>
                <w:color w:val="000000"/>
                <w:sz w:val="24"/>
                <w:szCs w:val="24"/>
              </w:rPr>
              <w:t xml:space="preserve"> процедуры;</w:t>
            </w:r>
          </w:p>
          <w:p w14:paraId="0BDEC63E" w14:textId="77777777" w:rsidR="00A23057" w:rsidRPr="00A23057" w:rsidRDefault="00A23057" w:rsidP="00116649">
            <w:pPr>
              <w:shd w:val="clear" w:color="auto" w:fill="FFFFFF"/>
              <w:ind w:right="-129"/>
              <w:rPr>
                <w:color w:val="000000"/>
                <w:sz w:val="24"/>
                <w:szCs w:val="24"/>
              </w:rPr>
            </w:pPr>
            <w:r w:rsidRPr="00A23057">
              <w:rPr>
                <w:color w:val="000000"/>
                <w:sz w:val="24"/>
                <w:szCs w:val="24"/>
              </w:rPr>
              <w:t>е) выбрать правильные ответы.</w:t>
            </w:r>
          </w:p>
          <w:p w14:paraId="19C8A4FB" w14:textId="77777777" w:rsidR="00116649" w:rsidRDefault="00116649" w:rsidP="00116649">
            <w:pPr>
              <w:shd w:val="clear" w:color="auto" w:fill="FFFFFF"/>
              <w:ind w:right="-129"/>
              <w:rPr>
                <w:color w:val="000000"/>
                <w:sz w:val="24"/>
                <w:szCs w:val="24"/>
              </w:rPr>
            </w:pPr>
          </w:p>
          <w:p w14:paraId="7C67F450" w14:textId="5FD216FC" w:rsidR="00A23057" w:rsidRPr="00A23057" w:rsidRDefault="00116649" w:rsidP="00116649">
            <w:pPr>
              <w:shd w:val="clear" w:color="auto" w:fill="FFFFFF"/>
              <w:ind w:right="-129"/>
              <w:rPr>
                <w:color w:val="000000"/>
                <w:sz w:val="24"/>
                <w:szCs w:val="24"/>
              </w:rPr>
            </w:pPr>
            <w:r>
              <w:rPr>
                <w:color w:val="000000"/>
                <w:sz w:val="24"/>
                <w:szCs w:val="24"/>
              </w:rPr>
              <w:t xml:space="preserve">5. </w:t>
            </w:r>
            <w:r w:rsidR="00A23057" w:rsidRPr="00A23057">
              <w:rPr>
                <w:color w:val="000000"/>
                <w:sz w:val="24"/>
                <w:szCs w:val="24"/>
              </w:rPr>
              <w:t>Контрольными процедурами являются:</w:t>
            </w:r>
          </w:p>
          <w:p w14:paraId="3B149F51" w14:textId="77777777" w:rsidR="00A23057" w:rsidRPr="00A23057" w:rsidRDefault="00A23057" w:rsidP="00116649">
            <w:pPr>
              <w:shd w:val="clear" w:color="auto" w:fill="FFFFFF"/>
              <w:ind w:right="-129"/>
              <w:rPr>
                <w:color w:val="000000"/>
                <w:sz w:val="24"/>
                <w:szCs w:val="24"/>
              </w:rPr>
            </w:pPr>
            <w:r w:rsidRPr="00A23057">
              <w:rPr>
                <w:color w:val="000000"/>
                <w:sz w:val="24"/>
                <w:szCs w:val="24"/>
              </w:rPr>
              <w:t>а) документальное оформление;</w:t>
            </w:r>
          </w:p>
          <w:p w14:paraId="2130C2D1"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б)подтверждение</w:t>
            </w:r>
            <w:proofErr w:type="gramEnd"/>
            <w:r w:rsidRPr="00A23057">
              <w:rPr>
                <w:color w:val="000000"/>
                <w:sz w:val="24"/>
                <w:szCs w:val="24"/>
              </w:rPr>
              <w:t>;</w:t>
            </w:r>
          </w:p>
          <w:p w14:paraId="66AE7DFA"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в)санкционирование</w:t>
            </w:r>
            <w:proofErr w:type="gramEnd"/>
            <w:r w:rsidRPr="00A23057">
              <w:rPr>
                <w:color w:val="000000"/>
                <w:sz w:val="24"/>
                <w:szCs w:val="24"/>
              </w:rPr>
              <w:t>;</w:t>
            </w:r>
          </w:p>
          <w:p w14:paraId="4F23C68C"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г)сверка</w:t>
            </w:r>
            <w:proofErr w:type="gramEnd"/>
            <w:r w:rsidRPr="00A23057">
              <w:rPr>
                <w:color w:val="000000"/>
                <w:sz w:val="24"/>
                <w:szCs w:val="24"/>
              </w:rPr>
              <w:t xml:space="preserve"> данных;</w:t>
            </w:r>
          </w:p>
          <w:p w14:paraId="2A84C3D3" w14:textId="77777777" w:rsidR="00A23057" w:rsidRPr="00A23057" w:rsidRDefault="00A23057" w:rsidP="00116649">
            <w:pPr>
              <w:shd w:val="clear" w:color="auto" w:fill="FFFFFF"/>
              <w:ind w:right="-129"/>
              <w:rPr>
                <w:color w:val="000000"/>
                <w:sz w:val="24"/>
                <w:szCs w:val="24"/>
              </w:rPr>
            </w:pPr>
            <w:r w:rsidRPr="00A23057">
              <w:rPr>
                <w:color w:val="000000"/>
                <w:sz w:val="24"/>
                <w:szCs w:val="24"/>
              </w:rPr>
              <w:t>е) разграничение полномочий;</w:t>
            </w:r>
          </w:p>
          <w:p w14:paraId="42593CC2" w14:textId="77777777" w:rsidR="00A23057" w:rsidRPr="00A23057" w:rsidRDefault="00A23057" w:rsidP="00116649">
            <w:pPr>
              <w:shd w:val="clear" w:color="auto" w:fill="FFFFFF"/>
              <w:ind w:right="-129"/>
              <w:rPr>
                <w:color w:val="000000"/>
                <w:sz w:val="24"/>
                <w:szCs w:val="24"/>
              </w:rPr>
            </w:pPr>
            <w:r w:rsidRPr="00A23057">
              <w:rPr>
                <w:color w:val="000000"/>
                <w:sz w:val="24"/>
                <w:szCs w:val="24"/>
              </w:rPr>
              <w:t>ж) физический контроль;</w:t>
            </w:r>
          </w:p>
          <w:p w14:paraId="0A80E52F" w14:textId="182012B3" w:rsidR="008A595D" w:rsidRPr="00116649" w:rsidRDefault="00116649" w:rsidP="00116649">
            <w:pPr>
              <w:shd w:val="clear" w:color="auto" w:fill="FFFFFF"/>
              <w:ind w:right="-129"/>
              <w:rPr>
                <w:color w:val="000000"/>
                <w:sz w:val="24"/>
                <w:szCs w:val="24"/>
              </w:rPr>
            </w:pPr>
            <w:r>
              <w:rPr>
                <w:color w:val="000000"/>
                <w:sz w:val="24"/>
                <w:szCs w:val="24"/>
              </w:rPr>
              <w:t>з) выберите правильные ответы.</w:t>
            </w:r>
          </w:p>
        </w:tc>
      </w:tr>
    </w:tbl>
    <w:p w14:paraId="23798481" w14:textId="77777777" w:rsidR="00C47599" w:rsidRDefault="00C47599" w:rsidP="0023047E">
      <w:pPr>
        <w:pStyle w:val="af1"/>
        <w:widowControl w:val="0"/>
        <w:spacing w:after="0"/>
        <w:ind w:firstLine="720"/>
        <w:rPr>
          <w:b/>
          <w:sz w:val="28"/>
          <w:szCs w:val="28"/>
        </w:rPr>
      </w:pPr>
    </w:p>
    <w:p w14:paraId="443EF62A" w14:textId="77777777" w:rsidR="00116649" w:rsidRDefault="00116649" w:rsidP="00116649">
      <w:pPr>
        <w:pStyle w:val="af1"/>
        <w:widowControl w:val="0"/>
        <w:spacing w:after="0"/>
        <w:ind w:left="142" w:firstLine="720"/>
        <w:jc w:val="both"/>
        <w:rPr>
          <w:b/>
          <w:sz w:val="28"/>
          <w:szCs w:val="28"/>
        </w:rPr>
      </w:pPr>
    </w:p>
    <w:p w14:paraId="177A0103" w14:textId="77777777" w:rsidR="00116649" w:rsidRDefault="00116649" w:rsidP="00116649">
      <w:pPr>
        <w:pStyle w:val="af1"/>
        <w:widowControl w:val="0"/>
        <w:spacing w:after="0"/>
        <w:ind w:left="142" w:firstLine="720"/>
        <w:jc w:val="both"/>
        <w:rPr>
          <w:b/>
          <w:sz w:val="28"/>
          <w:szCs w:val="28"/>
        </w:rPr>
      </w:pPr>
    </w:p>
    <w:p w14:paraId="0F41A43A" w14:textId="747A6B79" w:rsidR="00F850C1" w:rsidRDefault="00F850C1" w:rsidP="00116649">
      <w:pPr>
        <w:pStyle w:val="af1"/>
        <w:widowControl w:val="0"/>
        <w:spacing w:after="0"/>
        <w:ind w:left="142" w:firstLine="720"/>
        <w:jc w:val="center"/>
        <w:rPr>
          <w:b/>
          <w:sz w:val="28"/>
          <w:szCs w:val="28"/>
        </w:rPr>
      </w:pPr>
      <w:r w:rsidRPr="007F1387">
        <w:rPr>
          <w:b/>
          <w:sz w:val="28"/>
          <w:szCs w:val="28"/>
        </w:rPr>
        <w:t xml:space="preserve">Примерный перечень вопросов для подготовки к </w:t>
      </w:r>
      <w:r w:rsidR="00AE67D7">
        <w:rPr>
          <w:b/>
          <w:sz w:val="28"/>
          <w:szCs w:val="28"/>
        </w:rPr>
        <w:t>зачету</w:t>
      </w:r>
    </w:p>
    <w:p w14:paraId="13157387" w14:textId="77777777" w:rsidR="00970714" w:rsidRDefault="00970714" w:rsidP="00116649">
      <w:pPr>
        <w:spacing w:line="360" w:lineRule="auto"/>
        <w:ind w:left="142" w:firstLine="720"/>
        <w:jc w:val="both"/>
        <w:rPr>
          <w:b/>
          <w:color w:val="2C2D2E"/>
          <w:sz w:val="28"/>
          <w:szCs w:val="28"/>
        </w:rPr>
      </w:pPr>
    </w:p>
    <w:p w14:paraId="07D6357F" w14:textId="051BC6BE" w:rsidR="00970714" w:rsidRDefault="00116649" w:rsidP="00116649">
      <w:pPr>
        <w:pStyle w:val="a6"/>
        <w:numPr>
          <w:ilvl w:val="0"/>
          <w:numId w:val="17"/>
        </w:numPr>
        <w:spacing w:line="360" w:lineRule="auto"/>
        <w:ind w:left="142" w:firstLine="720"/>
        <w:jc w:val="both"/>
        <w:rPr>
          <w:color w:val="2C2D2E"/>
          <w:sz w:val="28"/>
          <w:szCs w:val="28"/>
          <w:shd w:val="clear" w:color="auto" w:fill="FFFFFF"/>
        </w:rPr>
      </w:pPr>
      <w:r>
        <w:rPr>
          <w:color w:val="2C2D2E"/>
          <w:sz w:val="28"/>
          <w:szCs w:val="28"/>
          <w:shd w:val="clear" w:color="auto" w:fill="FFFFFF"/>
        </w:rPr>
        <w:t xml:space="preserve"> </w:t>
      </w:r>
      <w:r w:rsidRPr="00116649">
        <w:rPr>
          <w:color w:val="2C2D2E"/>
          <w:sz w:val="28"/>
          <w:szCs w:val="28"/>
          <w:shd w:val="clear" w:color="auto" w:fill="FFFFFF"/>
        </w:rPr>
        <w:t>Особенности деятельности бюджетных учреждений, влияющие на формирование внутреннего контроля</w:t>
      </w:r>
      <w:r>
        <w:rPr>
          <w:color w:val="2C2D2E"/>
          <w:sz w:val="28"/>
          <w:szCs w:val="28"/>
          <w:shd w:val="clear" w:color="auto" w:fill="FFFFFF"/>
        </w:rPr>
        <w:t xml:space="preserve"> </w:t>
      </w:r>
    </w:p>
    <w:p w14:paraId="11299DA1" w14:textId="028DE8CB" w:rsidR="00116649" w:rsidRDefault="00116649" w:rsidP="00116649">
      <w:pPr>
        <w:pStyle w:val="a6"/>
        <w:numPr>
          <w:ilvl w:val="0"/>
          <w:numId w:val="17"/>
        </w:numPr>
        <w:spacing w:line="360" w:lineRule="auto"/>
        <w:ind w:left="142" w:firstLine="720"/>
        <w:jc w:val="both"/>
        <w:rPr>
          <w:color w:val="2C2D2E"/>
          <w:sz w:val="28"/>
          <w:szCs w:val="28"/>
          <w:shd w:val="clear" w:color="auto" w:fill="FFFFFF"/>
        </w:rPr>
      </w:pPr>
      <w:r w:rsidRPr="00116649">
        <w:rPr>
          <w:color w:val="2C2D2E"/>
          <w:sz w:val="28"/>
          <w:szCs w:val="28"/>
          <w:shd w:val="clear" w:color="auto" w:fill="FFFFFF"/>
        </w:rPr>
        <w:t>Нормативное регулирование деятельности бюджетных учреждений. Их функции, специфика деятельности</w:t>
      </w:r>
    </w:p>
    <w:p w14:paraId="0862C7A2" w14:textId="77777777" w:rsid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t xml:space="preserve"> Сущность внутреннего контроля в де</w:t>
      </w:r>
      <w:r>
        <w:rPr>
          <w:color w:val="2C2D2E"/>
          <w:sz w:val="28"/>
          <w:szCs w:val="28"/>
          <w:shd w:val="clear" w:color="auto" w:fill="FFFFFF"/>
        </w:rPr>
        <w:t>ятельности бюджетных учреждений</w:t>
      </w:r>
    </w:p>
    <w:p w14:paraId="0F801639" w14:textId="030C233A" w:rsid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t xml:space="preserve"> Законодательное регулирование формирования системы внутреннего к</w:t>
      </w:r>
      <w:r>
        <w:rPr>
          <w:color w:val="2C2D2E"/>
          <w:sz w:val="28"/>
          <w:szCs w:val="28"/>
          <w:shd w:val="clear" w:color="auto" w:fill="FFFFFF"/>
        </w:rPr>
        <w:t>онтроля в бюджетных учреждениях</w:t>
      </w:r>
      <w:r w:rsidRPr="00970714">
        <w:rPr>
          <w:color w:val="2C2D2E"/>
          <w:sz w:val="28"/>
          <w:szCs w:val="28"/>
          <w:shd w:val="clear" w:color="auto" w:fill="FFFFFF"/>
        </w:rPr>
        <w:t xml:space="preserve"> </w:t>
      </w:r>
    </w:p>
    <w:p w14:paraId="7F4956D9" w14:textId="52014489" w:rsidR="00970714" w:rsidRP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t>Специфика субъектов и объектов внутреннего</w:t>
      </w:r>
      <w:r>
        <w:rPr>
          <w:color w:val="2C2D2E"/>
          <w:sz w:val="28"/>
          <w:szCs w:val="28"/>
          <w:shd w:val="clear" w:color="auto" w:fill="FFFFFF"/>
        </w:rPr>
        <w:t xml:space="preserve"> контроля</w:t>
      </w:r>
      <w:r w:rsidR="00116649">
        <w:rPr>
          <w:color w:val="2C2D2E"/>
          <w:sz w:val="28"/>
          <w:szCs w:val="28"/>
          <w:shd w:val="clear" w:color="auto" w:fill="FFFFFF"/>
        </w:rPr>
        <w:t xml:space="preserve"> </w:t>
      </w:r>
      <w:r>
        <w:rPr>
          <w:color w:val="2C2D2E"/>
          <w:sz w:val="28"/>
          <w:szCs w:val="28"/>
          <w:shd w:val="clear" w:color="auto" w:fill="FFFFFF"/>
        </w:rPr>
        <w:t>бюджетных учреждений</w:t>
      </w:r>
      <w:r w:rsidRPr="00970714">
        <w:rPr>
          <w:color w:val="2C2D2E"/>
          <w:sz w:val="28"/>
          <w:szCs w:val="28"/>
          <w:shd w:val="clear" w:color="auto" w:fill="FFFFFF"/>
        </w:rPr>
        <w:t xml:space="preserve"> </w:t>
      </w:r>
    </w:p>
    <w:p w14:paraId="3BD73C97" w14:textId="2995DD63" w:rsidR="00970714" w:rsidRP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t>Классификация видов и форм внутреннего контроля и их роль в управлении бюджетным учреждении.</w:t>
      </w:r>
      <w:r w:rsidR="00116649">
        <w:rPr>
          <w:color w:val="2C2D2E"/>
          <w:sz w:val="28"/>
          <w:szCs w:val="28"/>
          <w:shd w:val="clear" w:color="auto" w:fill="FFFFFF"/>
        </w:rPr>
        <w:t xml:space="preserve"> </w:t>
      </w:r>
    </w:p>
    <w:p w14:paraId="27FF3CA8" w14:textId="4ACD9920" w:rsid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lastRenderedPageBreak/>
        <w:t>Цели и задачи внутреннего финансового контр</w:t>
      </w:r>
      <w:r>
        <w:rPr>
          <w:color w:val="2C2D2E"/>
          <w:sz w:val="28"/>
          <w:szCs w:val="28"/>
          <w:shd w:val="clear" w:color="auto" w:fill="FFFFFF"/>
        </w:rPr>
        <w:t>оля</w:t>
      </w:r>
      <w:r w:rsidRPr="00970714">
        <w:rPr>
          <w:color w:val="2C2D2E"/>
          <w:sz w:val="28"/>
          <w:szCs w:val="28"/>
          <w:shd w:val="clear" w:color="auto" w:fill="FFFFFF"/>
        </w:rPr>
        <w:t xml:space="preserve"> </w:t>
      </w:r>
    </w:p>
    <w:p w14:paraId="7D1A0E8F" w14:textId="502858B7" w:rsidR="00970714" w:rsidRP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t xml:space="preserve"> Цели и задачи внутреннего финансового аудита.</w:t>
      </w:r>
      <w:r w:rsidR="00116649">
        <w:rPr>
          <w:color w:val="2C2D2E"/>
          <w:sz w:val="28"/>
          <w:szCs w:val="28"/>
          <w:shd w:val="clear" w:color="auto" w:fill="FFFFFF"/>
        </w:rPr>
        <w:t xml:space="preserve"> </w:t>
      </w:r>
    </w:p>
    <w:p w14:paraId="2034F6A8" w14:textId="5530B109" w:rsidR="00970714" w:rsidRDefault="00970714" w:rsidP="00116649">
      <w:pPr>
        <w:pStyle w:val="a6"/>
        <w:numPr>
          <w:ilvl w:val="0"/>
          <w:numId w:val="17"/>
        </w:numPr>
        <w:spacing w:line="360" w:lineRule="auto"/>
        <w:ind w:left="142" w:firstLine="720"/>
        <w:jc w:val="both"/>
        <w:rPr>
          <w:color w:val="2C2D2E"/>
          <w:sz w:val="28"/>
          <w:szCs w:val="28"/>
        </w:rPr>
      </w:pPr>
      <w:r w:rsidRPr="00970714">
        <w:rPr>
          <w:color w:val="2C2D2E"/>
          <w:sz w:val="28"/>
          <w:szCs w:val="28"/>
        </w:rPr>
        <w:t>Принципы</w:t>
      </w:r>
      <w:r w:rsidR="00116649">
        <w:rPr>
          <w:color w:val="2C2D2E"/>
          <w:sz w:val="28"/>
          <w:szCs w:val="28"/>
        </w:rPr>
        <w:t xml:space="preserve"> </w:t>
      </w:r>
      <w:r w:rsidRPr="00970714">
        <w:rPr>
          <w:color w:val="2C2D2E"/>
          <w:sz w:val="28"/>
          <w:szCs w:val="28"/>
        </w:rPr>
        <w:t>и требования формирования системы внутреннег</w:t>
      </w:r>
      <w:r>
        <w:rPr>
          <w:color w:val="2C2D2E"/>
          <w:sz w:val="28"/>
          <w:szCs w:val="28"/>
        </w:rPr>
        <w:t>о контроля</w:t>
      </w:r>
    </w:p>
    <w:p w14:paraId="03836B9B" w14:textId="0E528585" w:rsidR="00970714" w:rsidRDefault="00970714" w:rsidP="00116649">
      <w:pPr>
        <w:pStyle w:val="a6"/>
        <w:numPr>
          <w:ilvl w:val="0"/>
          <w:numId w:val="17"/>
        </w:numPr>
        <w:spacing w:line="360" w:lineRule="auto"/>
        <w:ind w:left="142" w:firstLine="720"/>
        <w:jc w:val="both"/>
        <w:rPr>
          <w:color w:val="2C2D2E"/>
          <w:sz w:val="28"/>
          <w:szCs w:val="28"/>
        </w:rPr>
      </w:pPr>
      <w:r w:rsidRPr="00970714">
        <w:rPr>
          <w:color w:val="2C2D2E"/>
          <w:sz w:val="28"/>
          <w:szCs w:val="28"/>
        </w:rPr>
        <w:t>Понятие эффективн</w:t>
      </w:r>
      <w:r>
        <w:rPr>
          <w:color w:val="2C2D2E"/>
          <w:sz w:val="28"/>
          <w:szCs w:val="28"/>
        </w:rPr>
        <w:t>ой системы внутреннего контроля</w:t>
      </w:r>
    </w:p>
    <w:p w14:paraId="7B743552" w14:textId="71E4354C" w:rsidR="00970714" w:rsidRPr="00970714" w:rsidRDefault="00970714" w:rsidP="00116649">
      <w:pPr>
        <w:pStyle w:val="a6"/>
        <w:numPr>
          <w:ilvl w:val="0"/>
          <w:numId w:val="17"/>
        </w:numPr>
        <w:spacing w:line="360" w:lineRule="auto"/>
        <w:ind w:left="142" w:firstLine="720"/>
        <w:jc w:val="both"/>
        <w:rPr>
          <w:color w:val="2C2D2E"/>
          <w:sz w:val="28"/>
          <w:szCs w:val="28"/>
        </w:rPr>
      </w:pPr>
      <w:r>
        <w:rPr>
          <w:color w:val="2C2D2E"/>
          <w:sz w:val="28"/>
          <w:szCs w:val="28"/>
        </w:rPr>
        <w:t>Цели,</w:t>
      </w:r>
      <w:r w:rsidR="00116649">
        <w:rPr>
          <w:color w:val="2C2D2E"/>
          <w:sz w:val="28"/>
          <w:szCs w:val="28"/>
        </w:rPr>
        <w:t xml:space="preserve"> </w:t>
      </w:r>
      <w:r>
        <w:rPr>
          <w:color w:val="2C2D2E"/>
          <w:sz w:val="28"/>
          <w:szCs w:val="28"/>
        </w:rPr>
        <w:t>задачи и функции</w:t>
      </w:r>
      <w:r w:rsidR="00116649">
        <w:rPr>
          <w:color w:val="2C2D2E"/>
          <w:sz w:val="28"/>
          <w:szCs w:val="28"/>
        </w:rPr>
        <w:t xml:space="preserve"> </w:t>
      </w:r>
      <w:r>
        <w:rPr>
          <w:color w:val="2C2D2E"/>
          <w:sz w:val="28"/>
          <w:szCs w:val="28"/>
        </w:rPr>
        <w:t>системы</w:t>
      </w:r>
      <w:r w:rsidR="00116649">
        <w:rPr>
          <w:color w:val="2C2D2E"/>
          <w:sz w:val="28"/>
          <w:szCs w:val="28"/>
        </w:rPr>
        <w:t xml:space="preserve"> </w:t>
      </w:r>
      <w:r>
        <w:rPr>
          <w:color w:val="2C2D2E"/>
          <w:sz w:val="28"/>
          <w:szCs w:val="28"/>
        </w:rPr>
        <w:t>внутреннего контроля</w:t>
      </w:r>
      <w:r w:rsidRPr="00970714">
        <w:rPr>
          <w:color w:val="2C2D2E"/>
          <w:sz w:val="28"/>
          <w:szCs w:val="28"/>
        </w:rPr>
        <w:t xml:space="preserve"> </w:t>
      </w:r>
    </w:p>
    <w:p w14:paraId="342E90FD" w14:textId="51B077DE" w:rsidR="00970714" w:rsidRPr="00970714" w:rsidRDefault="00970714" w:rsidP="00116649">
      <w:pPr>
        <w:pStyle w:val="a6"/>
        <w:numPr>
          <w:ilvl w:val="0"/>
          <w:numId w:val="17"/>
        </w:numPr>
        <w:spacing w:line="360" w:lineRule="auto"/>
        <w:ind w:left="142" w:firstLine="720"/>
        <w:jc w:val="both"/>
        <w:rPr>
          <w:color w:val="2C2D2E"/>
          <w:sz w:val="28"/>
          <w:szCs w:val="28"/>
        </w:rPr>
      </w:pPr>
      <w:r w:rsidRPr="00970714">
        <w:rPr>
          <w:color w:val="2C2D2E"/>
          <w:sz w:val="28"/>
          <w:szCs w:val="28"/>
        </w:rPr>
        <w:t>Элементы системы внутреннего</w:t>
      </w:r>
      <w:r w:rsidR="00116649">
        <w:rPr>
          <w:color w:val="2C2D2E"/>
          <w:sz w:val="28"/>
          <w:szCs w:val="28"/>
        </w:rPr>
        <w:t xml:space="preserve"> </w:t>
      </w:r>
      <w:r w:rsidRPr="00970714">
        <w:rPr>
          <w:color w:val="2C2D2E"/>
          <w:sz w:val="28"/>
          <w:szCs w:val="28"/>
        </w:rPr>
        <w:t>контроля</w:t>
      </w:r>
      <w:r>
        <w:rPr>
          <w:color w:val="2C2D2E"/>
          <w:sz w:val="28"/>
          <w:szCs w:val="28"/>
        </w:rPr>
        <w:t xml:space="preserve"> бюджетного учреждения.</w:t>
      </w:r>
      <w:r w:rsidR="00116649">
        <w:rPr>
          <w:color w:val="2C2D2E"/>
          <w:sz w:val="28"/>
          <w:szCs w:val="28"/>
        </w:rPr>
        <w:t xml:space="preserve"> </w:t>
      </w:r>
      <w:r w:rsidRPr="00970714">
        <w:rPr>
          <w:color w:val="2C2D2E"/>
          <w:sz w:val="28"/>
          <w:szCs w:val="28"/>
        </w:rPr>
        <w:t>Принципы формирования системы внутреннего конт</w:t>
      </w:r>
      <w:r>
        <w:rPr>
          <w:color w:val="2C2D2E"/>
          <w:sz w:val="28"/>
          <w:szCs w:val="28"/>
        </w:rPr>
        <w:t>роля</w:t>
      </w:r>
    </w:p>
    <w:p w14:paraId="57E772C4" w14:textId="3F799BA2" w:rsidR="00E9646B" w:rsidRDefault="00E9646B" w:rsidP="00116649">
      <w:pPr>
        <w:pStyle w:val="a6"/>
        <w:numPr>
          <w:ilvl w:val="0"/>
          <w:numId w:val="17"/>
        </w:numPr>
        <w:spacing w:line="360" w:lineRule="auto"/>
        <w:ind w:left="142" w:firstLine="720"/>
        <w:jc w:val="both"/>
        <w:rPr>
          <w:color w:val="2C2D2E"/>
          <w:sz w:val="28"/>
          <w:szCs w:val="28"/>
        </w:rPr>
      </w:pPr>
      <w:r>
        <w:rPr>
          <w:color w:val="2C2D2E"/>
          <w:sz w:val="28"/>
          <w:szCs w:val="28"/>
        </w:rPr>
        <w:t>Этапы оценки</w:t>
      </w:r>
      <w:r w:rsidR="00116649">
        <w:rPr>
          <w:color w:val="2C2D2E"/>
          <w:sz w:val="28"/>
          <w:szCs w:val="28"/>
        </w:rPr>
        <w:t xml:space="preserve"> </w:t>
      </w:r>
      <w:r w:rsidR="00970714">
        <w:rPr>
          <w:color w:val="2C2D2E"/>
          <w:sz w:val="28"/>
          <w:szCs w:val="28"/>
        </w:rPr>
        <w:t>рисков</w:t>
      </w:r>
      <w:r w:rsidR="00116649">
        <w:rPr>
          <w:color w:val="2C2D2E"/>
          <w:sz w:val="28"/>
          <w:szCs w:val="28"/>
        </w:rPr>
        <w:t xml:space="preserve"> </w:t>
      </w:r>
      <w:r>
        <w:rPr>
          <w:color w:val="2C2D2E"/>
          <w:sz w:val="28"/>
          <w:szCs w:val="28"/>
        </w:rPr>
        <w:t>в системе внутреннего</w:t>
      </w:r>
      <w:r w:rsidR="00116649">
        <w:rPr>
          <w:color w:val="2C2D2E"/>
          <w:sz w:val="28"/>
          <w:szCs w:val="28"/>
        </w:rPr>
        <w:t xml:space="preserve"> </w:t>
      </w:r>
      <w:r>
        <w:rPr>
          <w:color w:val="2C2D2E"/>
          <w:sz w:val="28"/>
          <w:szCs w:val="28"/>
        </w:rPr>
        <w:t>контроля бюджетного учреждения</w:t>
      </w:r>
    </w:p>
    <w:p w14:paraId="2F3AB5BC" w14:textId="3AB888B8"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Стандартизация системы внутреннего контроля</w:t>
      </w:r>
      <w:r w:rsidR="00E9646B">
        <w:rPr>
          <w:color w:val="2C2D2E"/>
          <w:sz w:val="28"/>
          <w:szCs w:val="28"/>
        </w:rPr>
        <w:t xml:space="preserve"> бюджетного учреждения</w:t>
      </w:r>
      <w:r w:rsidR="00116649">
        <w:rPr>
          <w:color w:val="2C2D2E"/>
          <w:sz w:val="28"/>
          <w:szCs w:val="28"/>
        </w:rPr>
        <w:t xml:space="preserve"> </w:t>
      </w:r>
    </w:p>
    <w:p w14:paraId="544BBDD1" w14:textId="5BC61026" w:rsidR="00970714" w:rsidRPr="00E9646B" w:rsidRDefault="00E9646B"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Порядок формирования</w:t>
      </w:r>
      <w:r w:rsidR="00116649">
        <w:rPr>
          <w:color w:val="2C2D2E"/>
          <w:sz w:val="28"/>
          <w:szCs w:val="28"/>
        </w:rPr>
        <w:t xml:space="preserve"> </w:t>
      </w:r>
      <w:r>
        <w:rPr>
          <w:color w:val="2C2D2E"/>
          <w:sz w:val="28"/>
          <w:szCs w:val="28"/>
        </w:rPr>
        <w:t>системы внутреннего контроля</w:t>
      </w:r>
      <w:r w:rsidR="00116649">
        <w:rPr>
          <w:color w:val="2C2D2E"/>
          <w:sz w:val="28"/>
          <w:szCs w:val="28"/>
        </w:rPr>
        <w:t xml:space="preserve"> </w:t>
      </w:r>
      <w:r>
        <w:rPr>
          <w:color w:val="2C2D2E"/>
          <w:sz w:val="28"/>
          <w:szCs w:val="28"/>
        </w:rPr>
        <w:t>бюджетного учреждения в соответствии с</w:t>
      </w:r>
      <w:r w:rsidR="00116649">
        <w:rPr>
          <w:color w:val="2C2D2E"/>
          <w:sz w:val="28"/>
          <w:szCs w:val="28"/>
        </w:rPr>
        <w:t xml:space="preserve"> </w:t>
      </w:r>
      <w:r>
        <w:rPr>
          <w:color w:val="2C2D2E"/>
          <w:sz w:val="28"/>
          <w:szCs w:val="28"/>
        </w:rPr>
        <w:t>Федеральным</w:t>
      </w:r>
      <w:r w:rsidR="00116649">
        <w:rPr>
          <w:color w:val="2C2D2E"/>
          <w:sz w:val="28"/>
          <w:szCs w:val="28"/>
        </w:rPr>
        <w:t xml:space="preserve"> </w:t>
      </w:r>
      <w:r>
        <w:rPr>
          <w:color w:val="2C2D2E"/>
          <w:sz w:val="28"/>
          <w:szCs w:val="28"/>
        </w:rPr>
        <w:t>стандартом</w:t>
      </w:r>
      <w:r w:rsidR="00970714" w:rsidRPr="00E9646B">
        <w:rPr>
          <w:color w:val="2C2D2E"/>
          <w:sz w:val="28"/>
          <w:szCs w:val="28"/>
        </w:rPr>
        <w:t xml:space="preserve"> бухгалтерского учета организаций</w:t>
      </w:r>
      <w:r w:rsidR="00116649">
        <w:rPr>
          <w:color w:val="2C2D2E"/>
          <w:sz w:val="28"/>
          <w:szCs w:val="28"/>
        </w:rPr>
        <w:t xml:space="preserve"> </w:t>
      </w:r>
      <w:r w:rsidR="00970714" w:rsidRPr="00E9646B">
        <w:rPr>
          <w:color w:val="2C2D2E"/>
          <w:sz w:val="28"/>
          <w:szCs w:val="28"/>
        </w:rPr>
        <w:t>государственного сектора «Учетная политика, оценочн</w:t>
      </w:r>
      <w:r>
        <w:rPr>
          <w:color w:val="2C2D2E"/>
          <w:sz w:val="28"/>
          <w:szCs w:val="28"/>
        </w:rPr>
        <w:t>ые значения и ошибки»</w:t>
      </w:r>
      <w:r w:rsidR="00116649">
        <w:rPr>
          <w:color w:val="2C2D2E"/>
          <w:sz w:val="28"/>
          <w:szCs w:val="28"/>
        </w:rPr>
        <w:t xml:space="preserve"> </w:t>
      </w:r>
      <w:r w:rsidR="00970714" w:rsidRPr="00E9646B">
        <w:rPr>
          <w:color w:val="2C2D2E"/>
          <w:sz w:val="28"/>
          <w:szCs w:val="28"/>
        </w:rPr>
        <w:t xml:space="preserve"> </w:t>
      </w:r>
    </w:p>
    <w:p w14:paraId="5A12563E" w14:textId="70C9FBEB" w:rsidR="00E9646B" w:rsidRDefault="00E9646B"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w:t>
      </w:r>
      <w:r w:rsidR="00970714" w:rsidRPr="00E9646B">
        <w:rPr>
          <w:color w:val="2C2D2E"/>
          <w:sz w:val="28"/>
          <w:szCs w:val="28"/>
        </w:rPr>
        <w:t>Порядок оценки системы бухгалтерского учета и внутреннего</w:t>
      </w:r>
      <w:r>
        <w:rPr>
          <w:color w:val="2C2D2E"/>
          <w:sz w:val="28"/>
          <w:szCs w:val="28"/>
        </w:rPr>
        <w:t xml:space="preserve"> контроля бюджетного учреждения</w:t>
      </w:r>
      <w:r w:rsidR="00970714" w:rsidRPr="00E9646B">
        <w:rPr>
          <w:color w:val="2C2D2E"/>
          <w:sz w:val="28"/>
          <w:szCs w:val="28"/>
        </w:rPr>
        <w:t xml:space="preserve"> </w:t>
      </w:r>
    </w:p>
    <w:p w14:paraId="78BDEAB7" w14:textId="6BD74DF2"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Тестирование системы бухгалтерского</w:t>
      </w:r>
      <w:r w:rsidR="00E9646B">
        <w:rPr>
          <w:color w:val="2C2D2E"/>
          <w:sz w:val="28"/>
          <w:szCs w:val="28"/>
        </w:rPr>
        <w:t xml:space="preserve"> учета и внутреннего контроля. </w:t>
      </w:r>
      <w:r w:rsidRPr="00E9646B">
        <w:rPr>
          <w:color w:val="2C2D2E"/>
          <w:sz w:val="28"/>
          <w:szCs w:val="28"/>
        </w:rPr>
        <w:t>Порядок разработки тест</w:t>
      </w:r>
      <w:r w:rsidR="00E9646B">
        <w:rPr>
          <w:color w:val="2C2D2E"/>
          <w:sz w:val="28"/>
          <w:szCs w:val="28"/>
        </w:rPr>
        <w:t>ов системы внутреннего контроля</w:t>
      </w:r>
      <w:r w:rsidRPr="00E9646B">
        <w:rPr>
          <w:color w:val="2C2D2E"/>
          <w:sz w:val="28"/>
          <w:szCs w:val="28"/>
        </w:rPr>
        <w:t xml:space="preserve"> </w:t>
      </w:r>
    </w:p>
    <w:p w14:paraId="28E26EFC" w14:textId="6BD083D9"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Порядок выявления и исправления</w:t>
      </w:r>
      <w:r w:rsidR="00116649">
        <w:rPr>
          <w:color w:val="2C2D2E"/>
          <w:sz w:val="28"/>
          <w:szCs w:val="28"/>
        </w:rPr>
        <w:t xml:space="preserve"> </w:t>
      </w:r>
      <w:r w:rsidRPr="00E9646B">
        <w:rPr>
          <w:color w:val="2C2D2E"/>
          <w:sz w:val="28"/>
          <w:szCs w:val="28"/>
        </w:rPr>
        <w:t>ошибок в системе бухгалтерского учета и отчетности бюджетного учрежде</w:t>
      </w:r>
      <w:r w:rsidR="00E9646B">
        <w:rPr>
          <w:color w:val="2C2D2E"/>
          <w:sz w:val="28"/>
          <w:szCs w:val="28"/>
        </w:rPr>
        <w:t>ния</w:t>
      </w:r>
    </w:p>
    <w:p w14:paraId="62E0BE5B" w14:textId="4326622F"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Использование инвентаризации для</w:t>
      </w:r>
      <w:r w:rsidR="00116649">
        <w:rPr>
          <w:color w:val="2C2D2E"/>
          <w:sz w:val="28"/>
          <w:szCs w:val="28"/>
        </w:rPr>
        <w:t xml:space="preserve"> </w:t>
      </w:r>
      <w:r w:rsidRPr="00E9646B">
        <w:rPr>
          <w:color w:val="2C2D2E"/>
          <w:sz w:val="28"/>
          <w:szCs w:val="28"/>
        </w:rPr>
        <w:t>проведения внутреннего контроля бюджетного учреждения.</w:t>
      </w:r>
      <w:r w:rsidR="00116649">
        <w:rPr>
          <w:color w:val="2C2D2E"/>
          <w:sz w:val="28"/>
          <w:szCs w:val="28"/>
        </w:rPr>
        <w:t xml:space="preserve"> </w:t>
      </w:r>
      <w:r w:rsidR="00E9646B">
        <w:rPr>
          <w:color w:val="2C2D2E"/>
          <w:sz w:val="28"/>
          <w:szCs w:val="28"/>
        </w:rPr>
        <w:t xml:space="preserve">Виды инвентаризации. </w:t>
      </w:r>
    </w:p>
    <w:p w14:paraId="11C880CF" w14:textId="118556C8"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Порядок проведения инвентаризации.</w:t>
      </w:r>
      <w:r w:rsidR="00116649">
        <w:rPr>
          <w:color w:val="2C2D2E"/>
          <w:sz w:val="28"/>
          <w:szCs w:val="28"/>
        </w:rPr>
        <w:t xml:space="preserve"> </w:t>
      </w:r>
      <w:r w:rsidRPr="00E9646B">
        <w:rPr>
          <w:color w:val="2C2D2E"/>
          <w:sz w:val="28"/>
          <w:szCs w:val="28"/>
        </w:rPr>
        <w:t>Сроки проведения ин</w:t>
      </w:r>
      <w:r w:rsidR="00E9646B">
        <w:rPr>
          <w:color w:val="2C2D2E"/>
          <w:sz w:val="28"/>
          <w:szCs w:val="28"/>
        </w:rPr>
        <w:t xml:space="preserve">вентаризации. </w:t>
      </w:r>
      <w:r w:rsidRPr="00E9646B">
        <w:rPr>
          <w:color w:val="2C2D2E"/>
          <w:sz w:val="28"/>
          <w:szCs w:val="28"/>
        </w:rPr>
        <w:t xml:space="preserve">Порядок оформления результатов инвентаризации. </w:t>
      </w:r>
    </w:p>
    <w:p w14:paraId="12CC8F52" w14:textId="60C3CED5"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Понятие</w:t>
      </w:r>
      <w:r w:rsidR="00116649">
        <w:rPr>
          <w:color w:val="2C2D2E"/>
          <w:sz w:val="28"/>
          <w:szCs w:val="28"/>
        </w:rPr>
        <w:t xml:space="preserve"> </w:t>
      </w:r>
      <w:r w:rsidRPr="00E9646B">
        <w:rPr>
          <w:color w:val="2C2D2E"/>
          <w:sz w:val="28"/>
          <w:szCs w:val="28"/>
        </w:rPr>
        <w:t>управленческого учета бюджетного учреждения. Цели, задачи</w:t>
      </w:r>
      <w:r w:rsidR="00116649">
        <w:rPr>
          <w:color w:val="2C2D2E"/>
          <w:sz w:val="28"/>
          <w:szCs w:val="28"/>
        </w:rPr>
        <w:t xml:space="preserve"> </w:t>
      </w:r>
      <w:r w:rsidRPr="00E9646B">
        <w:rPr>
          <w:color w:val="2C2D2E"/>
          <w:sz w:val="28"/>
          <w:szCs w:val="28"/>
        </w:rPr>
        <w:t>и метод управленческого у</w:t>
      </w:r>
      <w:r w:rsidR="00E9646B">
        <w:rPr>
          <w:color w:val="2C2D2E"/>
          <w:sz w:val="28"/>
          <w:szCs w:val="28"/>
        </w:rPr>
        <w:t>чета</w:t>
      </w:r>
      <w:r w:rsidRPr="00E9646B">
        <w:rPr>
          <w:color w:val="2C2D2E"/>
          <w:sz w:val="28"/>
          <w:szCs w:val="28"/>
        </w:rPr>
        <w:t xml:space="preserve"> </w:t>
      </w:r>
    </w:p>
    <w:p w14:paraId="72C6C7B8" w14:textId="5C6BA547"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Характеристика информации</w:t>
      </w:r>
      <w:r w:rsidR="00116649">
        <w:rPr>
          <w:color w:val="2C2D2E"/>
          <w:sz w:val="28"/>
          <w:szCs w:val="28"/>
        </w:rPr>
        <w:t xml:space="preserve"> </w:t>
      </w:r>
      <w:r w:rsidRPr="00E9646B">
        <w:rPr>
          <w:color w:val="2C2D2E"/>
          <w:sz w:val="28"/>
          <w:szCs w:val="28"/>
        </w:rPr>
        <w:t>управленческого учета.</w:t>
      </w:r>
      <w:r w:rsidR="00116649">
        <w:rPr>
          <w:color w:val="2C2D2E"/>
          <w:sz w:val="28"/>
          <w:szCs w:val="28"/>
        </w:rPr>
        <w:t xml:space="preserve"> </w:t>
      </w:r>
      <w:r w:rsidRPr="00E9646B">
        <w:rPr>
          <w:color w:val="2C2D2E"/>
          <w:sz w:val="28"/>
          <w:szCs w:val="28"/>
        </w:rPr>
        <w:t>Функции специ</w:t>
      </w:r>
      <w:r w:rsidR="00E9646B">
        <w:rPr>
          <w:color w:val="2C2D2E"/>
          <w:sz w:val="28"/>
          <w:szCs w:val="28"/>
        </w:rPr>
        <w:t>алиста по управленческому учету бюджетного учреждения</w:t>
      </w:r>
    </w:p>
    <w:p w14:paraId="40C7EAB5" w14:textId="766E143C"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lastRenderedPageBreak/>
        <w:t xml:space="preserve">Классификация затрат и </w:t>
      </w:r>
      <w:proofErr w:type="spellStart"/>
      <w:r w:rsidRPr="00E9646B">
        <w:rPr>
          <w:color w:val="2C2D2E"/>
          <w:sz w:val="28"/>
          <w:szCs w:val="28"/>
        </w:rPr>
        <w:t>калькулирование</w:t>
      </w:r>
      <w:proofErr w:type="spellEnd"/>
      <w:r w:rsidRPr="00E9646B">
        <w:rPr>
          <w:color w:val="2C2D2E"/>
          <w:sz w:val="28"/>
          <w:szCs w:val="28"/>
        </w:rPr>
        <w:t xml:space="preserve"> себестоимости</w:t>
      </w:r>
      <w:r w:rsidR="00116649">
        <w:rPr>
          <w:color w:val="2C2D2E"/>
          <w:sz w:val="28"/>
          <w:szCs w:val="28"/>
        </w:rPr>
        <w:t xml:space="preserve"> </w:t>
      </w:r>
      <w:r w:rsidRPr="00E9646B">
        <w:rPr>
          <w:color w:val="2C2D2E"/>
          <w:sz w:val="28"/>
          <w:szCs w:val="28"/>
        </w:rPr>
        <w:t>продукции (рабо</w:t>
      </w:r>
      <w:r w:rsidR="00E9646B">
        <w:rPr>
          <w:color w:val="2C2D2E"/>
          <w:sz w:val="28"/>
          <w:szCs w:val="28"/>
        </w:rPr>
        <w:t>т, услуг) бюджетного учреждения</w:t>
      </w:r>
    </w:p>
    <w:p w14:paraId="5FCCAB38" w14:textId="6285709B"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 xml:space="preserve"> Анализ динамики и структуры себестоимости</w:t>
      </w:r>
      <w:r w:rsidR="00E9646B">
        <w:rPr>
          <w:color w:val="2C2D2E"/>
          <w:sz w:val="28"/>
          <w:szCs w:val="28"/>
        </w:rPr>
        <w:t xml:space="preserve"> продукции (работ, услуг) бюджетного учреждения</w:t>
      </w:r>
      <w:r w:rsidR="00116649">
        <w:rPr>
          <w:color w:val="2C2D2E"/>
          <w:sz w:val="28"/>
          <w:szCs w:val="28"/>
        </w:rPr>
        <w:t xml:space="preserve"> </w:t>
      </w:r>
    </w:p>
    <w:p w14:paraId="4EE8C23F" w14:textId="427DA1C0"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Внутренний контроль</w:t>
      </w:r>
      <w:r w:rsidR="00116649">
        <w:rPr>
          <w:color w:val="2C2D2E"/>
          <w:sz w:val="28"/>
          <w:szCs w:val="28"/>
        </w:rPr>
        <w:t xml:space="preserve"> </w:t>
      </w:r>
      <w:r w:rsidRPr="00E9646B">
        <w:rPr>
          <w:color w:val="2C2D2E"/>
          <w:sz w:val="28"/>
          <w:szCs w:val="28"/>
        </w:rPr>
        <w:t>себесто</w:t>
      </w:r>
      <w:r w:rsidR="00E9646B">
        <w:rPr>
          <w:color w:val="2C2D2E"/>
          <w:sz w:val="28"/>
          <w:szCs w:val="28"/>
        </w:rPr>
        <w:t>имости продукции (работ, услуг) бюджетного учреждения</w:t>
      </w:r>
    </w:p>
    <w:p w14:paraId="4FF8C699" w14:textId="73DF6C73"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Порядок формирования информационной</w:t>
      </w:r>
      <w:r w:rsidR="00116649">
        <w:rPr>
          <w:color w:val="2C2D2E"/>
          <w:sz w:val="28"/>
          <w:szCs w:val="28"/>
        </w:rPr>
        <w:t xml:space="preserve"> </w:t>
      </w:r>
      <w:r w:rsidRPr="00E9646B">
        <w:rPr>
          <w:color w:val="2C2D2E"/>
          <w:sz w:val="28"/>
          <w:szCs w:val="28"/>
        </w:rPr>
        <w:t>базы для принятия</w:t>
      </w:r>
      <w:r w:rsidR="00E9646B">
        <w:rPr>
          <w:color w:val="2C2D2E"/>
          <w:sz w:val="28"/>
          <w:szCs w:val="28"/>
        </w:rPr>
        <w:t xml:space="preserve"> </w:t>
      </w:r>
      <w:r w:rsidR="00B40296">
        <w:rPr>
          <w:color w:val="2C2D2E"/>
          <w:sz w:val="28"/>
          <w:szCs w:val="28"/>
        </w:rPr>
        <w:t>эффективных управленческих</w:t>
      </w:r>
      <w:r w:rsidRPr="00E9646B">
        <w:rPr>
          <w:color w:val="2C2D2E"/>
          <w:sz w:val="28"/>
          <w:szCs w:val="28"/>
        </w:rPr>
        <w:t xml:space="preserve"> решений</w:t>
      </w:r>
      <w:r w:rsidR="00116649">
        <w:rPr>
          <w:color w:val="2C2D2E"/>
          <w:sz w:val="28"/>
          <w:szCs w:val="28"/>
        </w:rPr>
        <w:t xml:space="preserve"> </w:t>
      </w:r>
      <w:r w:rsidRPr="00E9646B">
        <w:rPr>
          <w:color w:val="2C2D2E"/>
          <w:sz w:val="28"/>
          <w:szCs w:val="28"/>
        </w:rPr>
        <w:t>руков</w:t>
      </w:r>
      <w:r w:rsidR="00E9646B">
        <w:rPr>
          <w:color w:val="2C2D2E"/>
          <w:sz w:val="28"/>
          <w:szCs w:val="28"/>
        </w:rPr>
        <w:t>одителями</w:t>
      </w:r>
      <w:r w:rsidR="00116649">
        <w:rPr>
          <w:color w:val="2C2D2E"/>
          <w:sz w:val="28"/>
          <w:szCs w:val="28"/>
        </w:rPr>
        <w:t xml:space="preserve"> </w:t>
      </w:r>
      <w:r w:rsidR="00E9646B">
        <w:rPr>
          <w:color w:val="2C2D2E"/>
          <w:sz w:val="28"/>
          <w:szCs w:val="28"/>
        </w:rPr>
        <w:t>бюджетных учреждений</w:t>
      </w:r>
      <w:r w:rsidR="00116649">
        <w:rPr>
          <w:color w:val="2C2D2E"/>
          <w:sz w:val="28"/>
          <w:szCs w:val="28"/>
        </w:rPr>
        <w:t xml:space="preserve"> </w:t>
      </w:r>
    </w:p>
    <w:p w14:paraId="77AF6CDF" w14:textId="0EC26299"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 xml:space="preserve"> Построение</w:t>
      </w:r>
      <w:r w:rsidR="00116649">
        <w:rPr>
          <w:color w:val="2C2D2E"/>
          <w:sz w:val="28"/>
          <w:szCs w:val="28"/>
        </w:rPr>
        <w:t xml:space="preserve"> </w:t>
      </w:r>
      <w:r w:rsidRPr="00E9646B">
        <w:rPr>
          <w:color w:val="2C2D2E"/>
          <w:sz w:val="28"/>
          <w:szCs w:val="28"/>
        </w:rPr>
        <w:t>модели поведен</w:t>
      </w:r>
      <w:r w:rsidR="00E9646B">
        <w:rPr>
          <w:color w:val="2C2D2E"/>
          <w:sz w:val="28"/>
          <w:szCs w:val="28"/>
        </w:rPr>
        <w:t>ия затрат бюджетного учреждения</w:t>
      </w:r>
      <w:r w:rsidRPr="00E9646B">
        <w:rPr>
          <w:color w:val="2C2D2E"/>
          <w:sz w:val="28"/>
          <w:szCs w:val="28"/>
        </w:rPr>
        <w:t xml:space="preserve"> </w:t>
      </w:r>
    </w:p>
    <w:p w14:paraId="0EB08E8B" w14:textId="0029340C"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 xml:space="preserve"> Анализ безубыточност</w:t>
      </w:r>
      <w:r w:rsidR="00E9646B">
        <w:rPr>
          <w:color w:val="2C2D2E"/>
          <w:sz w:val="28"/>
          <w:szCs w:val="28"/>
        </w:rPr>
        <w:t>и бизнес-процессов бюджетного учреждения</w:t>
      </w:r>
      <w:r w:rsidRPr="00E9646B">
        <w:rPr>
          <w:color w:val="2C2D2E"/>
          <w:sz w:val="28"/>
          <w:szCs w:val="28"/>
        </w:rPr>
        <w:t xml:space="preserve"> </w:t>
      </w:r>
    </w:p>
    <w:p w14:paraId="5270D403" w14:textId="7B6057C5"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Оптимизация</w:t>
      </w:r>
      <w:r w:rsidR="00116649">
        <w:rPr>
          <w:color w:val="2C2D2E"/>
          <w:sz w:val="28"/>
          <w:szCs w:val="28"/>
        </w:rPr>
        <w:t xml:space="preserve"> </w:t>
      </w:r>
      <w:r w:rsidRPr="00E9646B">
        <w:rPr>
          <w:color w:val="2C2D2E"/>
          <w:sz w:val="28"/>
          <w:szCs w:val="28"/>
        </w:rPr>
        <w:t>ассортимента оказываемых услуг и прин</w:t>
      </w:r>
      <w:r w:rsidR="00E9646B">
        <w:rPr>
          <w:color w:val="2C2D2E"/>
          <w:sz w:val="28"/>
          <w:szCs w:val="28"/>
        </w:rPr>
        <w:t>ятие решений по ценообразованию</w:t>
      </w:r>
      <w:r w:rsidRPr="00E9646B">
        <w:rPr>
          <w:color w:val="2C2D2E"/>
          <w:sz w:val="28"/>
          <w:szCs w:val="28"/>
        </w:rPr>
        <w:t xml:space="preserve"> </w:t>
      </w:r>
    </w:p>
    <w:p w14:paraId="3EF3B981" w14:textId="64549A97"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Организация системы</w:t>
      </w:r>
      <w:r w:rsidR="00116649">
        <w:rPr>
          <w:color w:val="2C2D2E"/>
          <w:sz w:val="28"/>
          <w:szCs w:val="28"/>
        </w:rPr>
        <w:t xml:space="preserve"> </w:t>
      </w:r>
      <w:r w:rsidRPr="00E9646B">
        <w:rPr>
          <w:color w:val="2C2D2E"/>
          <w:sz w:val="28"/>
          <w:szCs w:val="28"/>
        </w:rPr>
        <w:t>управленческого учета в бюджетном учреждении. Этапы</w:t>
      </w:r>
      <w:r w:rsidR="00116649">
        <w:rPr>
          <w:color w:val="2C2D2E"/>
          <w:sz w:val="28"/>
          <w:szCs w:val="28"/>
        </w:rPr>
        <w:t xml:space="preserve"> </w:t>
      </w:r>
      <w:r w:rsidRPr="00E9646B">
        <w:rPr>
          <w:color w:val="2C2D2E"/>
          <w:sz w:val="28"/>
          <w:szCs w:val="28"/>
        </w:rPr>
        <w:t>построени</w:t>
      </w:r>
      <w:r w:rsidR="00E9646B">
        <w:rPr>
          <w:color w:val="2C2D2E"/>
          <w:sz w:val="28"/>
          <w:szCs w:val="28"/>
        </w:rPr>
        <w:t>я системы управленческого учета</w:t>
      </w:r>
      <w:r w:rsidRPr="00E9646B">
        <w:rPr>
          <w:color w:val="2C2D2E"/>
          <w:sz w:val="28"/>
          <w:szCs w:val="28"/>
        </w:rPr>
        <w:t xml:space="preserve"> </w:t>
      </w:r>
    </w:p>
    <w:p w14:paraId="4D824ADC" w14:textId="5FBB3E03"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 xml:space="preserve"> Особенности формирования</w:t>
      </w:r>
      <w:r w:rsidR="00116649">
        <w:rPr>
          <w:color w:val="2C2D2E"/>
          <w:sz w:val="28"/>
          <w:szCs w:val="28"/>
        </w:rPr>
        <w:t xml:space="preserve"> </w:t>
      </w:r>
      <w:r w:rsidRPr="00E9646B">
        <w:rPr>
          <w:color w:val="2C2D2E"/>
          <w:sz w:val="28"/>
          <w:szCs w:val="28"/>
        </w:rPr>
        <w:t xml:space="preserve">учетной политики для целей </w:t>
      </w:r>
      <w:r w:rsidR="00E9646B">
        <w:rPr>
          <w:color w:val="2C2D2E"/>
          <w:sz w:val="28"/>
          <w:szCs w:val="28"/>
        </w:rPr>
        <w:t>управленческого учета</w:t>
      </w:r>
      <w:r w:rsidRPr="00E9646B">
        <w:rPr>
          <w:color w:val="2C2D2E"/>
          <w:sz w:val="28"/>
          <w:szCs w:val="28"/>
        </w:rPr>
        <w:t xml:space="preserve"> </w:t>
      </w:r>
    </w:p>
    <w:p w14:paraId="20B68855" w14:textId="1D43F42B"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Особенности</w:t>
      </w:r>
      <w:r w:rsidR="00E9646B">
        <w:rPr>
          <w:color w:val="2C2D2E"/>
          <w:sz w:val="28"/>
          <w:szCs w:val="28"/>
        </w:rPr>
        <w:t xml:space="preserve"> разработки и</w:t>
      </w:r>
      <w:r w:rsidR="00116649">
        <w:rPr>
          <w:color w:val="2C2D2E"/>
          <w:sz w:val="28"/>
          <w:szCs w:val="28"/>
        </w:rPr>
        <w:t xml:space="preserve"> </w:t>
      </w:r>
      <w:r w:rsidR="00E9646B">
        <w:rPr>
          <w:color w:val="2C2D2E"/>
          <w:sz w:val="28"/>
          <w:szCs w:val="28"/>
        </w:rPr>
        <w:t>утверждения</w:t>
      </w:r>
      <w:r w:rsidR="00116649">
        <w:rPr>
          <w:color w:val="2C2D2E"/>
          <w:sz w:val="28"/>
          <w:szCs w:val="28"/>
        </w:rPr>
        <w:t xml:space="preserve"> </w:t>
      </w:r>
      <w:r w:rsidR="00E9646B">
        <w:rPr>
          <w:color w:val="2C2D2E"/>
          <w:sz w:val="28"/>
          <w:szCs w:val="28"/>
        </w:rPr>
        <w:t>плана финансово-хозяйственной деятельности</w:t>
      </w:r>
      <w:r w:rsidR="00116649">
        <w:rPr>
          <w:color w:val="2C2D2E"/>
          <w:sz w:val="28"/>
          <w:szCs w:val="28"/>
        </w:rPr>
        <w:t xml:space="preserve"> </w:t>
      </w:r>
      <w:r w:rsidR="00E9646B">
        <w:rPr>
          <w:color w:val="2C2D2E"/>
          <w:sz w:val="28"/>
          <w:szCs w:val="28"/>
        </w:rPr>
        <w:t xml:space="preserve">бюджетного учреждения </w:t>
      </w:r>
    </w:p>
    <w:p w14:paraId="0A304C9A" w14:textId="7E5A03B4"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Порядок формирования контрольных показ</w:t>
      </w:r>
      <w:r w:rsidR="00E9646B">
        <w:rPr>
          <w:color w:val="2C2D2E"/>
          <w:sz w:val="28"/>
          <w:szCs w:val="28"/>
        </w:rPr>
        <w:t>ателей, норм и нормативов</w:t>
      </w:r>
      <w:r w:rsidR="00116649">
        <w:rPr>
          <w:color w:val="2C2D2E"/>
          <w:sz w:val="28"/>
          <w:szCs w:val="28"/>
        </w:rPr>
        <w:t xml:space="preserve"> </w:t>
      </w:r>
      <w:r w:rsidR="00E9646B">
        <w:rPr>
          <w:color w:val="2C2D2E"/>
          <w:sz w:val="28"/>
          <w:szCs w:val="28"/>
        </w:rPr>
        <w:t>плана финансово-хозяйственной</w:t>
      </w:r>
      <w:r w:rsidR="00773E67">
        <w:rPr>
          <w:color w:val="2C2D2E"/>
          <w:sz w:val="28"/>
          <w:szCs w:val="28"/>
        </w:rPr>
        <w:t xml:space="preserve"> деятельности бюджетного учреждения</w:t>
      </w:r>
    </w:p>
    <w:p w14:paraId="7633C6FE" w14:textId="14CFF788"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Внутренний</w:t>
      </w:r>
      <w:r w:rsidR="00116649">
        <w:rPr>
          <w:color w:val="2C2D2E"/>
          <w:sz w:val="28"/>
          <w:szCs w:val="28"/>
        </w:rPr>
        <w:t xml:space="preserve"> </w:t>
      </w:r>
      <w:r w:rsidRPr="00773E67">
        <w:rPr>
          <w:color w:val="2C2D2E"/>
          <w:sz w:val="28"/>
          <w:szCs w:val="28"/>
        </w:rPr>
        <w:t>контроль</w:t>
      </w:r>
      <w:r w:rsidR="00116649">
        <w:rPr>
          <w:color w:val="2C2D2E"/>
          <w:sz w:val="28"/>
          <w:szCs w:val="28"/>
        </w:rPr>
        <w:t xml:space="preserve"> </w:t>
      </w:r>
      <w:r w:rsidRPr="00773E67">
        <w:rPr>
          <w:color w:val="2C2D2E"/>
          <w:sz w:val="28"/>
          <w:szCs w:val="28"/>
        </w:rPr>
        <w:t xml:space="preserve">исполнения </w:t>
      </w:r>
      <w:r w:rsidR="00773E67">
        <w:rPr>
          <w:color w:val="2C2D2E"/>
          <w:sz w:val="28"/>
          <w:szCs w:val="28"/>
        </w:rPr>
        <w:t>плана финансово-хозяйственной деятельности</w:t>
      </w:r>
      <w:r w:rsidR="00116649">
        <w:rPr>
          <w:color w:val="2C2D2E"/>
          <w:sz w:val="28"/>
          <w:szCs w:val="28"/>
        </w:rPr>
        <w:t xml:space="preserve"> </w:t>
      </w:r>
      <w:r w:rsidR="00773E67">
        <w:rPr>
          <w:color w:val="2C2D2E"/>
          <w:sz w:val="28"/>
          <w:szCs w:val="28"/>
        </w:rPr>
        <w:t xml:space="preserve">бюджетного учреждения </w:t>
      </w:r>
      <w:r w:rsidRPr="00773E67">
        <w:rPr>
          <w:color w:val="2C2D2E"/>
          <w:sz w:val="28"/>
          <w:szCs w:val="28"/>
        </w:rPr>
        <w:t>(кон</w:t>
      </w:r>
      <w:r w:rsidR="00773E67">
        <w:rPr>
          <w:color w:val="2C2D2E"/>
          <w:sz w:val="28"/>
          <w:szCs w:val="28"/>
        </w:rPr>
        <w:t>троль</w:t>
      </w:r>
      <w:r w:rsidR="00116649">
        <w:rPr>
          <w:color w:val="2C2D2E"/>
          <w:sz w:val="28"/>
          <w:szCs w:val="28"/>
        </w:rPr>
        <w:t xml:space="preserve"> </w:t>
      </w:r>
      <w:r w:rsidR="00773E67">
        <w:rPr>
          <w:color w:val="2C2D2E"/>
          <w:sz w:val="28"/>
          <w:szCs w:val="28"/>
        </w:rPr>
        <w:t>кассового исполнения</w:t>
      </w:r>
      <w:r w:rsidRPr="00773E67">
        <w:rPr>
          <w:color w:val="2C2D2E"/>
          <w:sz w:val="28"/>
          <w:szCs w:val="28"/>
        </w:rPr>
        <w:t>,</w:t>
      </w:r>
      <w:r w:rsidR="00116649">
        <w:rPr>
          <w:color w:val="2C2D2E"/>
          <w:sz w:val="28"/>
          <w:szCs w:val="28"/>
        </w:rPr>
        <w:t xml:space="preserve"> </w:t>
      </w:r>
      <w:r w:rsidRPr="00773E67">
        <w:rPr>
          <w:color w:val="2C2D2E"/>
          <w:sz w:val="28"/>
          <w:szCs w:val="28"/>
        </w:rPr>
        <w:t>контроля дебиторской и кредиторской задолженности,</w:t>
      </w:r>
      <w:r w:rsidR="00116649">
        <w:rPr>
          <w:color w:val="2C2D2E"/>
          <w:sz w:val="28"/>
          <w:szCs w:val="28"/>
        </w:rPr>
        <w:t xml:space="preserve"> </w:t>
      </w:r>
      <w:r w:rsidRPr="00773E67">
        <w:rPr>
          <w:color w:val="2C2D2E"/>
          <w:sz w:val="28"/>
          <w:szCs w:val="28"/>
        </w:rPr>
        <w:t>контроля выполнения</w:t>
      </w:r>
      <w:r w:rsidR="00116649">
        <w:rPr>
          <w:color w:val="2C2D2E"/>
          <w:sz w:val="28"/>
          <w:szCs w:val="28"/>
        </w:rPr>
        <w:t xml:space="preserve"> </w:t>
      </w:r>
      <w:r w:rsidRPr="00773E67">
        <w:rPr>
          <w:color w:val="2C2D2E"/>
          <w:sz w:val="28"/>
          <w:szCs w:val="28"/>
        </w:rPr>
        <w:t>государственного задания,</w:t>
      </w:r>
      <w:r w:rsidR="00116649">
        <w:rPr>
          <w:color w:val="2C2D2E"/>
          <w:sz w:val="28"/>
          <w:szCs w:val="28"/>
        </w:rPr>
        <w:t xml:space="preserve"> </w:t>
      </w:r>
      <w:r w:rsidRPr="00773E67">
        <w:rPr>
          <w:color w:val="2C2D2E"/>
          <w:sz w:val="28"/>
          <w:szCs w:val="28"/>
        </w:rPr>
        <w:t>контроль</w:t>
      </w:r>
      <w:r w:rsidR="00116649">
        <w:rPr>
          <w:color w:val="2C2D2E"/>
          <w:sz w:val="28"/>
          <w:szCs w:val="28"/>
        </w:rPr>
        <w:t xml:space="preserve"> </w:t>
      </w:r>
      <w:r w:rsidRPr="00773E67">
        <w:rPr>
          <w:color w:val="2C2D2E"/>
          <w:sz w:val="28"/>
          <w:szCs w:val="28"/>
        </w:rPr>
        <w:t>исполнения конкурсных и</w:t>
      </w:r>
      <w:r w:rsidR="00116649">
        <w:rPr>
          <w:color w:val="2C2D2E"/>
          <w:sz w:val="28"/>
          <w:szCs w:val="28"/>
        </w:rPr>
        <w:t xml:space="preserve"> </w:t>
      </w:r>
      <w:r w:rsidRPr="00773E67">
        <w:rPr>
          <w:color w:val="2C2D2E"/>
          <w:sz w:val="28"/>
          <w:szCs w:val="28"/>
        </w:rPr>
        <w:t>внеконкурсных процедур государственных закупок,</w:t>
      </w:r>
      <w:r w:rsidR="00116649">
        <w:rPr>
          <w:color w:val="2C2D2E"/>
          <w:sz w:val="28"/>
          <w:szCs w:val="28"/>
        </w:rPr>
        <w:t xml:space="preserve"> </w:t>
      </w:r>
      <w:r w:rsidRPr="00773E67">
        <w:rPr>
          <w:color w:val="2C2D2E"/>
          <w:sz w:val="28"/>
          <w:szCs w:val="28"/>
        </w:rPr>
        <w:t>контроль эф</w:t>
      </w:r>
      <w:r w:rsidR="00773E67">
        <w:rPr>
          <w:color w:val="2C2D2E"/>
          <w:sz w:val="28"/>
          <w:szCs w:val="28"/>
        </w:rPr>
        <w:t>фективности бюджетных расходов)</w:t>
      </w:r>
    </w:p>
    <w:p w14:paraId="79F75FD2" w14:textId="0A8C6EBB"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 xml:space="preserve"> Организация внутре</w:t>
      </w:r>
      <w:r w:rsidR="0089340B">
        <w:rPr>
          <w:color w:val="2C2D2E"/>
          <w:sz w:val="28"/>
          <w:szCs w:val="28"/>
        </w:rPr>
        <w:t>ннего</w:t>
      </w:r>
      <w:r w:rsidR="00116649">
        <w:rPr>
          <w:color w:val="2C2D2E"/>
          <w:sz w:val="28"/>
          <w:szCs w:val="28"/>
        </w:rPr>
        <w:t xml:space="preserve"> </w:t>
      </w:r>
      <w:r w:rsidR="0089340B">
        <w:rPr>
          <w:color w:val="2C2D2E"/>
          <w:sz w:val="28"/>
          <w:szCs w:val="28"/>
        </w:rPr>
        <w:t>контроля исполнения плана финансово-хозяйственной деятельности</w:t>
      </w:r>
    </w:p>
    <w:p w14:paraId="2223FE1E" w14:textId="6D1081ED"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Контроль исполнения договорных обязательств.</w:t>
      </w:r>
    </w:p>
    <w:p w14:paraId="6E653F06" w14:textId="6C014EA9"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lastRenderedPageBreak/>
        <w:t>Цель и задачи</w:t>
      </w:r>
      <w:r w:rsidR="00116649">
        <w:rPr>
          <w:color w:val="2C2D2E"/>
          <w:sz w:val="28"/>
          <w:szCs w:val="28"/>
        </w:rPr>
        <w:t xml:space="preserve"> </w:t>
      </w:r>
      <w:r w:rsidRPr="00773E67">
        <w:rPr>
          <w:color w:val="2C2D2E"/>
          <w:sz w:val="28"/>
          <w:szCs w:val="28"/>
        </w:rPr>
        <w:t>внутреннего контроля отдельных объектов бухгалтерского учета</w:t>
      </w:r>
      <w:r w:rsidR="00116649">
        <w:rPr>
          <w:color w:val="2C2D2E"/>
          <w:sz w:val="28"/>
          <w:szCs w:val="28"/>
        </w:rPr>
        <w:t xml:space="preserve"> </w:t>
      </w:r>
      <w:r w:rsidR="00413C41">
        <w:rPr>
          <w:color w:val="2C2D2E"/>
          <w:sz w:val="28"/>
          <w:szCs w:val="28"/>
        </w:rPr>
        <w:t>бюджетного учреждения (</w:t>
      </w:r>
      <w:r w:rsidRPr="00773E67">
        <w:rPr>
          <w:color w:val="2C2D2E"/>
          <w:sz w:val="28"/>
          <w:szCs w:val="28"/>
        </w:rPr>
        <w:t>основные средства, нематериальные активы, кредиторская задолженность, де</w:t>
      </w:r>
      <w:r w:rsidR="00773E67">
        <w:rPr>
          <w:color w:val="2C2D2E"/>
          <w:sz w:val="28"/>
          <w:szCs w:val="28"/>
        </w:rPr>
        <w:t>биторская задолженность и т.д.)</w:t>
      </w:r>
    </w:p>
    <w:p w14:paraId="1E315FF1" w14:textId="3BF0B2DA" w:rsidR="00970714" w:rsidRPr="00773E67" w:rsidRDefault="00116649"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w:t>
      </w:r>
      <w:r w:rsidR="00773E67">
        <w:rPr>
          <w:color w:val="2C2D2E"/>
          <w:sz w:val="28"/>
          <w:szCs w:val="28"/>
        </w:rPr>
        <w:t>Порядок</w:t>
      </w:r>
      <w:r>
        <w:rPr>
          <w:color w:val="2C2D2E"/>
          <w:sz w:val="28"/>
          <w:szCs w:val="28"/>
        </w:rPr>
        <w:t xml:space="preserve"> </w:t>
      </w:r>
      <w:r w:rsidR="00773E67">
        <w:rPr>
          <w:color w:val="2C2D2E"/>
          <w:sz w:val="28"/>
          <w:szCs w:val="28"/>
        </w:rPr>
        <w:t>разработки</w:t>
      </w:r>
      <w:r w:rsidR="00970714" w:rsidRPr="00773E67">
        <w:rPr>
          <w:color w:val="2C2D2E"/>
          <w:sz w:val="28"/>
          <w:szCs w:val="28"/>
        </w:rPr>
        <w:t xml:space="preserve"> программы внутреннего контроля</w:t>
      </w:r>
      <w:r>
        <w:rPr>
          <w:color w:val="2C2D2E"/>
          <w:sz w:val="28"/>
          <w:szCs w:val="28"/>
        </w:rPr>
        <w:t xml:space="preserve"> </w:t>
      </w:r>
      <w:r w:rsidR="00970714" w:rsidRPr="00773E67">
        <w:rPr>
          <w:color w:val="2C2D2E"/>
          <w:sz w:val="28"/>
          <w:szCs w:val="28"/>
        </w:rPr>
        <w:t>отдельных объектов бухгалтерского учета (проверяемые документы, методы контроля, формирование</w:t>
      </w:r>
      <w:r>
        <w:rPr>
          <w:color w:val="2C2D2E"/>
          <w:sz w:val="28"/>
          <w:szCs w:val="28"/>
        </w:rPr>
        <w:t xml:space="preserve"> </w:t>
      </w:r>
      <w:r w:rsidR="00970714" w:rsidRPr="00773E67">
        <w:rPr>
          <w:color w:val="2C2D2E"/>
          <w:sz w:val="28"/>
          <w:szCs w:val="28"/>
        </w:rPr>
        <w:t>рабочих документов внутреннего</w:t>
      </w:r>
      <w:r>
        <w:rPr>
          <w:color w:val="2C2D2E"/>
          <w:sz w:val="28"/>
          <w:szCs w:val="28"/>
        </w:rPr>
        <w:t xml:space="preserve"> </w:t>
      </w:r>
      <w:r w:rsidR="00970714" w:rsidRPr="00773E67">
        <w:rPr>
          <w:color w:val="2C2D2E"/>
          <w:sz w:val="28"/>
          <w:szCs w:val="28"/>
        </w:rPr>
        <w:t>контроля и т.д.).</w:t>
      </w:r>
    </w:p>
    <w:p w14:paraId="673A64E2" w14:textId="1221FBC5"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Порядок формирования тестов для оценки системы внутреннего контроля отдельных объектов бухгалтерск</w:t>
      </w:r>
      <w:r w:rsidR="00773E67">
        <w:rPr>
          <w:color w:val="2C2D2E"/>
          <w:sz w:val="28"/>
          <w:szCs w:val="28"/>
        </w:rPr>
        <w:t>ого учета бюджетного учреждения</w:t>
      </w:r>
    </w:p>
    <w:p w14:paraId="463D251E" w14:textId="6D7BC044"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Классификация типичных ошибок организации и ведения бухгалтерс</w:t>
      </w:r>
      <w:r w:rsidR="00773E67">
        <w:rPr>
          <w:color w:val="2C2D2E"/>
          <w:sz w:val="28"/>
          <w:szCs w:val="28"/>
        </w:rPr>
        <w:t>кого учета</w:t>
      </w:r>
      <w:r w:rsidR="00116649">
        <w:rPr>
          <w:color w:val="2C2D2E"/>
          <w:sz w:val="28"/>
          <w:szCs w:val="28"/>
        </w:rPr>
        <w:t xml:space="preserve"> </w:t>
      </w:r>
      <w:r w:rsidR="00773E67">
        <w:rPr>
          <w:color w:val="2C2D2E"/>
          <w:sz w:val="28"/>
          <w:szCs w:val="28"/>
        </w:rPr>
        <w:t>отдельных объектов</w:t>
      </w:r>
      <w:r w:rsidRPr="00773E67">
        <w:rPr>
          <w:color w:val="2C2D2E"/>
          <w:sz w:val="28"/>
          <w:szCs w:val="28"/>
        </w:rPr>
        <w:t xml:space="preserve"> </w:t>
      </w:r>
    </w:p>
    <w:p w14:paraId="22E5CA31" w14:textId="77777777"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Цель и задачи внутреннего финансового</w:t>
      </w:r>
      <w:r w:rsidR="00773E67">
        <w:rPr>
          <w:color w:val="2C2D2E"/>
          <w:sz w:val="28"/>
          <w:szCs w:val="28"/>
        </w:rPr>
        <w:t xml:space="preserve"> контроля</w:t>
      </w:r>
    </w:p>
    <w:p w14:paraId="67CDD55B" w14:textId="40922B75"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 xml:space="preserve"> Нормативное регулирование внутреннего</w:t>
      </w:r>
      <w:r w:rsidR="00116649">
        <w:rPr>
          <w:color w:val="2C2D2E"/>
          <w:sz w:val="28"/>
          <w:szCs w:val="28"/>
        </w:rPr>
        <w:t xml:space="preserve"> </w:t>
      </w:r>
      <w:r w:rsidRPr="00773E67">
        <w:rPr>
          <w:color w:val="2C2D2E"/>
          <w:sz w:val="28"/>
          <w:szCs w:val="28"/>
        </w:rPr>
        <w:t>государственного финансового контроля.</w:t>
      </w:r>
    </w:p>
    <w:p w14:paraId="5E7F036F" w14:textId="042928EA"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Субъекты и объекты внутреннего</w:t>
      </w:r>
      <w:r w:rsidR="00773E67" w:rsidRPr="00773E67">
        <w:rPr>
          <w:color w:val="2C2D2E"/>
          <w:sz w:val="28"/>
          <w:szCs w:val="28"/>
        </w:rPr>
        <w:t xml:space="preserve"> финансового</w:t>
      </w:r>
      <w:r w:rsidRPr="00773E67">
        <w:rPr>
          <w:color w:val="2C2D2E"/>
          <w:sz w:val="28"/>
          <w:szCs w:val="28"/>
        </w:rPr>
        <w:t xml:space="preserve"> контроля.</w:t>
      </w:r>
    </w:p>
    <w:p w14:paraId="5FB8CFCD" w14:textId="68758DAC"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Этапы организации</w:t>
      </w:r>
      <w:r w:rsidR="00116649">
        <w:rPr>
          <w:color w:val="2C2D2E"/>
          <w:sz w:val="28"/>
          <w:szCs w:val="28"/>
        </w:rPr>
        <w:t xml:space="preserve"> </w:t>
      </w:r>
      <w:r w:rsidRPr="00773E67">
        <w:rPr>
          <w:color w:val="2C2D2E"/>
          <w:sz w:val="28"/>
          <w:szCs w:val="28"/>
        </w:rPr>
        <w:t>системы вну</w:t>
      </w:r>
      <w:r w:rsidR="00773E67">
        <w:rPr>
          <w:color w:val="2C2D2E"/>
          <w:sz w:val="28"/>
          <w:szCs w:val="28"/>
        </w:rPr>
        <w:t>треннего финансового</w:t>
      </w:r>
      <w:r w:rsidR="00116649">
        <w:rPr>
          <w:color w:val="2C2D2E"/>
          <w:sz w:val="28"/>
          <w:szCs w:val="28"/>
        </w:rPr>
        <w:t xml:space="preserve"> </w:t>
      </w:r>
      <w:r w:rsidR="00773E67">
        <w:rPr>
          <w:color w:val="2C2D2E"/>
          <w:sz w:val="28"/>
          <w:szCs w:val="28"/>
        </w:rPr>
        <w:t>контроля</w:t>
      </w:r>
    </w:p>
    <w:p w14:paraId="3A96204E" w14:textId="77777777"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w:t>
      </w:r>
      <w:r w:rsidR="00970714" w:rsidRPr="00773E67">
        <w:rPr>
          <w:color w:val="2C2D2E"/>
          <w:sz w:val="28"/>
          <w:szCs w:val="28"/>
        </w:rPr>
        <w:t>Формирование плана контрольных мероприятий. Направления контроль</w:t>
      </w:r>
      <w:r>
        <w:rPr>
          <w:color w:val="2C2D2E"/>
          <w:sz w:val="28"/>
          <w:szCs w:val="28"/>
        </w:rPr>
        <w:t>ных действий</w:t>
      </w:r>
    </w:p>
    <w:p w14:paraId="621AD1BA" w14:textId="4510D792"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Процедуры и элементы</w:t>
      </w:r>
      <w:r w:rsidR="00116649">
        <w:rPr>
          <w:color w:val="2C2D2E"/>
          <w:sz w:val="28"/>
          <w:szCs w:val="28"/>
        </w:rPr>
        <w:t xml:space="preserve"> </w:t>
      </w:r>
      <w:r w:rsidRPr="00773E67">
        <w:rPr>
          <w:color w:val="2C2D2E"/>
          <w:sz w:val="28"/>
          <w:szCs w:val="28"/>
        </w:rPr>
        <w:t xml:space="preserve">внутреннего финансового контроля бюджетного учреждения. </w:t>
      </w:r>
    </w:p>
    <w:p w14:paraId="43A8B8D8" w14:textId="066A50C9"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Порядок проверки</w:t>
      </w:r>
      <w:r w:rsidR="00970714" w:rsidRPr="00773E67">
        <w:rPr>
          <w:color w:val="2C2D2E"/>
          <w:sz w:val="28"/>
          <w:szCs w:val="28"/>
        </w:rPr>
        <w:t xml:space="preserve"> санкционирования фактов хозяйственн</w:t>
      </w:r>
      <w:r>
        <w:rPr>
          <w:color w:val="2C2D2E"/>
          <w:sz w:val="28"/>
          <w:szCs w:val="28"/>
        </w:rPr>
        <w:t>ой жизни</w:t>
      </w:r>
      <w:r w:rsidR="00116649">
        <w:rPr>
          <w:color w:val="2C2D2E"/>
          <w:sz w:val="28"/>
          <w:szCs w:val="28"/>
        </w:rPr>
        <w:t xml:space="preserve"> </w:t>
      </w:r>
      <w:r>
        <w:rPr>
          <w:color w:val="2C2D2E"/>
          <w:sz w:val="28"/>
          <w:szCs w:val="28"/>
        </w:rPr>
        <w:t>бюджетного учреждения</w:t>
      </w:r>
      <w:r w:rsidR="00970714" w:rsidRPr="00773E67">
        <w:rPr>
          <w:color w:val="2C2D2E"/>
          <w:sz w:val="28"/>
          <w:szCs w:val="28"/>
        </w:rPr>
        <w:t xml:space="preserve"> </w:t>
      </w:r>
    </w:p>
    <w:p w14:paraId="49B3B16F" w14:textId="149064A7" w:rsidR="00970714" w:rsidRP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Порядок проверки</w:t>
      </w:r>
      <w:r w:rsidR="00116649">
        <w:rPr>
          <w:color w:val="2C2D2E"/>
          <w:sz w:val="28"/>
          <w:szCs w:val="28"/>
        </w:rPr>
        <w:t xml:space="preserve"> </w:t>
      </w:r>
      <w:r w:rsidR="00970714" w:rsidRPr="00773E67">
        <w:rPr>
          <w:color w:val="2C2D2E"/>
          <w:sz w:val="28"/>
          <w:szCs w:val="28"/>
        </w:rPr>
        <w:t>полноты данных</w:t>
      </w:r>
      <w:r w:rsidR="00116649">
        <w:rPr>
          <w:color w:val="2C2D2E"/>
          <w:sz w:val="28"/>
          <w:szCs w:val="28"/>
        </w:rPr>
        <w:t xml:space="preserve"> </w:t>
      </w:r>
      <w:r w:rsidR="00970714" w:rsidRPr="00773E67">
        <w:rPr>
          <w:color w:val="2C2D2E"/>
          <w:sz w:val="28"/>
          <w:szCs w:val="28"/>
        </w:rPr>
        <w:t>бухгалтерского учета. Проверка точности данных бухгалтерского учета. Проверка сохранности активов и первичных до</w:t>
      </w:r>
      <w:r>
        <w:rPr>
          <w:color w:val="2C2D2E"/>
          <w:sz w:val="28"/>
          <w:szCs w:val="28"/>
        </w:rPr>
        <w:t>кументов</w:t>
      </w:r>
    </w:p>
    <w:p w14:paraId="0DAACFAF" w14:textId="1E649885"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Порядок составления карт</w:t>
      </w:r>
      <w:r w:rsidR="00116649">
        <w:rPr>
          <w:color w:val="2C2D2E"/>
          <w:sz w:val="28"/>
          <w:szCs w:val="28"/>
        </w:rPr>
        <w:t xml:space="preserve"> </w:t>
      </w:r>
      <w:r w:rsidRPr="00773E67">
        <w:rPr>
          <w:color w:val="2C2D2E"/>
          <w:sz w:val="28"/>
          <w:szCs w:val="28"/>
        </w:rPr>
        <w:t>вн</w:t>
      </w:r>
      <w:r w:rsidR="00773E67">
        <w:rPr>
          <w:color w:val="2C2D2E"/>
          <w:sz w:val="28"/>
          <w:szCs w:val="28"/>
        </w:rPr>
        <w:t>утреннего</w:t>
      </w:r>
      <w:r w:rsidR="00116649">
        <w:rPr>
          <w:color w:val="2C2D2E"/>
          <w:sz w:val="28"/>
          <w:szCs w:val="28"/>
        </w:rPr>
        <w:t xml:space="preserve"> </w:t>
      </w:r>
      <w:r w:rsidR="00773E67">
        <w:rPr>
          <w:color w:val="2C2D2E"/>
          <w:sz w:val="28"/>
          <w:szCs w:val="28"/>
        </w:rPr>
        <w:t>финансового контроля</w:t>
      </w:r>
    </w:p>
    <w:p w14:paraId="6CEE36AD" w14:textId="47163690" w:rsidR="00970714" w:rsidRP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Порядок заполнения </w:t>
      </w:r>
      <w:r w:rsidR="00970714" w:rsidRPr="00773E67">
        <w:rPr>
          <w:color w:val="2C2D2E"/>
          <w:sz w:val="28"/>
          <w:szCs w:val="28"/>
        </w:rPr>
        <w:t>Журнал</w:t>
      </w:r>
      <w:r>
        <w:rPr>
          <w:color w:val="2C2D2E"/>
          <w:sz w:val="28"/>
          <w:szCs w:val="28"/>
        </w:rPr>
        <w:t>а</w:t>
      </w:r>
      <w:r w:rsidR="00970714" w:rsidRPr="00773E67">
        <w:rPr>
          <w:color w:val="2C2D2E"/>
          <w:sz w:val="28"/>
          <w:szCs w:val="28"/>
        </w:rPr>
        <w:t xml:space="preserve"> регистрации</w:t>
      </w:r>
      <w:r w:rsidR="00116649">
        <w:rPr>
          <w:color w:val="2C2D2E"/>
          <w:sz w:val="28"/>
          <w:szCs w:val="28"/>
        </w:rPr>
        <w:t xml:space="preserve"> </w:t>
      </w:r>
      <w:r w:rsidR="00970714" w:rsidRPr="00773E67">
        <w:rPr>
          <w:color w:val="2C2D2E"/>
          <w:sz w:val="28"/>
          <w:szCs w:val="28"/>
        </w:rPr>
        <w:t>отклонений</w:t>
      </w:r>
      <w:r w:rsidR="00116649">
        <w:rPr>
          <w:color w:val="2C2D2E"/>
          <w:sz w:val="28"/>
          <w:szCs w:val="28"/>
        </w:rPr>
        <w:t xml:space="preserve"> </w:t>
      </w:r>
      <w:r w:rsidR="00970714" w:rsidRPr="00773E67">
        <w:rPr>
          <w:color w:val="2C2D2E"/>
          <w:sz w:val="28"/>
          <w:szCs w:val="28"/>
        </w:rPr>
        <w:t>по результатам в</w:t>
      </w:r>
      <w:r>
        <w:rPr>
          <w:color w:val="2C2D2E"/>
          <w:sz w:val="28"/>
          <w:szCs w:val="28"/>
        </w:rPr>
        <w:t>нутреннего финансового контроля</w:t>
      </w:r>
    </w:p>
    <w:p w14:paraId="6C393B0F" w14:textId="03ECD6D5"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Цель и задачи внутреннего</w:t>
      </w:r>
      <w:r w:rsidR="00116649">
        <w:rPr>
          <w:color w:val="2C2D2E"/>
          <w:sz w:val="28"/>
          <w:szCs w:val="28"/>
        </w:rPr>
        <w:t xml:space="preserve"> </w:t>
      </w:r>
      <w:r w:rsidRPr="00773E67">
        <w:rPr>
          <w:color w:val="2C2D2E"/>
          <w:sz w:val="28"/>
          <w:szCs w:val="28"/>
        </w:rPr>
        <w:t>финансового аудита. Объекты и субъекты</w:t>
      </w:r>
      <w:r w:rsidR="00116649">
        <w:rPr>
          <w:color w:val="2C2D2E"/>
          <w:sz w:val="28"/>
          <w:szCs w:val="28"/>
        </w:rPr>
        <w:t xml:space="preserve"> </w:t>
      </w:r>
      <w:r w:rsidR="00773E67">
        <w:rPr>
          <w:color w:val="2C2D2E"/>
          <w:sz w:val="28"/>
          <w:szCs w:val="28"/>
        </w:rPr>
        <w:t>внутреннего финансового аудита</w:t>
      </w:r>
    </w:p>
    <w:p w14:paraId="6A9BA116" w14:textId="3A2193DD"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lastRenderedPageBreak/>
        <w:t>Принципы</w:t>
      </w:r>
      <w:r w:rsidR="00116649">
        <w:rPr>
          <w:color w:val="2C2D2E"/>
          <w:sz w:val="28"/>
          <w:szCs w:val="28"/>
        </w:rPr>
        <w:t xml:space="preserve"> </w:t>
      </w:r>
      <w:r w:rsidRPr="00773E67">
        <w:rPr>
          <w:color w:val="2C2D2E"/>
          <w:sz w:val="28"/>
          <w:szCs w:val="28"/>
        </w:rPr>
        <w:t>осуществления внутреннего финансового аудита бюджетного учреждения.</w:t>
      </w:r>
      <w:r w:rsidR="00116649">
        <w:rPr>
          <w:color w:val="2C2D2E"/>
          <w:sz w:val="28"/>
          <w:szCs w:val="28"/>
        </w:rPr>
        <w:t xml:space="preserve"> </w:t>
      </w:r>
      <w:r w:rsidRPr="00773E67">
        <w:rPr>
          <w:color w:val="2C2D2E"/>
          <w:sz w:val="28"/>
          <w:szCs w:val="28"/>
        </w:rPr>
        <w:t xml:space="preserve">Субъекты и объекты </w:t>
      </w:r>
      <w:r w:rsidR="00773E67">
        <w:rPr>
          <w:color w:val="2C2D2E"/>
          <w:sz w:val="28"/>
          <w:szCs w:val="28"/>
        </w:rPr>
        <w:t>внутреннего</w:t>
      </w:r>
      <w:r w:rsidR="00116649">
        <w:rPr>
          <w:color w:val="2C2D2E"/>
          <w:sz w:val="28"/>
          <w:szCs w:val="28"/>
        </w:rPr>
        <w:t xml:space="preserve"> </w:t>
      </w:r>
      <w:r w:rsidR="00773E67">
        <w:rPr>
          <w:color w:val="2C2D2E"/>
          <w:sz w:val="28"/>
          <w:szCs w:val="28"/>
        </w:rPr>
        <w:t>финансового аудита</w:t>
      </w:r>
    </w:p>
    <w:p w14:paraId="6FABC9F5" w14:textId="21132BEB"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Порядок</w:t>
      </w:r>
      <w:r w:rsidR="00116649">
        <w:rPr>
          <w:color w:val="2C2D2E"/>
          <w:sz w:val="28"/>
          <w:szCs w:val="28"/>
        </w:rPr>
        <w:t xml:space="preserve"> </w:t>
      </w:r>
      <w:r>
        <w:rPr>
          <w:color w:val="2C2D2E"/>
          <w:sz w:val="28"/>
          <w:szCs w:val="28"/>
        </w:rPr>
        <w:t>разработки общего</w:t>
      </w:r>
      <w:r w:rsidR="00116649">
        <w:rPr>
          <w:color w:val="2C2D2E"/>
          <w:sz w:val="28"/>
          <w:szCs w:val="28"/>
        </w:rPr>
        <w:t xml:space="preserve"> </w:t>
      </w:r>
      <w:r w:rsidR="00970714" w:rsidRPr="00773E67">
        <w:rPr>
          <w:color w:val="2C2D2E"/>
          <w:sz w:val="28"/>
          <w:szCs w:val="28"/>
        </w:rPr>
        <w:t>план</w:t>
      </w:r>
      <w:r>
        <w:rPr>
          <w:color w:val="2C2D2E"/>
          <w:sz w:val="28"/>
          <w:szCs w:val="28"/>
        </w:rPr>
        <w:t>а</w:t>
      </w:r>
      <w:r w:rsidR="00970714" w:rsidRPr="00773E67">
        <w:rPr>
          <w:color w:val="2C2D2E"/>
          <w:sz w:val="28"/>
          <w:szCs w:val="28"/>
        </w:rPr>
        <w:t xml:space="preserve"> проведения внутреннего финансового аудита бюджетного учреждения.</w:t>
      </w:r>
      <w:r w:rsidR="00116649">
        <w:rPr>
          <w:color w:val="2C2D2E"/>
          <w:sz w:val="28"/>
          <w:szCs w:val="28"/>
        </w:rPr>
        <w:t xml:space="preserve"> </w:t>
      </w:r>
      <w:r w:rsidR="00970714" w:rsidRPr="00773E67">
        <w:rPr>
          <w:color w:val="2C2D2E"/>
          <w:sz w:val="28"/>
          <w:szCs w:val="28"/>
        </w:rPr>
        <w:t>Этапы организации</w:t>
      </w:r>
      <w:r w:rsidR="00116649">
        <w:rPr>
          <w:color w:val="2C2D2E"/>
          <w:sz w:val="28"/>
          <w:szCs w:val="28"/>
        </w:rPr>
        <w:t xml:space="preserve"> </w:t>
      </w:r>
      <w:r>
        <w:rPr>
          <w:color w:val="2C2D2E"/>
          <w:sz w:val="28"/>
          <w:szCs w:val="28"/>
        </w:rPr>
        <w:t>внутреннего финансового аудита</w:t>
      </w:r>
      <w:r w:rsidR="00970714" w:rsidRPr="00773E67">
        <w:rPr>
          <w:color w:val="2C2D2E"/>
          <w:sz w:val="28"/>
          <w:szCs w:val="28"/>
        </w:rPr>
        <w:t xml:space="preserve"> </w:t>
      </w:r>
    </w:p>
    <w:p w14:paraId="28AF1CDE" w14:textId="52F8ED59"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Основные элементы</w:t>
      </w:r>
      <w:r w:rsidR="00116649">
        <w:rPr>
          <w:color w:val="2C2D2E"/>
          <w:sz w:val="28"/>
          <w:szCs w:val="28"/>
        </w:rPr>
        <w:t xml:space="preserve"> </w:t>
      </w:r>
      <w:r>
        <w:rPr>
          <w:color w:val="2C2D2E"/>
          <w:sz w:val="28"/>
          <w:szCs w:val="28"/>
        </w:rPr>
        <w:t>методики</w:t>
      </w:r>
      <w:r w:rsidR="00116649">
        <w:rPr>
          <w:color w:val="2C2D2E"/>
          <w:sz w:val="28"/>
          <w:szCs w:val="28"/>
        </w:rPr>
        <w:t xml:space="preserve"> </w:t>
      </w:r>
      <w:r w:rsidR="00970714" w:rsidRPr="00773E67">
        <w:rPr>
          <w:color w:val="2C2D2E"/>
          <w:sz w:val="28"/>
          <w:szCs w:val="28"/>
        </w:rPr>
        <w:t>проведения внутреннего финансового аудита. Планируемые</w:t>
      </w:r>
      <w:r w:rsidR="00116649">
        <w:rPr>
          <w:color w:val="2C2D2E"/>
          <w:sz w:val="28"/>
          <w:szCs w:val="28"/>
        </w:rPr>
        <w:t xml:space="preserve"> </w:t>
      </w:r>
      <w:r w:rsidR="00970714" w:rsidRPr="00773E67">
        <w:rPr>
          <w:color w:val="2C2D2E"/>
          <w:sz w:val="28"/>
          <w:szCs w:val="28"/>
        </w:rPr>
        <w:t>виды работ, проверяемые документы, методы и приемы. Темы аудиторских прове</w:t>
      </w:r>
      <w:r>
        <w:rPr>
          <w:color w:val="2C2D2E"/>
          <w:sz w:val="28"/>
          <w:szCs w:val="28"/>
        </w:rPr>
        <w:t>рок</w:t>
      </w:r>
    </w:p>
    <w:p w14:paraId="70330BDC" w14:textId="7A393E32"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Порядок выявления</w:t>
      </w:r>
      <w:r w:rsidR="00116649">
        <w:rPr>
          <w:color w:val="2C2D2E"/>
          <w:sz w:val="28"/>
          <w:szCs w:val="28"/>
        </w:rPr>
        <w:t xml:space="preserve"> </w:t>
      </w:r>
      <w:r w:rsidR="00970714" w:rsidRPr="00773E67">
        <w:rPr>
          <w:color w:val="2C2D2E"/>
          <w:sz w:val="28"/>
          <w:szCs w:val="28"/>
        </w:rPr>
        <w:t>недостатков</w:t>
      </w:r>
      <w:r w:rsidR="00116649">
        <w:rPr>
          <w:color w:val="2C2D2E"/>
          <w:sz w:val="28"/>
          <w:szCs w:val="28"/>
        </w:rPr>
        <w:t xml:space="preserve"> </w:t>
      </w:r>
      <w:r w:rsidR="00970714" w:rsidRPr="00773E67">
        <w:rPr>
          <w:color w:val="2C2D2E"/>
          <w:sz w:val="28"/>
          <w:szCs w:val="28"/>
        </w:rPr>
        <w:t>в системе внутреннего финансового</w:t>
      </w:r>
      <w:r>
        <w:rPr>
          <w:color w:val="2C2D2E"/>
          <w:sz w:val="28"/>
          <w:szCs w:val="28"/>
        </w:rPr>
        <w:t xml:space="preserve"> контроля бюджетного учреждения при проведении внутреннего финансового аудита</w:t>
      </w:r>
    </w:p>
    <w:p w14:paraId="0322A425" w14:textId="1B3810AC"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w:t>
      </w:r>
      <w:r w:rsidR="00970714" w:rsidRPr="00773E67">
        <w:rPr>
          <w:color w:val="2C2D2E"/>
          <w:sz w:val="28"/>
          <w:szCs w:val="28"/>
        </w:rPr>
        <w:t>Показатели оценки качества организации и осуществления внутреннего финансового ауд</w:t>
      </w:r>
      <w:r>
        <w:rPr>
          <w:color w:val="2C2D2E"/>
          <w:sz w:val="28"/>
          <w:szCs w:val="28"/>
        </w:rPr>
        <w:t>ита</w:t>
      </w:r>
    </w:p>
    <w:p w14:paraId="3BF7C02C" w14:textId="77777777"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Процедуры проверки бухгалтерской от</w:t>
      </w:r>
      <w:r w:rsidR="00773E67">
        <w:rPr>
          <w:color w:val="2C2D2E"/>
          <w:sz w:val="28"/>
          <w:szCs w:val="28"/>
        </w:rPr>
        <w:t xml:space="preserve">четности бюджетного учреждения при проведении внутреннего финансового аудита. </w:t>
      </w:r>
    </w:p>
    <w:p w14:paraId="6F7FC5E5" w14:textId="27C79E45" w:rsidR="00970714" w:rsidRP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w:t>
      </w:r>
      <w:r w:rsidR="00970714" w:rsidRPr="00773E67">
        <w:rPr>
          <w:color w:val="2C2D2E"/>
          <w:sz w:val="28"/>
          <w:szCs w:val="28"/>
        </w:rPr>
        <w:t>Типичные ошибки и нарушения</w:t>
      </w:r>
      <w:r w:rsidR="00116649">
        <w:rPr>
          <w:color w:val="2C2D2E"/>
          <w:sz w:val="28"/>
          <w:szCs w:val="28"/>
        </w:rPr>
        <w:t xml:space="preserve"> </w:t>
      </w:r>
      <w:r w:rsidR="00970714" w:rsidRPr="00773E67">
        <w:rPr>
          <w:color w:val="2C2D2E"/>
          <w:sz w:val="28"/>
          <w:szCs w:val="28"/>
        </w:rPr>
        <w:t>при ведении бухгалтерского учета и составлении отчетн</w:t>
      </w:r>
      <w:r>
        <w:rPr>
          <w:color w:val="2C2D2E"/>
          <w:sz w:val="28"/>
          <w:szCs w:val="28"/>
        </w:rPr>
        <w:t>ости бюджетного учреждения</w:t>
      </w:r>
    </w:p>
    <w:p w14:paraId="13D7DA87" w14:textId="0D95D6D1"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Опыт и кв</w:t>
      </w:r>
      <w:r w:rsidR="00FD273A">
        <w:rPr>
          <w:color w:val="2C2D2E"/>
          <w:sz w:val="28"/>
          <w:szCs w:val="28"/>
        </w:rPr>
        <w:t>алификация внутренних аудиторов</w:t>
      </w:r>
    </w:p>
    <w:p w14:paraId="68A1B408" w14:textId="77777777" w:rsidR="00970714" w:rsidRDefault="00970714" w:rsidP="00116649">
      <w:pPr>
        <w:pStyle w:val="af1"/>
        <w:widowControl w:val="0"/>
        <w:spacing w:after="0"/>
        <w:ind w:left="142" w:firstLine="720"/>
        <w:jc w:val="both"/>
        <w:rPr>
          <w:b/>
          <w:sz w:val="28"/>
          <w:szCs w:val="28"/>
        </w:rPr>
      </w:pPr>
    </w:p>
    <w:p w14:paraId="7C676E28" w14:textId="77777777" w:rsidR="003C412F" w:rsidRPr="000F0B63" w:rsidRDefault="003C412F" w:rsidP="00116649">
      <w:pPr>
        <w:ind w:left="142" w:firstLine="720"/>
        <w:jc w:val="both"/>
        <w:rPr>
          <w:sz w:val="28"/>
          <w:szCs w:val="28"/>
        </w:rPr>
      </w:pPr>
    </w:p>
    <w:p w14:paraId="2FF587B3" w14:textId="77777777" w:rsidR="00413C41" w:rsidRDefault="00145199" w:rsidP="00116649">
      <w:pPr>
        <w:pStyle w:val="1"/>
        <w:spacing w:before="0" w:line="360" w:lineRule="auto"/>
        <w:ind w:left="142" w:firstLine="720"/>
        <w:jc w:val="both"/>
        <w:rPr>
          <w:rFonts w:ascii="Times New Roman" w:hAnsi="Times New Roman" w:cs="Times New Roman"/>
          <w:b/>
          <w:color w:val="auto"/>
          <w:sz w:val="28"/>
        </w:rPr>
      </w:pPr>
      <w:bookmarkStart w:id="26" w:name="_Toc128473844"/>
      <w:r w:rsidRPr="0021454E">
        <w:rPr>
          <w:rFonts w:ascii="Times New Roman" w:hAnsi="Times New Roman" w:cs="Times New Roman"/>
          <w:b/>
          <w:color w:val="auto"/>
          <w:sz w:val="28"/>
        </w:rPr>
        <w:t>8</w:t>
      </w:r>
      <w:r w:rsidR="0052220B" w:rsidRPr="0021454E">
        <w:rPr>
          <w:rFonts w:ascii="Times New Roman" w:hAnsi="Times New Roman" w:cs="Times New Roman"/>
          <w:b/>
          <w:color w:val="auto"/>
          <w:sz w:val="28"/>
        </w:rPr>
        <w:t xml:space="preserve">. </w:t>
      </w:r>
      <w:r w:rsidR="002A14DB" w:rsidRPr="0021454E">
        <w:rPr>
          <w:rFonts w:ascii="Times New Roman" w:hAnsi="Times New Roman" w:cs="Times New Roman"/>
          <w:b/>
          <w:color w:val="auto"/>
          <w:sz w:val="28"/>
        </w:rPr>
        <w:t>Перечень основной и дополнительной учебной литературы, необходимой для освоения дисциплины</w:t>
      </w:r>
      <w:bookmarkEnd w:id="26"/>
      <w:r w:rsidR="00413C41">
        <w:rPr>
          <w:rFonts w:ascii="Times New Roman" w:hAnsi="Times New Roman" w:cs="Times New Roman"/>
          <w:b/>
          <w:color w:val="auto"/>
          <w:sz w:val="28"/>
        </w:rPr>
        <w:t xml:space="preserve"> </w:t>
      </w:r>
    </w:p>
    <w:p w14:paraId="4AD7D684" w14:textId="77777777" w:rsidR="00C878ED" w:rsidRDefault="00C878ED" w:rsidP="00C878ED">
      <w:pPr>
        <w:tabs>
          <w:tab w:val="right" w:pos="720"/>
          <w:tab w:val="num" w:pos="993"/>
        </w:tabs>
        <w:autoSpaceDE/>
        <w:autoSpaceDN/>
        <w:adjustRightInd/>
        <w:spacing w:line="360" w:lineRule="auto"/>
        <w:ind w:left="142" w:firstLine="720"/>
        <w:contextualSpacing/>
        <w:jc w:val="both"/>
        <w:rPr>
          <w:rFonts w:eastAsia="Calibri"/>
          <w:b/>
          <w:bCs/>
          <w:sz w:val="28"/>
          <w:szCs w:val="28"/>
          <w:lang w:eastAsia="en-US"/>
        </w:rPr>
      </w:pPr>
      <w:r w:rsidRPr="002A14DB">
        <w:rPr>
          <w:rFonts w:eastAsia="Calibri"/>
          <w:b/>
          <w:bCs/>
          <w:sz w:val="28"/>
          <w:szCs w:val="28"/>
          <w:lang w:eastAsia="en-US"/>
        </w:rPr>
        <w:t>Нормативные акты</w:t>
      </w:r>
      <w:r>
        <w:rPr>
          <w:rFonts w:eastAsia="Calibri"/>
          <w:b/>
          <w:bCs/>
          <w:sz w:val="28"/>
          <w:szCs w:val="28"/>
          <w:lang w:eastAsia="en-US"/>
        </w:rPr>
        <w:t xml:space="preserve"> </w:t>
      </w:r>
    </w:p>
    <w:p w14:paraId="554D6A82" w14:textId="77777777" w:rsidR="00C878ED" w:rsidRPr="00F81AAE"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sidRPr="00F81AAE">
        <w:rPr>
          <w:rFonts w:eastAsia="Calibri"/>
          <w:bCs/>
          <w:sz w:val="28"/>
          <w:szCs w:val="28"/>
          <w:lang w:eastAsia="en-US"/>
        </w:rPr>
        <w:t>Бюджетный</w:t>
      </w:r>
      <w:r>
        <w:rPr>
          <w:rFonts w:eastAsia="Calibri"/>
          <w:bCs/>
          <w:sz w:val="28"/>
          <w:szCs w:val="28"/>
          <w:lang w:eastAsia="en-US"/>
        </w:rPr>
        <w:t xml:space="preserve"> </w:t>
      </w:r>
      <w:r w:rsidRPr="00F81AAE">
        <w:rPr>
          <w:rFonts w:eastAsia="Calibri"/>
          <w:bCs/>
          <w:sz w:val="28"/>
          <w:szCs w:val="28"/>
          <w:lang w:eastAsia="en-US"/>
        </w:rPr>
        <w:t>кодекс РФ</w:t>
      </w:r>
    </w:p>
    <w:p w14:paraId="15FBCDED" w14:textId="77777777" w:rsidR="00C878ED" w:rsidRPr="00F81AAE"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sidRPr="00F81AAE">
        <w:rPr>
          <w:rFonts w:eastAsia="Calibri"/>
          <w:bCs/>
          <w:sz w:val="28"/>
          <w:szCs w:val="28"/>
          <w:lang w:eastAsia="en-US"/>
        </w:rPr>
        <w:t>ФЗ от</w:t>
      </w:r>
      <w:r>
        <w:rPr>
          <w:rFonts w:eastAsia="Calibri"/>
          <w:bCs/>
          <w:sz w:val="28"/>
          <w:szCs w:val="28"/>
          <w:lang w:eastAsia="en-US"/>
        </w:rPr>
        <w:t xml:space="preserve"> </w:t>
      </w:r>
      <w:r w:rsidRPr="00F81AAE">
        <w:rPr>
          <w:rFonts w:eastAsia="Calibri"/>
          <w:bCs/>
          <w:sz w:val="28"/>
          <w:szCs w:val="28"/>
          <w:lang w:eastAsia="en-US"/>
        </w:rPr>
        <w:t>12.01.1996 №7 «О некоммерческих организациях»</w:t>
      </w:r>
    </w:p>
    <w:p w14:paraId="7817C89F" w14:textId="77777777" w:rsidR="00C878ED"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sidRPr="00F81AAE">
        <w:rPr>
          <w:rFonts w:eastAsia="Calibri"/>
          <w:bCs/>
          <w:sz w:val="28"/>
          <w:szCs w:val="28"/>
          <w:lang w:eastAsia="en-US"/>
        </w:rPr>
        <w:t>ФЗ от 06.12.2011 №402 «О бухгалтерском учете»</w:t>
      </w:r>
    </w:p>
    <w:p w14:paraId="43787F90" w14:textId="77777777" w:rsidR="00C878ED" w:rsidRPr="00F81AAE"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Pr>
          <w:rFonts w:eastAsia="Calibri"/>
          <w:bCs/>
          <w:sz w:val="28"/>
          <w:szCs w:val="28"/>
          <w:lang w:eastAsia="en-US"/>
        </w:rPr>
        <w:t>ФЗ от 26.07.2019 №199-ФЗ «О внесении изменений в Бюджетный кодекс Российской Федерации в части совершенствования государственного (муниципального) финансового контроля, внутреннего финансового контроля и внутреннего финансового аудита</w:t>
      </w:r>
    </w:p>
    <w:p w14:paraId="00C27E46" w14:textId="33A8DA75" w:rsidR="00C878ED"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sidRPr="00F81AAE">
        <w:rPr>
          <w:rFonts w:eastAsia="Calibri"/>
          <w:bCs/>
          <w:sz w:val="28"/>
          <w:szCs w:val="28"/>
          <w:lang w:eastAsia="en-US"/>
        </w:rPr>
        <w:lastRenderedPageBreak/>
        <w:t>Информация Минфина России</w:t>
      </w:r>
      <w:r>
        <w:rPr>
          <w:rFonts w:eastAsia="Calibri"/>
          <w:bCs/>
          <w:sz w:val="28"/>
          <w:szCs w:val="28"/>
          <w:lang w:eastAsia="en-US"/>
        </w:rPr>
        <w:t xml:space="preserve"> </w:t>
      </w:r>
      <w:r w:rsidRPr="00F81AAE">
        <w:rPr>
          <w:rFonts w:eastAsia="Calibri"/>
          <w:bCs/>
          <w:sz w:val="28"/>
          <w:szCs w:val="28"/>
          <w:lang w:eastAsia="en-US"/>
        </w:rPr>
        <w:t>№ПЗ-11/2013 «Организация и осуществление экономическим субъектом внутреннего контроля совершаемых фактов хозяйственной жизни, ведения бухгалтерского учета и составления бухгалтерской (финансовой) отчетности</w:t>
      </w:r>
    </w:p>
    <w:p w14:paraId="4072F76E" w14:textId="77777777" w:rsidR="00C878ED" w:rsidRPr="00F81AAE"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Pr>
          <w:rFonts w:eastAsia="Calibri"/>
          <w:bCs/>
          <w:sz w:val="28"/>
          <w:szCs w:val="28"/>
          <w:lang w:eastAsia="en-US"/>
        </w:rPr>
        <w:t>Приказ Минфина России от 21.12.2019 №196н «Об утверждении федерального стандарта внутреннего финансового аудита»</w:t>
      </w:r>
    </w:p>
    <w:p w14:paraId="158B130D" w14:textId="77777777" w:rsidR="00C878ED" w:rsidRPr="00DD7477"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color w:val="222222"/>
          <w:sz w:val="28"/>
          <w:szCs w:val="28"/>
        </w:rPr>
      </w:pPr>
      <w:r w:rsidRPr="00DD7477">
        <w:rPr>
          <w:color w:val="222222"/>
          <w:sz w:val="28"/>
          <w:szCs w:val="28"/>
          <w:shd w:val="clear" w:color="auto" w:fill="FFFFFF"/>
        </w:rPr>
        <w:t>Федеральный стандарт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r w:rsidRPr="00DD7477">
        <w:rPr>
          <w:color w:val="222222"/>
          <w:sz w:val="28"/>
          <w:szCs w:val="28"/>
        </w:rPr>
        <w:t>. Приказ Минфина России от 31.12.2016 № 256н</w:t>
      </w:r>
    </w:p>
    <w:p w14:paraId="1366A1BB" w14:textId="77777777" w:rsidR="00C878ED" w:rsidRPr="00A6358F" w:rsidRDefault="00C878ED" w:rsidP="00C878ED">
      <w:pPr>
        <w:numPr>
          <w:ilvl w:val="0"/>
          <w:numId w:val="6"/>
        </w:numPr>
        <w:tabs>
          <w:tab w:val="left" w:pos="1134"/>
        </w:tabs>
        <w:autoSpaceDE/>
        <w:autoSpaceDN/>
        <w:adjustRightInd/>
        <w:spacing w:after="160" w:line="360" w:lineRule="auto"/>
        <w:ind w:left="142" w:firstLine="720"/>
        <w:contextualSpacing/>
        <w:jc w:val="both"/>
        <w:rPr>
          <w:color w:val="222222"/>
          <w:sz w:val="28"/>
          <w:szCs w:val="28"/>
        </w:rPr>
      </w:pPr>
      <w:r w:rsidRPr="00A6358F">
        <w:rPr>
          <w:color w:val="222222"/>
          <w:sz w:val="28"/>
          <w:szCs w:val="28"/>
          <w:shd w:val="clear" w:color="auto" w:fill="FFFFFF"/>
        </w:rPr>
        <w:t xml:space="preserve">Федеральный стандарт бухгалтерского учета для организаций государственного сектора «Учетная политика, оценочные значения и ошибки». </w:t>
      </w:r>
      <w:r w:rsidRPr="00A6358F">
        <w:rPr>
          <w:color w:val="222222"/>
          <w:sz w:val="28"/>
          <w:szCs w:val="28"/>
        </w:rPr>
        <w:t>Приказ Минфина России от 30.12.2017 № 274н</w:t>
      </w:r>
    </w:p>
    <w:p w14:paraId="63574BC3" w14:textId="77777777" w:rsidR="00C878ED" w:rsidRPr="00A6358F" w:rsidRDefault="00C878ED" w:rsidP="00C878ED">
      <w:pPr>
        <w:numPr>
          <w:ilvl w:val="0"/>
          <w:numId w:val="6"/>
        </w:numPr>
        <w:tabs>
          <w:tab w:val="left" w:pos="1134"/>
        </w:tabs>
        <w:autoSpaceDE/>
        <w:autoSpaceDN/>
        <w:adjustRightInd/>
        <w:spacing w:after="160" w:line="360" w:lineRule="auto"/>
        <w:ind w:left="142" w:firstLine="720"/>
        <w:contextualSpacing/>
        <w:jc w:val="both"/>
        <w:rPr>
          <w:color w:val="222222"/>
          <w:sz w:val="28"/>
          <w:szCs w:val="28"/>
        </w:rPr>
      </w:pPr>
      <w:r w:rsidRPr="00A6358F">
        <w:rPr>
          <w:color w:val="222222"/>
          <w:sz w:val="28"/>
          <w:szCs w:val="28"/>
          <w:shd w:val="clear" w:color="auto" w:fill="FFFFFF"/>
        </w:rPr>
        <w:t>Федеральный стандарт бухгалтерского учета для организаций государственного сектора «Основные средства»</w:t>
      </w:r>
      <w:r w:rsidRPr="00A6358F">
        <w:rPr>
          <w:color w:val="222222"/>
          <w:sz w:val="28"/>
          <w:szCs w:val="28"/>
        </w:rPr>
        <w:t>. Приказ Минфина России от 31.12.2016 № 257н</w:t>
      </w:r>
    </w:p>
    <w:p w14:paraId="270266F6" w14:textId="77777777" w:rsidR="00C878ED" w:rsidRPr="00A6358F" w:rsidRDefault="00C878ED" w:rsidP="00C878ED">
      <w:pPr>
        <w:numPr>
          <w:ilvl w:val="0"/>
          <w:numId w:val="6"/>
        </w:numPr>
        <w:tabs>
          <w:tab w:val="left" w:pos="1134"/>
        </w:tabs>
        <w:autoSpaceDE/>
        <w:autoSpaceDN/>
        <w:adjustRightInd/>
        <w:spacing w:after="160" w:line="360" w:lineRule="auto"/>
        <w:ind w:left="142" w:firstLine="720"/>
        <w:contextualSpacing/>
        <w:jc w:val="both"/>
        <w:rPr>
          <w:color w:val="222222"/>
          <w:sz w:val="28"/>
          <w:szCs w:val="28"/>
          <w:shd w:val="clear" w:color="auto" w:fill="FFFFFF"/>
        </w:rPr>
      </w:pPr>
      <w:r w:rsidRPr="00A6358F">
        <w:rPr>
          <w:rFonts w:eastAsia="Calibri"/>
          <w:color w:val="222222"/>
          <w:sz w:val="28"/>
          <w:szCs w:val="28"/>
          <w:shd w:val="clear" w:color="auto" w:fill="FFFFFF"/>
          <w:lang w:eastAsia="en-US"/>
        </w:rPr>
        <w:t>Федеральный стандарт бухгалтерского учета государственных финансов «Нематериальные активы». Приказ Минфина России от 15.11.2019 № 181 н</w:t>
      </w:r>
    </w:p>
    <w:p w14:paraId="3EB968D7" w14:textId="77777777" w:rsidR="00C878ED" w:rsidRPr="00A6358F" w:rsidRDefault="00C878ED" w:rsidP="00C878ED">
      <w:pPr>
        <w:tabs>
          <w:tab w:val="left" w:pos="426"/>
          <w:tab w:val="left" w:pos="709"/>
          <w:tab w:val="left" w:pos="993"/>
        </w:tabs>
        <w:autoSpaceDE/>
        <w:autoSpaceDN/>
        <w:adjustRightInd/>
        <w:spacing w:line="360" w:lineRule="auto"/>
        <w:ind w:left="142" w:firstLine="720"/>
        <w:contextualSpacing/>
        <w:jc w:val="both"/>
        <w:rPr>
          <w:rFonts w:eastAsia="Calibri"/>
          <w:b/>
          <w:bCs/>
          <w:sz w:val="28"/>
          <w:szCs w:val="28"/>
          <w:lang w:eastAsia="en-US"/>
        </w:rPr>
      </w:pPr>
      <w:r w:rsidRPr="00A6358F">
        <w:rPr>
          <w:rFonts w:eastAsia="Calibri"/>
          <w:b/>
          <w:bCs/>
          <w:sz w:val="28"/>
          <w:szCs w:val="28"/>
          <w:lang w:eastAsia="en-US"/>
        </w:rPr>
        <w:t>Рекомендуемая литература</w:t>
      </w:r>
    </w:p>
    <w:p w14:paraId="69F7E16F" w14:textId="77777777" w:rsidR="00C878ED" w:rsidRDefault="00C878ED" w:rsidP="00C878ED">
      <w:pPr>
        <w:tabs>
          <w:tab w:val="left" w:pos="426"/>
          <w:tab w:val="left" w:pos="709"/>
          <w:tab w:val="left" w:pos="1134"/>
        </w:tabs>
        <w:autoSpaceDE/>
        <w:autoSpaceDN/>
        <w:adjustRightInd/>
        <w:spacing w:line="360" w:lineRule="auto"/>
        <w:ind w:left="142" w:firstLine="720"/>
        <w:contextualSpacing/>
        <w:jc w:val="both"/>
        <w:rPr>
          <w:rFonts w:eastAsia="Calibri"/>
          <w:b/>
          <w:sz w:val="28"/>
          <w:szCs w:val="28"/>
          <w:lang w:eastAsia="en-US"/>
        </w:rPr>
      </w:pPr>
      <w:r w:rsidRPr="004F5FB1">
        <w:rPr>
          <w:rFonts w:eastAsia="Calibri"/>
          <w:b/>
          <w:sz w:val="28"/>
          <w:szCs w:val="28"/>
          <w:lang w:eastAsia="en-US"/>
        </w:rPr>
        <w:t>а) основная:</w:t>
      </w:r>
    </w:p>
    <w:p w14:paraId="65905DA7" w14:textId="4DED843E" w:rsidR="00C878ED" w:rsidRDefault="00EA2325" w:rsidP="00C878ED">
      <w:pPr>
        <w:tabs>
          <w:tab w:val="left" w:pos="426"/>
          <w:tab w:val="left" w:pos="709"/>
          <w:tab w:val="left" w:pos="1134"/>
        </w:tabs>
        <w:autoSpaceDE/>
        <w:autoSpaceDN/>
        <w:adjustRightInd/>
        <w:spacing w:line="360" w:lineRule="auto"/>
        <w:contextualSpacing/>
        <w:jc w:val="both"/>
        <w:rPr>
          <w:rFonts w:eastAsia="Calibri"/>
          <w:bCs/>
          <w:sz w:val="28"/>
          <w:szCs w:val="28"/>
          <w:lang w:eastAsia="en-US"/>
        </w:rPr>
      </w:pPr>
      <w:r>
        <w:rPr>
          <w:rFonts w:eastAsia="Calibri"/>
          <w:bCs/>
          <w:sz w:val="28"/>
          <w:szCs w:val="28"/>
          <w:lang w:eastAsia="en-US"/>
        </w:rPr>
        <w:t xml:space="preserve">            11</w:t>
      </w:r>
      <w:r w:rsidR="00C878ED">
        <w:rPr>
          <w:rFonts w:eastAsia="Calibri"/>
          <w:bCs/>
          <w:sz w:val="28"/>
          <w:szCs w:val="28"/>
          <w:lang w:eastAsia="en-US"/>
        </w:rPr>
        <w:t>.</w:t>
      </w:r>
      <w:r w:rsidR="00C878ED" w:rsidRPr="00BD4DC5">
        <w:t xml:space="preserve"> </w:t>
      </w:r>
      <w:r w:rsidR="00C878ED" w:rsidRPr="00620FAD">
        <w:rPr>
          <w:rFonts w:eastAsia="Calibri"/>
          <w:bCs/>
          <w:sz w:val="28"/>
          <w:szCs w:val="28"/>
          <w:lang w:eastAsia="en-US"/>
        </w:rPr>
        <w:t xml:space="preserve">Финансовый контроль в государственных (муниципальных) </w:t>
      </w:r>
      <w:proofErr w:type="gramStart"/>
      <w:r w:rsidR="00C878ED" w:rsidRPr="00620FAD">
        <w:rPr>
          <w:rFonts w:eastAsia="Calibri"/>
          <w:bCs/>
          <w:sz w:val="28"/>
          <w:szCs w:val="28"/>
          <w:lang w:eastAsia="en-US"/>
        </w:rPr>
        <w:t>учреждениях :</w:t>
      </w:r>
      <w:proofErr w:type="gramEnd"/>
      <w:r w:rsidR="00C878ED" w:rsidRPr="00620FAD">
        <w:rPr>
          <w:rFonts w:eastAsia="Calibri"/>
          <w:bCs/>
          <w:sz w:val="28"/>
          <w:szCs w:val="28"/>
          <w:lang w:eastAsia="en-US"/>
        </w:rPr>
        <w:t xml:space="preserve"> учебник / О. Е. Качкова, Т. И. </w:t>
      </w:r>
      <w:proofErr w:type="spellStart"/>
      <w:r w:rsidR="00C878ED" w:rsidRPr="00620FAD">
        <w:rPr>
          <w:rFonts w:eastAsia="Calibri"/>
          <w:bCs/>
          <w:sz w:val="28"/>
          <w:szCs w:val="28"/>
          <w:lang w:eastAsia="en-US"/>
        </w:rPr>
        <w:t>Кришталева</w:t>
      </w:r>
      <w:proofErr w:type="spellEnd"/>
      <w:r w:rsidR="00C878ED" w:rsidRPr="00620FAD">
        <w:rPr>
          <w:rFonts w:eastAsia="Calibri"/>
          <w:bCs/>
          <w:sz w:val="28"/>
          <w:szCs w:val="28"/>
          <w:lang w:eastAsia="en-US"/>
        </w:rPr>
        <w:t xml:space="preserve">, И. Д. Демина, Е. Н. Домбровская. — </w:t>
      </w:r>
      <w:proofErr w:type="gramStart"/>
      <w:r w:rsidR="00C878ED" w:rsidRPr="00620FAD">
        <w:rPr>
          <w:rFonts w:eastAsia="Calibri"/>
          <w:bCs/>
          <w:sz w:val="28"/>
          <w:szCs w:val="28"/>
          <w:lang w:eastAsia="en-US"/>
        </w:rPr>
        <w:t>Москва :</w:t>
      </w:r>
      <w:proofErr w:type="gramEnd"/>
      <w:r w:rsidR="00C878ED" w:rsidRPr="00620FAD">
        <w:rPr>
          <w:rFonts w:eastAsia="Calibri"/>
          <w:bCs/>
          <w:sz w:val="28"/>
          <w:szCs w:val="28"/>
          <w:lang w:eastAsia="en-US"/>
        </w:rPr>
        <w:t xml:space="preserve"> </w:t>
      </w:r>
      <w:proofErr w:type="spellStart"/>
      <w:r w:rsidR="00C878ED" w:rsidRPr="00620FAD">
        <w:rPr>
          <w:rFonts w:eastAsia="Calibri"/>
          <w:bCs/>
          <w:sz w:val="28"/>
          <w:szCs w:val="28"/>
          <w:lang w:eastAsia="en-US"/>
        </w:rPr>
        <w:t>КноРус</w:t>
      </w:r>
      <w:proofErr w:type="spellEnd"/>
      <w:r w:rsidR="00C878ED" w:rsidRPr="00620FAD">
        <w:rPr>
          <w:rFonts w:eastAsia="Calibri"/>
          <w:bCs/>
          <w:sz w:val="28"/>
          <w:szCs w:val="28"/>
          <w:lang w:eastAsia="en-US"/>
        </w:rPr>
        <w:t xml:space="preserve">, 2020. — 289 с. — (Бакалавриат). - ЭБС BOOK.ru. — URL: https://book.ru/book/937994 (дата обращения: 30.03.2023). — </w:t>
      </w:r>
      <w:proofErr w:type="gramStart"/>
      <w:r w:rsidR="00C878ED" w:rsidRPr="00620FAD">
        <w:rPr>
          <w:rFonts w:eastAsia="Calibri"/>
          <w:bCs/>
          <w:sz w:val="28"/>
          <w:szCs w:val="28"/>
          <w:lang w:eastAsia="en-US"/>
        </w:rPr>
        <w:t>Текст :</w:t>
      </w:r>
      <w:proofErr w:type="gramEnd"/>
      <w:r w:rsidR="00C878ED" w:rsidRPr="00620FAD">
        <w:rPr>
          <w:rFonts w:eastAsia="Calibri"/>
          <w:bCs/>
          <w:sz w:val="28"/>
          <w:szCs w:val="28"/>
          <w:lang w:eastAsia="en-US"/>
        </w:rPr>
        <w:t xml:space="preserve"> электронный.</w:t>
      </w:r>
    </w:p>
    <w:p w14:paraId="6E65B2F2" w14:textId="5131D384" w:rsidR="00C878ED" w:rsidRPr="000057BF" w:rsidRDefault="00EA2325" w:rsidP="00C878ED">
      <w:pPr>
        <w:tabs>
          <w:tab w:val="left" w:pos="426"/>
          <w:tab w:val="left" w:pos="709"/>
          <w:tab w:val="left" w:pos="1134"/>
        </w:tabs>
        <w:autoSpaceDE/>
        <w:autoSpaceDN/>
        <w:adjustRightInd/>
        <w:spacing w:line="360" w:lineRule="auto"/>
        <w:contextualSpacing/>
        <w:jc w:val="both"/>
        <w:rPr>
          <w:rFonts w:eastAsia="Calibri"/>
          <w:bCs/>
          <w:sz w:val="28"/>
          <w:szCs w:val="28"/>
          <w:lang w:eastAsia="en-US"/>
        </w:rPr>
      </w:pPr>
      <w:r>
        <w:rPr>
          <w:rFonts w:eastAsia="Calibri"/>
          <w:bCs/>
          <w:sz w:val="28"/>
          <w:szCs w:val="28"/>
          <w:lang w:eastAsia="en-US"/>
        </w:rPr>
        <w:t xml:space="preserve">           12</w:t>
      </w:r>
      <w:r w:rsidR="00C878ED">
        <w:rPr>
          <w:rFonts w:eastAsia="Calibri"/>
          <w:bCs/>
          <w:sz w:val="28"/>
          <w:szCs w:val="28"/>
          <w:lang w:eastAsia="en-US"/>
        </w:rPr>
        <w:t>.</w:t>
      </w:r>
      <w:r w:rsidR="005D6258">
        <w:rPr>
          <w:rFonts w:eastAsia="Calibri"/>
          <w:bCs/>
          <w:sz w:val="28"/>
          <w:szCs w:val="28"/>
          <w:lang w:eastAsia="en-US"/>
        </w:rPr>
        <w:t xml:space="preserve"> </w:t>
      </w:r>
      <w:r w:rsidR="00C878ED" w:rsidRPr="000057BF">
        <w:rPr>
          <w:rFonts w:eastAsia="Calibri"/>
          <w:bCs/>
          <w:sz w:val="28"/>
          <w:szCs w:val="28"/>
          <w:lang w:eastAsia="en-US"/>
        </w:rPr>
        <w:t xml:space="preserve">Управленческий учет в бюджетных учреждениях: учебник / М.А. Вахрушина, И.Д. Демина, М.И. </w:t>
      </w:r>
      <w:proofErr w:type="gramStart"/>
      <w:r w:rsidR="00C878ED" w:rsidRPr="000057BF">
        <w:rPr>
          <w:rFonts w:eastAsia="Calibri"/>
          <w:bCs/>
          <w:sz w:val="28"/>
          <w:szCs w:val="28"/>
          <w:lang w:eastAsia="en-US"/>
        </w:rPr>
        <w:t>Сидорова  [</w:t>
      </w:r>
      <w:proofErr w:type="gramEnd"/>
      <w:r w:rsidR="00C878ED" w:rsidRPr="000057BF">
        <w:rPr>
          <w:rFonts w:eastAsia="Calibri"/>
          <w:bCs/>
          <w:sz w:val="28"/>
          <w:szCs w:val="28"/>
          <w:lang w:eastAsia="en-US"/>
        </w:rPr>
        <w:t xml:space="preserve">и др.]; </w:t>
      </w:r>
      <w:proofErr w:type="spellStart"/>
      <w:r w:rsidR="00C878ED" w:rsidRPr="000057BF">
        <w:rPr>
          <w:rFonts w:eastAsia="Calibri"/>
          <w:bCs/>
          <w:sz w:val="28"/>
          <w:szCs w:val="28"/>
          <w:lang w:eastAsia="en-US"/>
        </w:rPr>
        <w:t>Финуниверситет</w:t>
      </w:r>
      <w:proofErr w:type="spellEnd"/>
      <w:r w:rsidR="00C878ED" w:rsidRPr="000057BF">
        <w:rPr>
          <w:rFonts w:eastAsia="Calibri"/>
          <w:bCs/>
          <w:sz w:val="28"/>
          <w:szCs w:val="28"/>
          <w:lang w:eastAsia="en-US"/>
        </w:rPr>
        <w:t xml:space="preserve"> ; под ред. М.А. Вахрушиной. - Москва: Вузовский учебник, 2017. - 154 с. – </w:t>
      </w:r>
      <w:proofErr w:type="gramStart"/>
      <w:r w:rsidR="00C878ED" w:rsidRPr="000057BF">
        <w:rPr>
          <w:rFonts w:eastAsia="Calibri"/>
          <w:bCs/>
          <w:sz w:val="28"/>
          <w:szCs w:val="28"/>
          <w:lang w:eastAsia="en-US"/>
        </w:rPr>
        <w:t>Текст :</w:t>
      </w:r>
      <w:proofErr w:type="gramEnd"/>
      <w:r w:rsidR="00C878ED" w:rsidRPr="000057BF">
        <w:rPr>
          <w:rFonts w:eastAsia="Calibri"/>
          <w:bCs/>
          <w:sz w:val="28"/>
          <w:szCs w:val="28"/>
          <w:lang w:eastAsia="en-US"/>
        </w:rPr>
        <w:t xml:space="preserve"> непосредственный. - То же. - 2023. - ЭБС ZNANIUM.com. - URL: </w:t>
      </w:r>
      <w:r w:rsidR="00C878ED" w:rsidRPr="000057BF">
        <w:rPr>
          <w:rFonts w:eastAsia="Calibri"/>
          <w:bCs/>
          <w:sz w:val="28"/>
          <w:szCs w:val="28"/>
          <w:lang w:eastAsia="en-US"/>
        </w:rPr>
        <w:lastRenderedPageBreak/>
        <w:t xml:space="preserve">https://znanium.com/catalog/product/1903339 (дата обращения: 30.03.2023). - </w:t>
      </w:r>
      <w:proofErr w:type="gramStart"/>
      <w:r w:rsidR="00C878ED" w:rsidRPr="000057BF">
        <w:rPr>
          <w:rFonts w:eastAsia="Calibri"/>
          <w:bCs/>
          <w:sz w:val="28"/>
          <w:szCs w:val="28"/>
          <w:lang w:eastAsia="en-US"/>
        </w:rPr>
        <w:t>Текст :</w:t>
      </w:r>
      <w:proofErr w:type="gramEnd"/>
      <w:r w:rsidR="00C878ED" w:rsidRPr="000057BF">
        <w:rPr>
          <w:rFonts w:eastAsia="Calibri"/>
          <w:bCs/>
          <w:sz w:val="28"/>
          <w:szCs w:val="28"/>
          <w:lang w:eastAsia="en-US"/>
        </w:rPr>
        <w:t xml:space="preserve"> электронный.</w:t>
      </w:r>
    </w:p>
    <w:p w14:paraId="4E8EE19A" w14:textId="3097C10D" w:rsidR="00C878ED" w:rsidRDefault="00EA2325" w:rsidP="00C878ED">
      <w:pPr>
        <w:tabs>
          <w:tab w:val="left" w:pos="426"/>
          <w:tab w:val="left" w:pos="709"/>
          <w:tab w:val="left" w:pos="1134"/>
        </w:tabs>
        <w:autoSpaceDE/>
        <w:autoSpaceDN/>
        <w:adjustRightInd/>
        <w:spacing w:line="360" w:lineRule="auto"/>
        <w:ind w:left="142" w:firstLine="720"/>
        <w:contextualSpacing/>
        <w:jc w:val="both"/>
        <w:rPr>
          <w:rFonts w:eastAsia="Calibri"/>
          <w:bCs/>
          <w:sz w:val="28"/>
          <w:szCs w:val="28"/>
          <w:lang w:eastAsia="en-US"/>
        </w:rPr>
      </w:pPr>
      <w:r>
        <w:rPr>
          <w:rFonts w:eastAsia="Calibri"/>
          <w:bCs/>
          <w:sz w:val="28"/>
          <w:szCs w:val="28"/>
          <w:lang w:eastAsia="en-US"/>
        </w:rPr>
        <w:t>13</w:t>
      </w:r>
      <w:r w:rsidR="00C878ED">
        <w:rPr>
          <w:rFonts w:eastAsia="Calibri"/>
          <w:bCs/>
          <w:sz w:val="28"/>
          <w:szCs w:val="28"/>
          <w:lang w:eastAsia="en-US"/>
        </w:rPr>
        <w:t>.</w:t>
      </w:r>
      <w:r w:rsidR="005D6258">
        <w:rPr>
          <w:rFonts w:eastAsia="Calibri"/>
          <w:bCs/>
          <w:sz w:val="28"/>
          <w:szCs w:val="28"/>
          <w:lang w:eastAsia="en-US"/>
        </w:rPr>
        <w:t xml:space="preserve"> </w:t>
      </w:r>
      <w:r w:rsidR="00C878ED" w:rsidRPr="000057BF">
        <w:rPr>
          <w:rFonts w:eastAsia="Calibri"/>
          <w:bCs/>
          <w:sz w:val="28"/>
          <w:szCs w:val="28"/>
          <w:lang w:eastAsia="en-US"/>
        </w:rPr>
        <w:t xml:space="preserve">Анализ деятельности организаций сектора государственного управления: учебное пособие для направления </w:t>
      </w:r>
      <w:proofErr w:type="spellStart"/>
      <w:r w:rsidR="00C878ED" w:rsidRPr="000057BF">
        <w:rPr>
          <w:rFonts w:eastAsia="Calibri"/>
          <w:bCs/>
          <w:sz w:val="28"/>
          <w:szCs w:val="28"/>
          <w:lang w:eastAsia="en-US"/>
        </w:rPr>
        <w:t>бакалавриата</w:t>
      </w:r>
      <w:proofErr w:type="spellEnd"/>
      <w:r w:rsidR="00C878ED" w:rsidRPr="000057BF">
        <w:rPr>
          <w:rFonts w:eastAsia="Calibri"/>
          <w:bCs/>
          <w:sz w:val="28"/>
          <w:szCs w:val="28"/>
          <w:lang w:eastAsia="en-US"/>
        </w:rPr>
        <w:t xml:space="preserve"> "Экономика" / И.Д. Демина, С.Н. Миловидова, Т.Б. </w:t>
      </w:r>
      <w:proofErr w:type="spellStart"/>
      <w:r w:rsidR="00C878ED" w:rsidRPr="000057BF">
        <w:rPr>
          <w:rFonts w:eastAsia="Calibri"/>
          <w:bCs/>
          <w:sz w:val="28"/>
          <w:szCs w:val="28"/>
          <w:lang w:eastAsia="en-US"/>
        </w:rPr>
        <w:t>Иззука</w:t>
      </w:r>
      <w:proofErr w:type="spellEnd"/>
      <w:r w:rsidR="00C878ED" w:rsidRPr="000057BF">
        <w:rPr>
          <w:rFonts w:eastAsia="Calibri"/>
          <w:bCs/>
          <w:sz w:val="28"/>
          <w:szCs w:val="28"/>
          <w:lang w:eastAsia="en-US"/>
        </w:rPr>
        <w:t xml:space="preserve">, В.Н. Тафинцева; под ред. И.Д. Деминой; </w:t>
      </w:r>
      <w:proofErr w:type="spellStart"/>
      <w:r w:rsidR="00C878ED" w:rsidRPr="000057BF">
        <w:rPr>
          <w:rFonts w:eastAsia="Calibri"/>
          <w:bCs/>
          <w:sz w:val="28"/>
          <w:szCs w:val="28"/>
          <w:lang w:eastAsia="en-US"/>
        </w:rPr>
        <w:t>Финуниверситет</w:t>
      </w:r>
      <w:proofErr w:type="spellEnd"/>
      <w:r w:rsidR="00C878ED" w:rsidRPr="000057BF">
        <w:rPr>
          <w:rFonts w:eastAsia="Calibri"/>
          <w:bCs/>
          <w:sz w:val="28"/>
          <w:szCs w:val="28"/>
          <w:lang w:eastAsia="en-US"/>
        </w:rPr>
        <w:t xml:space="preserve">. — Москва: </w:t>
      </w:r>
      <w:proofErr w:type="spellStart"/>
      <w:r w:rsidR="00C878ED" w:rsidRPr="000057BF">
        <w:rPr>
          <w:rFonts w:eastAsia="Calibri"/>
          <w:bCs/>
          <w:sz w:val="28"/>
          <w:szCs w:val="28"/>
          <w:lang w:eastAsia="en-US"/>
        </w:rPr>
        <w:t>Кнорус</w:t>
      </w:r>
      <w:proofErr w:type="spellEnd"/>
      <w:r w:rsidR="00C878ED" w:rsidRPr="000057BF">
        <w:rPr>
          <w:rFonts w:eastAsia="Calibri"/>
          <w:bCs/>
          <w:sz w:val="28"/>
          <w:szCs w:val="28"/>
          <w:lang w:eastAsia="en-US"/>
        </w:rPr>
        <w:t xml:space="preserve">, 2021 — 354 с. — (Бакалавриат). - Текст: непосредственный. - То же. - ЭБС BOOK.ru. - URL: https://book.ru/book/940124 (дата обращения: 30.03.2023). — </w:t>
      </w:r>
      <w:proofErr w:type="gramStart"/>
      <w:r w:rsidR="00C878ED" w:rsidRPr="000057BF">
        <w:rPr>
          <w:rFonts w:eastAsia="Calibri"/>
          <w:bCs/>
          <w:sz w:val="28"/>
          <w:szCs w:val="28"/>
          <w:lang w:eastAsia="en-US"/>
        </w:rPr>
        <w:t>Текст :</w:t>
      </w:r>
      <w:proofErr w:type="gramEnd"/>
      <w:r w:rsidR="00C878ED" w:rsidRPr="000057BF">
        <w:rPr>
          <w:rFonts w:eastAsia="Calibri"/>
          <w:bCs/>
          <w:sz w:val="28"/>
          <w:szCs w:val="28"/>
          <w:lang w:eastAsia="en-US"/>
        </w:rPr>
        <w:t xml:space="preserve"> электронный.</w:t>
      </w:r>
    </w:p>
    <w:p w14:paraId="5A71BC2B" w14:textId="77777777" w:rsidR="00C878ED" w:rsidRPr="007D40A9" w:rsidRDefault="00C878ED" w:rsidP="00C878ED">
      <w:pPr>
        <w:tabs>
          <w:tab w:val="left" w:pos="426"/>
          <w:tab w:val="left" w:pos="709"/>
          <w:tab w:val="left" w:pos="1134"/>
        </w:tabs>
        <w:autoSpaceDE/>
        <w:autoSpaceDN/>
        <w:adjustRightInd/>
        <w:spacing w:line="360" w:lineRule="auto"/>
        <w:ind w:left="142" w:firstLine="720"/>
        <w:contextualSpacing/>
        <w:jc w:val="both"/>
        <w:rPr>
          <w:rFonts w:eastAsia="Calibri"/>
          <w:bCs/>
          <w:sz w:val="28"/>
          <w:szCs w:val="28"/>
          <w:lang w:eastAsia="en-US"/>
        </w:rPr>
      </w:pPr>
      <w:r w:rsidRPr="007D40A9">
        <w:rPr>
          <w:rFonts w:eastAsia="Calibri"/>
          <w:b/>
          <w:bCs/>
          <w:sz w:val="28"/>
          <w:szCs w:val="28"/>
          <w:lang w:eastAsia="en-US"/>
        </w:rPr>
        <w:t>б) дополнительная:</w:t>
      </w:r>
    </w:p>
    <w:p w14:paraId="584C94B0" w14:textId="561E3703" w:rsidR="00C878ED" w:rsidRPr="002D4470" w:rsidRDefault="00EA2325" w:rsidP="00C878ED">
      <w:pPr>
        <w:shd w:val="clear" w:color="auto" w:fill="FFFFFF"/>
        <w:spacing w:line="360" w:lineRule="auto"/>
        <w:ind w:left="142" w:firstLine="720"/>
        <w:jc w:val="both"/>
        <w:rPr>
          <w:sz w:val="23"/>
          <w:szCs w:val="23"/>
        </w:rPr>
      </w:pPr>
      <w:r>
        <w:rPr>
          <w:color w:val="212529"/>
          <w:sz w:val="28"/>
          <w:szCs w:val="28"/>
          <w:shd w:val="clear" w:color="auto" w:fill="FFFFFF"/>
        </w:rPr>
        <w:t>14</w:t>
      </w:r>
      <w:r w:rsidR="00C878ED" w:rsidRPr="007D40A9">
        <w:rPr>
          <w:color w:val="212529"/>
          <w:sz w:val="28"/>
          <w:szCs w:val="28"/>
          <w:shd w:val="clear" w:color="auto" w:fill="FFFFFF"/>
        </w:rPr>
        <w:t xml:space="preserve">. </w:t>
      </w:r>
      <w:r w:rsidR="00C878ED" w:rsidRPr="003C3E23">
        <w:rPr>
          <w:sz w:val="28"/>
          <w:szCs w:val="28"/>
        </w:rPr>
        <w:t xml:space="preserve">Современная концепция бухгалтерского учета и внутреннего контроля в государственных (муниципальных) учреждениях: монография / О.Е. Качкова, Е.Н. Домбровская, М.А. Вахрушина [и др.]. — </w:t>
      </w:r>
      <w:proofErr w:type="gramStart"/>
      <w:r w:rsidR="00C878ED" w:rsidRPr="003C3E23">
        <w:rPr>
          <w:sz w:val="28"/>
          <w:szCs w:val="28"/>
        </w:rPr>
        <w:t>Москва :</w:t>
      </w:r>
      <w:proofErr w:type="gramEnd"/>
      <w:r w:rsidR="00C878ED" w:rsidRPr="003C3E23">
        <w:rPr>
          <w:sz w:val="28"/>
          <w:szCs w:val="28"/>
        </w:rPr>
        <w:t xml:space="preserve"> </w:t>
      </w:r>
      <w:proofErr w:type="spellStart"/>
      <w:r w:rsidR="00C878ED" w:rsidRPr="003C3E23">
        <w:rPr>
          <w:sz w:val="28"/>
          <w:szCs w:val="28"/>
        </w:rPr>
        <w:t>КноРус</w:t>
      </w:r>
      <w:proofErr w:type="spellEnd"/>
      <w:r w:rsidR="00C878ED" w:rsidRPr="003C3E23">
        <w:rPr>
          <w:sz w:val="28"/>
          <w:szCs w:val="28"/>
        </w:rPr>
        <w:t xml:space="preserve">, 2018. — 215 с. — ЭБС BOOK.ru. - URL: https://book.ru/book/932222 (дата обращения: 01.03.2023). — </w:t>
      </w:r>
      <w:proofErr w:type="gramStart"/>
      <w:r w:rsidR="00C878ED" w:rsidRPr="003C3E23">
        <w:rPr>
          <w:sz w:val="28"/>
          <w:szCs w:val="28"/>
        </w:rPr>
        <w:t>Текст :</w:t>
      </w:r>
      <w:proofErr w:type="gramEnd"/>
      <w:r w:rsidR="00C878ED" w:rsidRPr="003C3E23">
        <w:rPr>
          <w:sz w:val="28"/>
          <w:szCs w:val="28"/>
        </w:rPr>
        <w:t xml:space="preserve"> электронный.</w:t>
      </w:r>
    </w:p>
    <w:p w14:paraId="0CF10054" w14:textId="3269F9D0" w:rsidR="00C878ED" w:rsidRPr="002D4470" w:rsidRDefault="00EA2325" w:rsidP="00C878ED">
      <w:pPr>
        <w:shd w:val="clear" w:color="auto" w:fill="FFFFFF"/>
        <w:autoSpaceDE/>
        <w:autoSpaceDN/>
        <w:adjustRightInd/>
        <w:spacing w:line="360" w:lineRule="auto"/>
        <w:ind w:left="142" w:firstLine="720"/>
        <w:jc w:val="both"/>
        <w:rPr>
          <w:sz w:val="23"/>
          <w:szCs w:val="23"/>
        </w:rPr>
      </w:pPr>
      <w:r>
        <w:rPr>
          <w:sz w:val="28"/>
          <w:szCs w:val="28"/>
        </w:rPr>
        <w:t>15</w:t>
      </w:r>
      <w:r w:rsidR="00C878ED" w:rsidRPr="002D4470">
        <w:rPr>
          <w:sz w:val="28"/>
          <w:szCs w:val="28"/>
        </w:rPr>
        <w:t xml:space="preserve">. </w:t>
      </w:r>
      <w:r w:rsidR="00C878ED" w:rsidRPr="0055713C">
        <w:rPr>
          <w:sz w:val="28"/>
          <w:szCs w:val="28"/>
        </w:rPr>
        <w:t xml:space="preserve">Маслова, Т. С. Контроль и ревизия в бюджетных </w:t>
      </w:r>
      <w:proofErr w:type="gramStart"/>
      <w:r w:rsidR="00C878ED" w:rsidRPr="0055713C">
        <w:rPr>
          <w:sz w:val="28"/>
          <w:szCs w:val="28"/>
        </w:rPr>
        <w:t>учреждениях :</w:t>
      </w:r>
      <w:proofErr w:type="gramEnd"/>
      <w:r w:rsidR="00C878ED" w:rsidRPr="0055713C">
        <w:rPr>
          <w:sz w:val="28"/>
          <w:szCs w:val="28"/>
        </w:rPr>
        <w:t xml:space="preserve"> учебное пособие / Т.С. Маслова. — 2-е изд., </w:t>
      </w:r>
      <w:proofErr w:type="spellStart"/>
      <w:r w:rsidR="00C878ED" w:rsidRPr="0055713C">
        <w:rPr>
          <w:sz w:val="28"/>
          <w:szCs w:val="28"/>
        </w:rPr>
        <w:t>перераб</w:t>
      </w:r>
      <w:proofErr w:type="spellEnd"/>
      <w:r w:rsidR="00C878ED" w:rsidRPr="0055713C">
        <w:rPr>
          <w:sz w:val="28"/>
          <w:szCs w:val="28"/>
        </w:rPr>
        <w:t xml:space="preserve">. — </w:t>
      </w:r>
      <w:proofErr w:type="gramStart"/>
      <w:r w:rsidR="00C878ED" w:rsidRPr="0055713C">
        <w:rPr>
          <w:sz w:val="28"/>
          <w:szCs w:val="28"/>
        </w:rPr>
        <w:t>Москва :</w:t>
      </w:r>
      <w:proofErr w:type="gramEnd"/>
      <w:r w:rsidR="00C878ED" w:rsidRPr="0055713C">
        <w:rPr>
          <w:sz w:val="28"/>
          <w:szCs w:val="28"/>
        </w:rPr>
        <w:t xml:space="preserve"> Магистр : ИНФРА-М, 2022. — 336 с. - ЭБС ZNANIUM.com. - URL: https://znanium.com/catalog/product/1841671 (дата обращения: 06.03.2023). – </w:t>
      </w:r>
      <w:proofErr w:type="gramStart"/>
      <w:r w:rsidR="00C878ED" w:rsidRPr="0055713C">
        <w:rPr>
          <w:sz w:val="28"/>
          <w:szCs w:val="28"/>
        </w:rPr>
        <w:t>Текст :</w:t>
      </w:r>
      <w:proofErr w:type="gramEnd"/>
      <w:r w:rsidR="00C878ED" w:rsidRPr="0055713C">
        <w:rPr>
          <w:sz w:val="28"/>
          <w:szCs w:val="28"/>
        </w:rPr>
        <w:t xml:space="preserve"> электронный.</w:t>
      </w:r>
    </w:p>
    <w:p w14:paraId="14A64892" w14:textId="77777777" w:rsidR="00C878ED" w:rsidRPr="007D40A9" w:rsidRDefault="00C878ED" w:rsidP="00C878ED">
      <w:pPr>
        <w:tabs>
          <w:tab w:val="left" w:pos="284"/>
          <w:tab w:val="left" w:pos="851"/>
        </w:tabs>
        <w:autoSpaceDE/>
        <w:autoSpaceDN/>
        <w:adjustRightInd/>
        <w:spacing w:line="360" w:lineRule="auto"/>
        <w:ind w:left="142" w:firstLine="720"/>
        <w:jc w:val="both"/>
        <w:rPr>
          <w:rStyle w:val="s1"/>
          <w:sz w:val="28"/>
          <w:szCs w:val="28"/>
        </w:rPr>
      </w:pPr>
    </w:p>
    <w:p w14:paraId="4A3AC967" w14:textId="77777777" w:rsidR="00C878ED" w:rsidRPr="002A14DB" w:rsidRDefault="00C878ED" w:rsidP="00C878ED">
      <w:pPr>
        <w:tabs>
          <w:tab w:val="left" w:pos="284"/>
          <w:tab w:val="left" w:pos="851"/>
        </w:tabs>
        <w:autoSpaceDE/>
        <w:autoSpaceDN/>
        <w:adjustRightInd/>
        <w:spacing w:line="360" w:lineRule="auto"/>
        <w:ind w:left="142" w:firstLine="720"/>
        <w:jc w:val="both"/>
        <w:rPr>
          <w:rFonts w:eastAsia="Calibri"/>
          <w:sz w:val="28"/>
          <w:szCs w:val="28"/>
          <w:lang w:eastAsia="en-US"/>
        </w:rPr>
      </w:pPr>
      <w:r w:rsidRPr="007F1387">
        <w:rPr>
          <w:rStyle w:val="s1"/>
          <w:b/>
          <w:bCs/>
          <w:sz w:val="28"/>
          <w:szCs w:val="28"/>
        </w:rPr>
        <w:t>в) периодические издания</w:t>
      </w:r>
    </w:p>
    <w:p w14:paraId="4C4D4F61" w14:textId="319DF868" w:rsidR="00C878ED" w:rsidRPr="007D40A9" w:rsidRDefault="00EA2325" w:rsidP="00C878ED">
      <w:pPr>
        <w:shd w:val="clear" w:color="auto" w:fill="FFFFFF"/>
        <w:autoSpaceDE/>
        <w:autoSpaceDN/>
        <w:adjustRightInd/>
        <w:spacing w:line="360" w:lineRule="auto"/>
        <w:ind w:left="142" w:firstLine="720"/>
        <w:jc w:val="both"/>
        <w:rPr>
          <w:color w:val="000000"/>
          <w:sz w:val="28"/>
          <w:szCs w:val="28"/>
        </w:rPr>
      </w:pPr>
      <w:r>
        <w:rPr>
          <w:color w:val="000000"/>
          <w:sz w:val="28"/>
          <w:szCs w:val="28"/>
        </w:rPr>
        <w:t>16</w:t>
      </w:r>
      <w:r w:rsidR="00C878ED">
        <w:rPr>
          <w:color w:val="000000"/>
          <w:sz w:val="28"/>
          <w:szCs w:val="28"/>
        </w:rPr>
        <w:t xml:space="preserve">. </w:t>
      </w:r>
      <w:r w:rsidR="00C878ED" w:rsidRPr="007D40A9">
        <w:rPr>
          <w:color w:val="000000"/>
          <w:sz w:val="28"/>
          <w:szCs w:val="28"/>
        </w:rPr>
        <w:t>Бюджетный учет, Учет в учреждени</w:t>
      </w:r>
      <w:r w:rsidR="00C878ED">
        <w:rPr>
          <w:color w:val="000000"/>
          <w:sz w:val="28"/>
          <w:szCs w:val="28"/>
        </w:rPr>
        <w:t>и</w:t>
      </w:r>
      <w:r w:rsidR="00C878ED" w:rsidRPr="007D40A9">
        <w:rPr>
          <w:color w:val="000000"/>
          <w:sz w:val="28"/>
          <w:szCs w:val="28"/>
        </w:rPr>
        <w:t xml:space="preserve">, </w:t>
      </w:r>
      <w:r w:rsidR="00C878ED">
        <w:rPr>
          <w:color w:val="000000"/>
          <w:sz w:val="28"/>
          <w:szCs w:val="28"/>
        </w:rPr>
        <w:t xml:space="preserve">Казенные учреждения: учет, отчетность, налогообложение, </w:t>
      </w:r>
      <w:r w:rsidR="00C878ED" w:rsidRPr="007D40A9">
        <w:rPr>
          <w:color w:val="000000"/>
          <w:sz w:val="28"/>
          <w:szCs w:val="28"/>
        </w:rPr>
        <w:t>Бюджетный учет в вопросах и ответах</w:t>
      </w:r>
      <w:r w:rsidR="00C878ED">
        <w:rPr>
          <w:color w:val="000000"/>
          <w:sz w:val="28"/>
          <w:szCs w:val="28"/>
        </w:rPr>
        <w:t xml:space="preserve">, Бухгалтерский учет и налогообложение в бюджетных организациях. </w:t>
      </w:r>
    </w:p>
    <w:p w14:paraId="3D0A0D6D" w14:textId="77777777" w:rsidR="001E7E63" w:rsidRDefault="001E7E63" w:rsidP="00116649">
      <w:pPr>
        <w:ind w:left="142" w:firstLine="720"/>
        <w:jc w:val="both"/>
        <w:rPr>
          <w:b/>
          <w:sz w:val="28"/>
          <w:szCs w:val="28"/>
        </w:rPr>
      </w:pPr>
    </w:p>
    <w:p w14:paraId="2E21FB59" w14:textId="1044DE1F" w:rsidR="002922EC" w:rsidRPr="0021454E" w:rsidRDefault="002922EC" w:rsidP="00116649">
      <w:pPr>
        <w:pStyle w:val="1"/>
        <w:spacing w:before="0" w:line="360" w:lineRule="auto"/>
        <w:ind w:left="142" w:firstLine="720"/>
        <w:jc w:val="both"/>
        <w:rPr>
          <w:rFonts w:ascii="Times New Roman" w:hAnsi="Times New Roman" w:cs="Times New Roman"/>
          <w:b/>
          <w:color w:val="auto"/>
          <w:sz w:val="28"/>
        </w:rPr>
      </w:pPr>
      <w:bookmarkStart w:id="27" w:name="_Toc128473846"/>
      <w:r w:rsidRPr="0021454E">
        <w:rPr>
          <w:rFonts w:ascii="Times New Roman" w:hAnsi="Times New Roman" w:cs="Times New Roman"/>
          <w:b/>
          <w:color w:val="auto"/>
          <w:sz w:val="28"/>
        </w:rPr>
        <w:t>9. Перечень ресурсов информационно-телекоммуникационной сети «Интернет», необходимых для освоения дисциплины</w:t>
      </w:r>
      <w:bookmarkEnd w:id="27"/>
    </w:p>
    <w:p w14:paraId="3FFF06B9" w14:textId="77777777" w:rsidR="00C878ED" w:rsidRPr="007F1387" w:rsidRDefault="00C878ED" w:rsidP="00C878ED">
      <w:pPr>
        <w:pStyle w:val="a6"/>
        <w:numPr>
          <w:ilvl w:val="0"/>
          <w:numId w:val="1"/>
        </w:numPr>
        <w:tabs>
          <w:tab w:val="left" w:pos="993"/>
        </w:tabs>
        <w:autoSpaceDE/>
        <w:autoSpaceDN/>
        <w:adjustRightInd/>
        <w:spacing w:line="360" w:lineRule="auto"/>
        <w:ind w:left="142" w:firstLine="720"/>
        <w:contextualSpacing/>
        <w:jc w:val="both"/>
        <w:rPr>
          <w:bCs/>
          <w:iCs/>
          <w:sz w:val="28"/>
          <w:szCs w:val="28"/>
        </w:rPr>
      </w:pPr>
      <w:r w:rsidRPr="007F1387">
        <w:rPr>
          <w:sz w:val="28"/>
          <w:szCs w:val="28"/>
        </w:rPr>
        <w:t xml:space="preserve">Официальный сайт Минфина РФ </w:t>
      </w:r>
      <w:r w:rsidRPr="0055713C">
        <w:rPr>
          <w:sz w:val="28"/>
          <w:szCs w:val="28"/>
        </w:rPr>
        <w:t>https://minfin.gov.ru</w:t>
      </w:r>
    </w:p>
    <w:p w14:paraId="35B1C35F"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Официальный сайт СМСФО http://www.ifrs.org</w:t>
      </w:r>
    </w:p>
    <w:p w14:paraId="7FA0D705"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 xml:space="preserve">Электронная библиотека Финансового университета (ЭБ) </w:t>
      </w:r>
      <w:r w:rsidRPr="007F1387">
        <w:rPr>
          <w:sz w:val="28"/>
          <w:szCs w:val="28"/>
        </w:rPr>
        <w:lastRenderedPageBreak/>
        <w:t>http://elib.fa.ru/</w:t>
      </w:r>
    </w:p>
    <w:p w14:paraId="5865CDE8"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Электронно-библиотечная система BOOK.RU http://www.book.ru</w:t>
      </w:r>
    </w:p>
    <w:p w14:paraId="5499171F"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Электронно-библиотечная система «Университетская библиотека ОНЛАЙН» http://biblioclub.ru/</w:t>
      </w:r>
    </w:p>
    <w:p w14:paraId="1018D1F0"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 xml:space="preserve">Электронно-библиотечная система </w:t>
      </w:r>
      <w:proofErr w:type="spellStart"/>
      <w:r w:rsidRPr="007F1387">
        <w:rPr>
          <w:sz w:val="28"/>
          <w:szCs w:val="28"/>
        </w:rPr>
        <w:t>Znanium</w:t>
      </w:r>
      <w:proofErr w:type="spellEnd"/>
      <w:r w:rsidRPr="007F1387">
        <w:rPr>
          <w:sz w:val="28"/>
          <w:szCs w:val="28"/>
        </w:rPr>
        <w:t xml:space="preserve"> http://www.znanium.com</w:t>
      </w:r>
    </w:p>
    <w:p w14:paraId="233A9737" w14:textId="77777777" w:rsidR="00C878ED" w:rsidRDefault="00C878ED" w:rsidP="00C878ED">
      <w:pPr>
        <w:pStyle w:val="a6"/>
        <w:numPr>
          <w:ilvl w:val="0"/>
          <w:numId w:val="1"/>
        </w:numPr>
        <w:tabs>
          <w:tab w:val="left" w:pos="993"/>
        </w:tabs>
        <w:spacing w:line="360" w:lineRule="auto"/>
        <w:ind w:left="142" w:firstLine="720"/>
        <w:jc w:val="both"/>
        <w:rPr>
          <w:sz w:val="28"/>
          <w:szCs w:val="28"/>
        </w:rPr>
      </w:pPr>
      <w:r w:rsidRPr="0055713C">
        <w:rPr>
          <w:sz w:val="28"/>
          <w:szCs w:val="28"/>
        </w:rPr>
        <w:t xml:space="preserve">Образовательная платформа </w:t>
      </w:r>
      <w:proofErr w:type="spellStart"/>
      <w:r w:rsidRPr="0055713C">
        <w:rPr>
          <w:sz w:val="28"/>
          <w:szCs w:val="28"/>
        </w:rPr>
        <w:t>Юрайт</w:t>
      </w:r>
      <w:proofErr w:type="spellEnd"/>
      <w:r w:rsidRPr="0055713C">
        <w:rPr>
          <w:sz w:val="28"/>
          <w:szCs w:val="28"/>
        </w:rPr>
        <w:t xml:space="preserve"> </w:t>
      </w:r>
      <w:hyperlink r:id="rId8" w:history="1">
        <w:r w:rsidRPr="00B959CC">
          <w:rPr>
            <w:rStyle w:val="af3"/>
            <w:sz w:val="28"/>
            <w:szCs w:val="28"/>
          </w:rPr>
          <w:t>https://urait.ru/</w:t>
        </w:r>
      </w:hyperlink>
    </w:p>
    <w:p w14:paraId="19C7E735"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Научная электронная библиотека eLibrary.ru http://elibrary.ru</w:t>
      </w:r>
      <w:r>
        <w:rPr>
          <w:sz w:val="28"/>
          <w:szCs w:val="28"/>
        </w:rPr>
        <w:t xml:space="preserve"> </w:t>
      </w:r>
    </w:p>
    <w:p w14:paraId="24FDA802" w14:textId="77777777" w:rsidR="00C878ED" w:rsidRDefault="00C878ED" w:rsidP="00C878ED">
      <w:pPr>
        <w:pStyle w:val="a6"/>
        <w:numPr>
          <w:ilvl w:val="0"/>
          <w:numId w:val="1"/>
        </w:numPr>
        <w:tabs>
          <w:tab w:val="left" w:pos="993"/>
          <w:tab w:val="left" w:pos="1134"/>
        </w:tabs>
        <w:spacing w:line="360" w:lineRule="auto"/>
        <w:ind w:left="142" w:firstLine="720"/>
        <w:jc w:val="both"/>
        <w:rPr>
          <w:sz w:val="28"/>
          <w:szCs w:val="28"/>
        </w:rPr>
      </w:pPr>
      <w:r w:rsidRPr="0055713C">
        <w:rPr>
          <w:sz w:val="28"/>
          <w:szCs w:val="28"/>
        </w:rPr>
        <w:t xml:space="preserve">Электронная библиотека Издательского дома «Гребенников» </w:t>
      </w:r>
      <w:hyperlink r:id="rId9" w:history="1">
        <w:r w:rsidRPr="00B959CC">
          <w:rPr>
            <w:rStyle w:val="af3"/>
            <w:sz w:val="28"/>
            <w:szCs w:val="28"/>
          </w:rPr>
          <w:t>https://grebennikon.ru/</w:t>
        </w:r>
      </w:hyperlink>
    </w:p>
    <w:p w14:paraId="322320B4" w14:textId="77777777" w:rsidR="00C878ED" w:rsidRPr="007F1387" w:rsidRDefault="00C878ED" w:rsidP="00C878ED">
      <w:pPr>
        <w:pStyle w:val="a6"/>
        <w:numPr>
          <w:ilvl w:val="0"/>
          <w:numId w:val="1"/>
        </w:numPr>
        <w:tabs>
          <w:tab w:val="left" w:pos="993"/>
          <w:tab w:val="left" w:pos="1134"/>
        </w:tabs>
        <w:spacing w:line="360" w:lineRule="auto"/>
        <w:ind w:left="142" w:firstLine="720"/>
        <w:jc w:val="both"/>
        <w:rPr>
          <w:sz w:val="28"/>
          <w:szCs w:val="28"/>
        </w:rPr>
      </w:pPr>
      <w:r w:rsidRPr="007F1387">
        <w:rPr>
          <w:sz w:val="28"/>
          <w:szCs w:val="28"/>
        </w:rPr>
        <w:t>Национальная электронная библиотека http://нэб.рф/</w:t>
      </w:r>
    </w:p>
    <w:p w14:paraId="3B5B85B0" w14:textId="77777777" w:rsidR="002922EC" w:rsidRPr="007F1387" w:rsidRDefault="002922EC" w:rsidP="00116649">
      <w:pPr>
        <w:pStyle w:val="a6"/>
        <w:ind w:left="142" w:firstLine="720"/>
        <w:jc w:val="both"/>
        <w:rPr>
          <w:sz w:val="28"/>
          <w:szCs w:val="28"/>
        </w:rPr>
      </w:pPr>
    </w:p>
    <w:p w14:paraId="41247413" w14:textId="77777777" w:rsidR="002922EC" w:rsidRPr="0021454E" w:rsidRDefault="002922EC" w:rsidP="00116649">
      <w:pPr>
        <w:pStyle w:val="1"/>
        <w:spacing w:before="0" w:line="360" w:lineRule="auto"/>
        <w:ind w:left="142" w:firstLine="720"/>
        <w:jc w:val="both"/>
        <w:rPr>
          <w:rFonts w:ascii="Times New Roman" w:hAnsi="Times New Roman" w:cs="Times New Roman"/>
          <w:b/>
          <w:color w:val="auto"/>
          <w:sz w:val="28"/>
        </w:rPr>
      </w:pPr>
      <w:bookmarkStart w:id="28" w:name="_Toc128473847"/>
      <w:r w:rsidRPr="0021454E">
        <w:rPr>
          <w:rFonts w:ascii="Times New Roman" w:hAnsi="Times New Roman" w:cs="Times New Roman"/>
          <w:b/>
          <w:color w:val="auto"/>
          <w:sz w:val="28"/>
        </w:rPr>
        <w:t>10. Методические указания для обучающихся по освоению дисциплины</w:t>
      </w:r>
      <w:bookmarkEnd w:id="28"/>
    </w:p>
    <w:p w14:paraId="5E1C193F" w14:textId="22589A99" w:rsidR="002922EC" w:rsidRPr="007F1387" w:rsidRDefault="002922EC" w:rsidP="00116649">
      <w:pPr>
        <w:spacing w:line="360" w:lineRule="auto"/>
        <w:ind w:left="142" w:firstLine="720"/>
        <w:contextualSpacing/>
        <w:jc w:val="both"/>
        <w:rPr>
          <w:sz w:val="28"/>
          <w:szCs w:val="28"/>
        </w:rPr>
      </w:pPr>
      <w:r w:rsidRPr="007F1387">
        <w:rPr>
          <w:sz w:val="28"/>
          <w:szCs w:val="28"/>
        </w:rPr>
        <w:t>Изучение учебной дисциплины «</w:t>
      </w:r>
      <w:bookmarkStart w:id="29" w:name="_Hlk68520317"/>
      <w:r w:rsidR="00D62735">
        <w:rPr>
          <w:sz w:val="28"/>
          <w:szCs w:val="28"/>
        </w:rPr>
        <w:t>Внутренний контроль</w:t>
      </w:r>
      <w:r w:rsidR="001774B2">
        <w:rPr>
          <w:sz w:val="28"/>
          <w:szCs w:val="28"/>
        </w:rPr>
        <w:t xml:space="preserve"> в </w:t>
      </w:r>
      <w:r w:rsidR="001873DF">
        <w:rPr>
          <w:sz w:val="28"/>
          <w:szCs w:val="28"/>
        </w:rPr>
        <w:t xml:space="preserve">бюджетных </w:t>
      </w:r>
      <w:r w:rsidR="001774B2">
        <w:rPr>
          <w:sz w:val="28"/>
          <w:szCs w:val="28"/>
        </w:rPr>
        <w:t>учреждениях</w:t>
      </w:r>
      <w:bookmarkEnd w:id="29"/>
      <w:r w:rsidRPr="007F1387">
        <w:rPr>
          <w:sz w:val="28"/>
          <w:szCs w:val="28"/>
        </w:rPr>
        <w:t>» предполагает овладение материалами лекций, учебника, программы, активную систематическую работу обучающихся в ходе проведения семинарских и практических занятий, а также обязательное выполнение тестовых заданий и заданий для самостоятельной работы студентов.</w:t>
      </w:r>
    </w:p>
    <w:p w14:paraId="77017C0C" w14:textId="1A67B0CF" w:rsidR="002922EC" w:rsidRPr="007F1387" w:rsidRDefault="002922EC" w:rsidP="00116649">
      <w:pPr>
        <w:spacing w:line="360" w:lineRule="auto"/>
        <w:ind w:left="142" w:firstLine="720"/>
        <w:contextualSpacing/>
        <w:jc w:val="both"/>
        <w:rPr>
          <w:sz w:val="28"/>
          <w:szCs w:val="28"/>
        </w:rPr>
      </w:pPr>
      <w:r w:rsidRPr="007F1387">
        <w:rPr>
          <w:sz w:val="28"/>
          <w:szCs w:val="28"/>
        </w:rPr>
        <w:t>Приступая к изучению дисциплины «</w:t>
      </w:r>
      <w:r w:rsidR="00D62735">
        <w:rPr>
          <w:sz w:val="28"/>
          <w:szCs w:val="28"/>
        </w:rPr>
        <w:t>Внутренний</w:t>
      </w:r>
      <w:r w:rsidR="00116649">
        <w:rPr>
          <w:sz w:val="28"/>
          <w:szCs w:val="28"/>
        </w:rPr>
        <w:t xml:space="preserve"> </w:t>
      </w:r>
      <w:r w:rsidR="00D62735">
        <w:rPr>
          <w:sz w:val="28"/>
          <w:szCs w:val="28"/>
        </w:rPr>
        <w:t>контроль</w:t>
      </w:r>
      <w:r w:rsidR="001774B2">
        <w:rPr>
          <w:sz w:val="28"/>
          <w:szCs w:val="28"/>
        </w:rPr>
        <w:t xml:space="preserve"> в </w:t>
      </w:r>
      <w:r w:rsidR="001873DF">
        <w:rPr>
          <w:sz w:val="28"/>
          <w:szCs w:val="28"/>
        </w:rPr>
        <w:t xml:space="preserve">бюджетных </w:t>
      </w:r>
      <w:r w:rsidR="001774B2">
        <w:rPr>
          <w:sz w:val="28"/>
          <w:szCs w:val="28"/>
        </w:rPr>
        <w:t>учреждениях</w:t>
      </w:r>
      <w:r w:rsidRPr="007F1387">
        <w:rPr>
          <w:sz w:val="28"/>
          <w:szCs w:val="28"/>
        </w:rPr>
        <w:t xml:space="preserve">», обучающимся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с графиком консультаций преподавателей. </w:t>
      </w:r>
    </w:p>
    <w:p w14:paraId="0F00C35C" w14:textId="77777777" w:rsidR="002922EC" w:rsidRPr="007F1387" w:rsidRDefault="002922EC" w:rsidP="00116649">
      <w:pPr>
        <w:spacing w:line="360" w:lineRule="auto"/>
        <w:ind w:left="142" w:firstLine="720"/>
        <w:contextualSpacing/>
        <w:jc w:val="both"/>
        <w:rPr>
          <w:i/>
          <w:sz w:val="28"/>
          <w:szCs w:val="28"/>
        </w:rPr>
      </w:pPr>
      <w:r w:rsidRPr="007F1387">
        <w:rPr>
          <w:bCs/>
          <w:i/>
          <w:sz w:val="28"/>
          <w:szCs w:val="28"/>
        </w:rPr>
        <w:t xml:space="preserve">Рекомендации по подготовке к лекционным занятиям </w:t>
      </w:r>
    </w:p>
    <w:p w14:paraId="2B536296" w14:textId="060203C9" w:rsidR="002922EC" w:rsidRPr="007F1387" w:rsidRDefault="002922EC" w:rsidP="00116649">
      <w:pPr>
        <w:spacing w:line="360" w:lineRule="auto"/>
        <w:ind w:left="142" w:firstLine="720"/>
        <w:contextualSpacing/>
        <w:jc w:val="both"/>
        <w:rPr>
          <w:sz w:val="28"/>
          <w:szCs w:val="28"/>
        </w:rPr>
      </w:pPr>
      <w:r w:rsidRPr="007F1387">
        <w:rPr>
          <w:sz w:val="28"/>
          <w:szCs w:val="28"/>
        </w:rPr>
        <w:t>Изучение дисциплины «</w:t>
      </w:r>
      <w:r w:rsidR="00D62735">
        <w:rPr>
          <w:sz w:val="28"/>
          <w:szCs w:val="28"/>
        </w:rPr>
        <w:t>Внутренний контроль</w:t>
      </w:r>
      <w:r w:rsidR="001774B2">
        <w:rPr>
          <w:sz w:val="28"/>
          <w:szCs w:val="28"/>
        </w:rPr>
        <w:t xml:space="preserve"> в </w:t>
      </w:r>
      <w:r w:rsidR="001873DF">
        <w:rPr>
          <w:sz w:val="28"/>
          <w:szCs w:val="28"/>
        </w:rPr>
        <w:t xml:space="preserve">бюджетных </w:t>
      </w:r>
      <w:r w:rsidR="001774B2">
        <w:rPr>
          <w:sz w:val="28"/>
          <w:szCs w:val="28"/>
        </w:rPr>
        <w:t>учреждениях</w:t>
      </w:r>
      <w:r w:rsidRPr="007F1387">
        <w:rPr>
          <w:sz w:val="28"/>
          <w:szCs w:val="28"/>
        </w:rPr>
        <w:t xml:space="preserve">» требует последовательного накопления базовых знаний по всем темам курса и "пробелы" по отдельным темам или вопросам не позволят глубоко освоить дисциплину. Именно поэтому контроль над систематической работой студентов всегда находится в центре внимания. </w:t>
      </w:r>
    </w:p>
    <w:p w14:paraId="38F9D6E1" w14:textId="77777777" w:rsidR="002922EC" w:rsidRPr="007F1387" w:rsidRDefault="002922EC" w:rsidP="00116649">
      <w:pPr>
        <w:spacing w:line="360" w:lineRule="auto"/>
        <w:ind w:left="142" w:firstLine="720"/>
        <w:contextualSpacing/>
        <w:jc w:val="both"/>
        <w:rPr>
          <w:sz w:val="28"/>
          <w:szCs w:val="28"/>
        </w:rPr>
      </w:pPr>
      <w:r w:rsidRPr="007F1387">
        <w:rPr>
          <w:sz w:val="28"/>
          <w:szCs w:val="28"/>
        </w:rPr>
        <w:lastRenderedPageBreak/>
        <w:t xml:space="preserve">Обучающимся необходимо: </w:t>
      </w:r>
    </w:p>
    <w:p w14:paraId="63B54D07" w14:textId="77777777" w:rsidR="002922EC" w:rsidRPr="007F1387" w:rsidRDefault="002922EC" w:rsidP="00116649">
      <w:pPr>
        <w:numPr>
          <w:ilvl w:val="0"/>
          <w:numId w:val="3"/>
        </w:numPr>
        <w:tabs>
          <w:tab w:val="left" w:pos="1134"/>
        </w:tabs>
        <w:autoSpaceDE/>
        <w:autoSpaceDN/>
        <w:adjustRightInd/>
        <w:spacing w:line="360" w:lineRule="auto"/>
        <w:ind w:left="142" w:firstLine="720"/>
        <w:contextualSpacing/>
        <w:jc w:val="both"/>
        <w:rPr>
          <w:sz w:val="28"/>
          <w:szCs w:val="28"/>
        </w:rPr>
      </w:pPr>
      <w:r w:rsidRPr="007F1387">
        <w:rPr>
          <w:sz w:val="28"/>
          <w:szCs w:val="28"/>
        </w:rPr>
        <w:t xml:space="preserve">перед каждой лекцией просматривать РПД, что позволит эффективно тратить время на фиксирование основных вопросов темы лекции и рекомендуемой литературы в аудиторное время; </w:t>
      </w:r>
    </w:p>
    <w:p w14:paraId="0A39CD0D" w14:textId="77777777" w:rsidR="00B144A4" w:rsidRDefault="002922EC" w:rsidP="00116649">
      <w:pPr>
        <w:numPr>
          <w:ilvl w:val="0"/>
          <w:numId w:val="3"/>
        </w:numPr>
        <w:tabs>
          <w:tab w:val="left" w:pos="1134"/>
        </w:tabs>
        <w:autoSpaceDE/>
        <w:autoSpaceDN/>
        <w:adjustRightInd/>
        <w:spacing w:line="360" w:lineRule="auto"/>
        <w:ind w:left="142" w:firstLine="720"/>
        <w:contextualSpacing/>
        <w:jc w:val="both"/>
        <w:rPr>
          <w:sz w:val="28"/>
          <w:szCs w:val="28"/>
        </w:rPr>
      </w:pPr>
      <w:r w:rsidRPr="007F1387">
        <w:rPr>
          <w:sz w:val="28"/>
          <w:szCs w:val="28"/>
        </w:rPr>
        <w:t xml:space="preserve">перед очередной лекцией просмотреть по конспекту материал </w:t>
      </w:r>
    </w:p>
    <w:p w14:paraId="3D58F6D6" w14:textId="13499DDC" w:rsidR="002922EC" w:rsidRPr="007F1387" w:rsidRDefault="002922EC" w:rsidP="00116649">
      <w:pPr>
        <w:numPr>
          <w:ilvl w:val="0"/>
          <w:numId w:val="3"/>
        </w:numPr>
        <w:tabs>
          <w:tab w:val="left" w:pos="1134"/>
        </w:tabs>
        <w:autoSpaceDE/>
        <w:autoSpaceDN/>
        <w:adjustRightInd/>
        <w:spacing w:line="360" w:lineRule="auto"/>
        <w:ind w:left="142" w:firstLine="720"/>
        <w:contextualSpacing/>
        <w:jc w:val="both"/>
        <w:rPr>
          <w:sz w:val="28"/>
          <w:szCs w:val="28"/>
        </w:rPr>
      </w:pPr>
      <w:r w:rsidRPr="007F1387">
        <w:rPr>
          <w:sz w:val="28"/>
          <w:szCs w:val="28"/>
        </w:rPr>
        <w:t>предыдущей лекции. При затруднениях в восприятии материала следует обратиться к основным литературным источникам. Если разобраться в материале вновь не удалось, то следует обратиться к лектору (по графику его консультаций) или к преподавателю на практических занятиях;</w:t>
      </w:r>
    </w:p>
    <w:p w14:paraId="19023BCC" w14:textId="77777777" w:rsidR="002922EC" w:rsidRPr="007F1387" w:rsidRDefault="002922EC" w:rsidP="00116649">
      <w:pPr>
        <w:numPr>
          <w:ilvl w:val="0"/>
          <w:numId w:val="3"/>
        </w:numPr>
        <w:tabs>
          <w:tab w:val="left" w:pos="1134"/>
        </w:tabs>
        <w:autoSpaceDE/>
        <w:autoSpaceDN/>
        <w:adjustRightInd/>
        <w:spacing w:line="360" w:lineRule="auto"/>
        <w:ind w:left="142" w:firstLine="720"/>
        <w:contextualSpacing/>
        <w:jc w:val="both"/>
        <w:rPr>
          <w:sz w:val="28"/>
          <w:szCs w:val="28"/>
        </w:rPr>
      </w:pPr>
      <w:r w:rsidRPr="007F1387">
        <w:rPr>
          <w:sz w:val="28"/>
          <w:szCs w:val="28"/>
        </w:rPr>
        <w:t xml:space="preserve">своевременно рассматривать вопросы, отведенные преподавателем - лектором в рамках РПД на самостоятельное обучение и выполнять задания преподавателя для подготовки к практическим заданиям. </w:t>
      </w:r>
    </w:p>
    <w:p w14:paraId="05BCC29A" w14:textId="77777777" w:rsidR="002922EC" w:rsidRPr="007F1387" w:rsidRDefault="002922EC" w:rsidP="0023047E">
      <w:pPr>
        <w:spacing w:line="360" w:lineRule="auto"/>
        <w:ind w:firstLine="709"/>
        <w:contextualSpacing/>
        <w:jc w:val="both"/>
        <w:rPr>
          <w:sz w:val="28"/>
          <w:szCs w:val="28"/>
        </w:rPr>
      </w:pPr>
      <w:r w:rsidRPr="007F1387">
        <w:rPr>
          <w:sz w:val="28"/>
          <w:szCs w:val="28"/>
        </w:rPr>
        <w:t xml:space="preserve">В ходе </w:t>
      </w:r>
      <w:r w:rsidRPr="007F1387">
        <w:rPr>
          <w:iCs/>
          <w:sz w:val="28"/>
          <w:szCs w:val="28"/>
        </w:rPr>
        <w:t xml:space="preserve">лекций </w:t>
      </w:r>
      <w:r w:rsidRPr="007F1387">
        <w:rPr>
          <w:sz w:val="28"/>
          <w:szCs w:val="28"/>
        </w:rPr>
        <w:t xml:space="preserve">раскрываются основные сложные вопросы в рамках рассматриваемой темы, расставляются акценты на наиболее важные положения изучаемого материала, которые должны быть приняты обучающиеся во внимание, определяются "ключевые" вопросы темы. Материалы лекций являются основой для подготовки студента к семинарским и практическим занятиям. Они закладывают основы научных знаний, определяя направление, основное содержание и характер всех видов аудиторных занятий и самостоятельной работы студентов. </w:t>
      </w:r>
    </w:p>
    <w:p w14:paraId="358237FB" w14:textId="77777777" w:rsidR="002922EC" w:rsidRPr="007F1387" w:rsidRDefault="002922EC" w:rsidP="0023047E">
      <w:pPr>
        <w:spacing w:line="360" w:lineRule="auto"/>
        <w:ind w:firstLine="709"/>
        <w:contextualSpacing/>
        <w:jc w:val="both"/>
        <w:rPr>
          <w:sz w:val="28"/>
          <w:szCs w:val="28"/>
        </w:rPr>
      </w:pPr>
      <w:r w:rsidRPr="007F1387">
        <w:rPr>
          <w:sz w:val="28"/>
          <w:szCs w:val="28"/>
        </w:rPr>
        <w:t>Важным элементом учебного процесса является конспектирование лекции, которое способствует:</w:t>
      </w:r>
    </w:p>
    <w:p w14:paraId="5FAA6E33"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развитию и укреплению внимания студентов; </w:t>
      </w:r>
    </w:p>
    <w:p w14:paraId="28528873"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«настроиться» на восприятие лекции и сосредоточиться на её содержании и последовательности изложения вопросов рассматриваемой темы; </w:t>
      </w:r>
    </w:p>
    <w:p w14:paraId="0149692A"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формированию навыков краткого изложения основных базовых элементов лекции.</w:t>
      </w:r>
    </w:p>
    <w:p w14:paraId="78542B60" w14:textId="24F4A013" w:rsidR="002922EC" w:rsidRPr="007F1387" w:rsidRDefault="002922EC" w:rsidP="0023047E">
      <w:pPr>
        <w:spacing w:line="360" w:lineRule="auto"/>
        <w:ind w:firstLine="709"/>
        <w:contextualSpacing/>
        <w:jc w:val="both"/>
        <w:rPr>
          <w:sz w:val="28"/>
          <w:szCs w:val="28"/>
        </w:rPr>
      </w:pPr>
      <w:r w:rsidRPr="007F1387">
        <w:rPr>
          <w:sz w:val="28"/>
          <w:szCs w:val="28"/>
        </w:rPr>
        <w:t xml:space="preserve">Конспект лекций служит основополагающим руководством для подготовки студентов к практическим занятиям и к экзамену. При этом конспективные записи </w:t>
      </w:r>
      <w:r w:rsidRPr="007F1387">
        <w:rPr>
          <w:sz w:val="28"/>
          <w:szCs w:val="28"/>
        </w:rPr>
        <w:lastRenderedPageBreak/>
        <w:t>должны быть расширены, пополнены и уточнены обучающимися в процессе самостоятельной подготовки к практическим и семинарским занятиям. Это способствует более глубокой проработке соответствующей темы дисциплины «</w:t>
      </w:r>
      <w:r w:rsidR="00FD273A">
        <w:rPr>
          <w:sz w:val="28"/>
          <w:szCs w:val="28"/>
        </w:rPr>
        <w:t>Внутренний контроль</w:t>
      </w:r>
      <w:r w:rsidR="00B144A4">
        <w:rPr>
          <w:sz w:val="28"/>
          <w:szCs w:val="28"/>
        </w:rPr>
        <w:t xml:space="preserve"> в </w:t>
      </w:r>
      <w:r w:rsidR="001873DF">
        <w:rPr>
          <w:sz w:val="28"/>
          <w:szCs w:val="28"/>
        </w:rPr>
        <w:t xml:space="preserve">бюджетных </w:t>
      </w:r>
      <w:r w:rsidR="00B144A4">
        <w:rPr>
          <w:sz w:val="28"/>
          <w:szCs w:val="28"/>
        </w:rPr>
        <w:t>учреждениях</w:t>
      </w:r>
      <w:r w:rsidRPr="007F1387">
        <w:rPr>
          <w:sz w:val="28"/>
          <w:szCs w:val="28"/>
        </w:rPr>
        <w:t xml:space="preserve">». </w:t>
      </w:r>
    </w:p>
    <w:p w14:paraId="5010E7C7" w14:textId="77777777" w:rsidR="002922EC" w:rsidRPr="007F1387" w:rsidRDefault="002922EC" w:rsidP="0023047E">
      <w:pPr>
        <w:spacing w:line="360" w:lineRule="auto"/>
        <w:ind w:firstLine="709"/>
        <w:contextualSpacing/>
        <w:jc w:val="both"/>
        <w:rPr>
          <w:i/>
          <w:sz w:val="28"/>
          <w:szCs w:val="28"/>
        </w:rPr>
      </w:pPr>
      <w:r w:rsidRPr="007F1387">
        <w:rPr>
          <w:bCs/>
          <w:i/>
          <w:sz w:val="28"/>
          <w:szCs w:val="28"/>
        </w:rPr>
        <w:t xml:space="preserve">Рекомендации по подготовке к практическим (семинарским) занятиям </w:t>
      </w:r>
    </w:p>
    <w:p w14:paraId="3398A3DF" w14:textId="77777777" w:rsidR="002922EC" w:rsidRPr="007F1387" w:rsidRDefault="002922EC" w:rsidP="0023047E">
      <w:pPr>
        <w:spacing w:line="360" w:lineRule="auto"/>
        <w:ind w:firstLine="709"/>
        <w:contextualSpacing/>
        <w:jc w:val="both"/>
        <w:rPr>
          <w:sz w:val="28"/>
          <w:szCs w:val="28"/>
        </w:rPr>
      </w:pPr>
      <w:r w:rsidRPr="007F1387">
        <w:rPr>
          <w:sz w:val="28"/>
          <w:szCs w:val="28"/>
        </w:rPr>
        <w:t xml:space="preserve">Обучающимся необходимо: </w:t>
      </w:r>
    </w:p>
    <w:p w14:paraId="01D36F0B"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2757A1FC"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при подготовке к практическим занятиям использовать не только лекционный материал, но и учебную литературу и нормативно-правовые документы; </w:t>
      </w:r>
    </w:p>
    <w:p w14:paraId="67EE01BC"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теоретический материал следует соотносить с правовыми нормами, поскольку в них могут быть внесены изменения, дополнения, которые не всегда отражены в учебной литературе; </w:t>
      </w:r>
    </w:p>
    <w:p w14:paraId="30C57B30"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2313BDE0"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в ходе семинара давать конкретные, четкие ответы по существу вопросов; </w:t>
      </w:r>
    </w:p>
    <w:p w14:paraId="47680142"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7802F333" w14:textId="77777777" w:rsidR="00F66CBC" w:rsidRDefault="00F66CBC" w:rsidP="0023047E">
      <w:pPr>
        <w:autoSpaceDE/>
        <w:autoSpaceDN/>
        <w:adjustRightInd/>
        <w:spacing w:line="360" w:lineRule="auto"/>
        <w:ind w:firstLine="709"/>
        <w:contextualSpacing/>
        <w:jc w:val="both"/>
        <w:rPr>
          <w:rFonts w:eastAsia="Calibri"/>
          <w:b/>
          <w:sz w:val="28"/>
          <w:szCs w:val="28"/>
          <w:lang w:eastAsia="en-US"/>
        </w:rPr>
      </w:pPr>
    </w:p>
    <w:p w14:paraId="69EB60B8" w14:textId="7CC95741" w:rsidR="002922EC" w:rsidRPr="002A14DB" w:rsidRDefault="002922EC" w:rsidP="0023047E">
      <w:pPr>
        <w:autoSpaceDE/>
        <w:autoSpaceDN/>
        <w:adjustRightInd/>
        <w:spacing w:line="360" w:lineRule="auto"/>
        <w:ind w:firstLine="709"/>
        <w:contextualSpacing/>
        <w:jc w:val="center"/>
        <w:rPr>
          <w:rFonts w:eastAsia="Calibri"/>
          <w:b/>
          <w:sz w:val="28"/>
          <w:szCs w:val="28"/>
          <w:lang w:eastAsia="en-US"/>
        </w:rPr>
      </w:pPr>
      <w:r w:rsidRPr="002A14DB">
        <w:rPr>
          <w:rFonts w:eastAsia="Calibri"/>
          <w:b/>
          <w:sz w:val="28"/>
          <w:szCs w:val="28"/>
          <w:lang w:eastAsia="en-US"/>
        </w:rPr>
        <w:t>Методические указания по выполнению самостоятельной работы</w:t>
      </w:r>
    </w:p>
    <w:p w14:paraId="05EA5561" w14:textId="77777777" w:rsidR="002922EC" w:rsidRPr="007F1387" w:rsidRDefault="002922EC" w:rsidP="0023047E">
      <w:pPr>
        <w:spacing w:line="360" w:lineRule="auto"/>
        <w:ind w:firstLine="709"/>
        <w:contextualSpacing/>
        <w:jc w:val="both"/>
        <w:rPr>
          <w:bCs/>
          <w:i/>
          <w:sz w:val="28"/>
          <w:szCs w:val="28"/>
        </w:rPr>
      </w:pPr>
      <w:r w:rsidRPr="007F1387">
        <w:rPr>
          <w:bCs/>
          <w:i/>
          <w:sz w:val="28"/>
          <w:szCs w:val="28"/>
        </w:rPr>
        <w:t>Рекомендации по организации самостоятельной работы обучающихся</w:t>
      </w:r>
    </w:p>
    <w:p w14:paraId="09DA183F" w14:textId="77777777" w:rsidR="002922EC" w:rsidRPr="002A14DB" w:rsidRDefault="002922EC" w:rsidP="0023047E">
      <w:pPr>
        <w:autoSpaceDE/>
        <w:autoSpaceDN/>
        <w:adjustRightInd/>
        <w:spacing w:line="360" w:lineRule="auto"/>
        <w:ind w:firstLine="709"/>
        <w:contextualSpacing/>
        <w:jc w:val="both"/>
        <w:rPr>
          <w:rFonts w:eastAsia="Calibri"/>
          <w:bCs/>
          <w:sz w:val="28"/>
          <w:szCs w:val="28"/>
          <w:lang w:eastAsia="en-US"/>
        </w:rPr>
      </w:pPr>
      <w:r w:rsidRPr="002A14DB">
        <w:rPr>
          <w:rFonts w:eastAsia="Calibri"/>
          <w:bCs/>
          <w:sz w:val="28"/>
          <w:szCs w:val="28"/>
          <w:lang w:eastAsia="en-US"/>
        </w:rPr>
        <w:t xml:space="preserve">Одна из важных тенденций развития современного образования состоит в пересмотре самой концепции организации учебно-познавательной деятельности, </w:t>
      </w:r>
      <w:r w:rsidRPr="002A14DB">
        <w:rPr>
          <w:rFonts w:eastAsia="Calibri"/>
          <w:sz w:val="28"/>
          <w:szCs w:val="28"/>
          <w:lang w:eastAsia="en-US"/>
        </w:rPr>
        <w:t xml:space="preserve">сокращении времени обучения студента, </w:t>
      </w:r>
      <w:r w:rsidRPr="002A14DB">
        <w:rPr>
          <w:rFonts w:eastAsia="Calibri"/>
          <w:bCs/>
          <w:sz w:val="28"/>
          <w:szCs w:val="28"/>
          <w:lang w:eastAsia="en-US"/>
        </w:rPr>
        <w:t>сокращении аудиторного времени изучения дисциплин и усилении роли самостоятельной работы студентов.</w:t>
      </w:r>
    </w:p>
    <w:p w14:paraId="0EE0F099" w14:textId="129DB959" w:rsidR="002922EC" w:rsidRPr="002A14DB" w:rsidRDefault="002922EC" w:rsidP="0023047E">
      <w:pPr>
        <w:autoSpaceDE/>
        <w:autoSpaceDN/>
        <w:adjustRightInd/>
        <w:spacing w:line="360" w:lineRule="auto"/>
        <w:ind w:firstLine="709"/>
        <w:contextualSpacing/>
        <w:jc w:val="both"/>
        <w:rPr>
          <w:rFonts w:eastAsia="Calibri"/>
          <w:bCs/>
          <w:sz w:val="28"/>
          <w:szCs w:val="28"/>
          <w:lang w:eastAsia="en-US"/>
        </w:rPr>
      </w:pPr>
      <w:r w:rsidRPr="002A14DB">
        <w:rPr>
          <w:rFonts w:eastAsia="Calibri"/>
          <w:bCs/>
          <w:sz w:val="28"/>
          <w:szCs w:val="28"/>
          <w:lang w:eastAsia="en-US"/>
        </w:rPr>
        <w:lastRenderedPageBreak/>
        <w:t xml:space="preserve">С учетом специфики конкретной учебной дисциплины и формы обучения разрабатываются соответствующие виды и формы самостоятельной работы, которые направлены на развитие творческого мышления и системного подхода </w:t>
      </w:r>
      <w:r w:rsidR="00B144A4">
        <w:rPr>
          <w:rFonts w:eastAsia="Calibri"/>
          <w:bCs/>
          <w:sz w:val="28"/>
          <w:szCs w:val="28"/>
          <w:lang w:eastAsia="en-US"/>
        </w:rPr>
        <w:t xml:space="preserve">к </w:t>
      </w:r>
      <w:r w:rsidRPr="002A14DB">
        <w:rPr>
          <w:rFonts w:eastAsia="Calibri"/>
          <w:bCs/>
          <w:sz w:val="28"/>
          <w:szCs w:val="28"/>
          <w:lang w:eastAsia="en-US"/>
        </w:rPr>
        <w:t>изучаем</w:t>
      </w:r>
      <w:r w:rsidR="00B144A4">
        <w:rPr>
          <w:rFonts w:eastAsia="Calibri"/>
          <w:bCs/>
          <w:sz w:val="28"/>
          <w:szCs w:val="28"/>
          <w:lang w:eastAsia="en-US"/>
        </w:rPr>
        <w:t>ой</w:t>
      </w:r>
      <w:r w:rsidRPr="002A14DB">
        <w:rPr>
          <w:rFonts w:eastAsia="Calibri"/>
          <w:bCs/>
          <w:sz w:val="28"/>
          <w:szCs w:val="28"/>
          <w:lang w:eastAsia="en-US"/>
        </w:rPr>
        <w:t xml:space="preserve"> дисциплин</w:t>
      </w:r>
      <w:r w:rsidR="00B144A4">
        <w:rPr>
          <w:rFonts w:eastAsia="Calibri"/>
          <w:bCs/>
          <w:sz w:val="28"/>
          <w:szCs w:val="28"/>
          <w:lang w:eastAsia="en-US"/>
        </w:rPr>
        <w:t>е</w:t>
      </w:r>
      <w:r w:rsidRPr="002A14DB">
        <w:rPr>
          <w:rFonts w:eastAsia="Calibri"/>
          <w:bCs/>
          <w:sz w:val="28"/>
          <w:szCs w:val="28"/>
          <w:lang w:eastAsia="en-US"/>
        </w:rPr>
        <w:t>.</w:t>
      </w:r>
    </w:p>
    <w:p w14:paraId="667ACA89" w14:textId="14113C98" w:rsidR="002922EC" w:rsidRPr="002A14DB" w:rsidRDefault="002922EC" w:rsidP="0023047E">
      <w:pPr>
        <w:autoSpaceDE/>
        <w:autoSpaceDN/>
        <w:adjustRightInd/>
        <w:spacing w:line="360" w:lineRule="auto"/>
        <w:ind w:firstLine="709"/>
        <w:contextualSpacing/>
        <w:jc w:val="both"/>
        <w:rPr>
          <w:rFonts w:eastAsia="Calibri"/>
          <w:sz w:val="28"/>
          <w:szCs w:val="28"/>
          <w:lang w:eastAsia="en-US"/>
        </w:rPr>
      </w:pPr>
      <w:r w:rsidRPr="002A14DB">
        <w:rPr>
          <w:rFonts w:eastAsia="Calibri"/>
          <w:sz w:val="28"/>
          <w:szCs w:val="28"/>
          <w:lang w:eastAsia="en-US"/>
        </w:rPr>
        <w:t xml:space="preserve">Основными формами организации и видами самостоятельной работы обучающихся по дисциплине </w:t>
      </w:r>
      <w:r w:rsidR="00B144A4">
        <w:rPr>
          <w:rFonts w:eastAsia="Calibri"/>
          <w:sz w:val="28"/>
          <w:szCs w:val="28"/>
          <w:lang w:eastAsia="en-US"/>
        </w:rPr>
        <w:t>«</w:t>
      </w:r>
      <w:r w:rsidR="0089340B">
        <w:rPr>
          <w:sz w:val="28"/>
          <w:szCs w:val="28"/>
        </w:rPr>
        <w:t xml:space="preserve">Внутренний контроль </w:t>
      </w:r>
      <w:r w:rsidR="00B144A4">
        <w:rPr>
          <w:sz w:val="28"/>
          <w:szCs w:val="28"/>
        </w:rPr>
        <w:t xml:space="preserve">в </w:t>
      </w:r>
      <w:r w:rsidR="001873DF">
        <w:rPr>
          <w:sz w:val="28"/>
          <w:szCs w:val="28"/>
        </w:rPr>
        <w:t xml:space="preserve">бюджетных </w:t>
      </w:r>
      <w:r w:rsidR="00B144A4">
        <w:rPr>
          <w:sz w:val="28"/>
          <w:szCs w:val="28"/>
        </w:rPr>
        <w:t>учреждениях</w:t>
      </w:r>
      <w:r w:rsidR="00B144A4">
        <w:rPr>
          <w:rFonts w:eastAsia="Calibri"/>
          <w:sz w:val="28"/>
          <w:szCs w:val="28"/>
          <w:lang w:eastAsia="en-US"/>
        </w:rPr>
        <w:t>»</w:t>
      </w:r>
      <w:r w:rsidRPr="002A14DB">
        <w:rPr>
          <w:rFonts w:eastAsia="Calibri"/>
          <w:sz w:val="28"/>
          <w:szCs w:val="28"/>
          <w:lang w:eastAsia="en-US"/>
        </w:rPr>
        <w:t xml:space="preserve"> являются:</w:t>
      </w:r>
    </w:p>
    <w:p w14:paraId="0FB8E960"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отработка текущего материала по учебникам, конспектам лекций, нормативно-законодательным актам, рекомендуемой основной и дополнительной литературе;</w:t>
      </w:r>
    </w:p>
    <w:p w14:paraId="43DDC82A"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семинарским и практическим занятиям, включая интерактивные формы их проведения (в том числе с использованием информационных технологий);</w:t>
      </w:r>
    </w:p>
    <w:p w14:paraId="2E54C741"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подготовка к докладам и презентациям для семинарских занятий; </w:t>
      </w:r>
    </w:p>
    <w:p w14:paraId="056CD3D8"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разбору практико-ориентированных заданий;</w:t>
      </w:r>
    </w:p>
    <w:p w14:paraId="3B07C708"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контрольным работам;</w:t>
      </w:r>
    </w:p>
    <w:p w14:paraId="346B5546" w14:textId="44079435"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выполнение </w:t>
      </w:r>
      <w:r w:rsidR="00B144A4">
        <w:rPr>
          <w:sz w:val="28"/>
          <w:szCs w:val="28"/>
        </w:rPr>
        <w:t>контрольной работы</w:t>
      </w:r>
      <w:r w:rsidR="00CE46CC" w:rsidRPr="007F1387">
        <w:rPr>
          <w:sz w:val="28"/>
          <w:szCs w:val="28"/>
        </w:rPr>
        <w:t xml:space="preserve"> </w:t>
      </w:r>
      <w:r w:rsidRPr="007F1387">
        <w:rPr>
          <w:sz w:val="28"/>
          <w:szCs w:val="28"/>
        </w:rPr>
        <w:t>(в соответствии с РПД);</w:t>
      </w:r>
    </w:p>
    <w:p w14:paraId="14B33054" w14:textId="4988698F"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тестированию;</w:t>
      </w:r>
    </w:p>
    <w:p w14:paraId="3951CE73" w14:textId="5AF5A715" w:rsidR="002922EC"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экзамену.</w:t>
      </w:r>
    </w:p>
    <w:p w14:paraId="1D17C9DE" w14:textId="77777777" w:rsidR="003C412F" w:rsidRPr="007F1387" w:rsidRDefault="003C412F" w:rsidP="0023047E">
      <w:pPr>
        <w:tabs>
          <w:tab w:val="left" w:pos="1134"/>
        </w:tabs>
        <w:autoSpaceDE/>
        <w:autoSpaceDN/>
        <w:adjustRightInd/>
        <w:spacing w:line="360" w:lineRule="auto"/>
        <w:ind w:left="709"/>
        <w:contextualSpacing/>
        <w:jc w:val="both"/>
        <w:rPr>
          <w:sz w:val="28"/>
          <w:szCs w:val="28"/>
        </w:rPr>
      </w:pPr>
    </w:p>
    <w:p w14:paraId="00E90775" w14:textId="0DEB9D5D" w:rsidR="002922EC" w:rsidRPr="002A14DB" w:rsidRDefault="002922EC" w:rsidP="0023047E">
      <w:pPr>
        <w:autoSpaceDE/>
        <w:autoSpaceDN/>
        <w:adjustRightInd/>
        <w:spacing w:line="360" w:lineRule="auto"/>
        <w:ind w:firstLine="709"/>
        <w:contextualSpacing/>
        <w:jc w:val="center"/>
        <w:rPr>
          <w:rFonts w:eastAsia="Calibri"/>
          <w:b/>
          <w:sz w:val="28"/>
          <w:szCs w:val="28"/>
          <w:lang w:eastAsia="en-US"/>
        </w:rPr>
      </w:pPr>
      <w:r w:rsidRPr="002A14DB">
        <w:rPr>
          <w:rFonts w:eastAsia="Calibri"/>
          <w:b/>
          <w:sz w:val="28"/>
          <w:szCs w:val="28"/>
          <w:lang w:eastAsia="en-US"/>
        </w:rPr>
        <w:t>Методические указания для текущего контроля успеваемости</w:t>
      </w:r>
    </w:p>
    <w:p w14:paraId="06CFD4EC" w14:textId="4B038979" w:rsidR="002922EC" w:rsidRPr="002A14DB" w:rsidRDefault="002922EC" w:rsidP="0023047E">
      <w:pPr>
        <w:autoSpaceDE/>
        <w:autoSpaceDN/>
        <w:adjustRightInd/>
        <w:spacing w:line="360" w:lineRule="auto"/>
        <w:ind w:firstLine="709"/>
        <w:contextualSpacing/>
        <w:jc w:val="both"/>
        <w:rPr>
          <w:rFonts w:eastAsia="Calibri"/>
          <w:sz w:val="28"/>
          <w:szCs w:val="28"/>
          <w:lang w:eastAsia="en-US"/>
        </w:rPr>
      </w:pPr>
      <w:r w:rsidRPr="002A14DB">
        <w:rPr>
          <w:rFonts w:eastAsia="Calibri"/>
          <w:sz w:val="28"/>
          <w:szCs w:val="28"/>
          <w:lang w:eastAsia="en-US"/>
        </w:rPr>
        <w:t>Формы контроля самостоятельной работы студентов, применяемые преподавателем по дисциплине «</w:t>
      </w:r>
      <w:r w:rsidR="00FD273A">
        <w:rPr>
          <w:sz w:val="28"/>
          <w:szCs w:val="28"/>
        </w:rPr>
        <w:t>Внутренний контроль в бюджетных учреждениях</w:t>
      </w:r>
      <w:r w:rsidRPr="002A14DB">
        <w:rPr>
          <w:rFonts w:eastAsia="Calibri"/>
          <w:sz w:val="28"/>
          <w:szCs w:val="28"/>
          <w:lang w:eastAsia="en-US"/>
        </w:rPr>
        <w:t>» следующие:</w:t>
      </w:r>
    </w:p>
    <w:p w14:paraId="6E2804CD" w14:textId="5FCE960B"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использование тестового контроля по тем</w:t>
      </w:r>
      <w:r w:rsidR="00881444">
        <w:rPr>
          <w:sz w:val="28"/>
          <w:szCs w:val="28"/>
        </w:rPr>
        <w:t>ам</w:t>
      </w:r>
      <w:r w:rsidRPr="007F1387">
        <w:rPr>
          <w:sz w:val="28"/>
          <w:szCs w:val="28"/>
        </w:rPr>
        <w:t xml:space="preserve"> учебного курса;</w:t>
      </w:r>
    </w:p>
    <w:p w14:paraId="104D121E"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оценка выступлений студентов на семинарских занятиях с показом презентаций;</w:t>
      </w:r>
    </w:p>
    <w:p w14:paraId="77BCB87A"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оценка активности обучающихся на семинарских занятиях;</w:t>
      </w:r>
    </w:p>
    <w:p w14:paraId="1DFE0746"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выполнение научно-исследовательской работы;</w:t>
      </w:r>
    </w:p>
    <w:p w14:paraId="3569D216"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lastRenderedPageBreak/>
        <w:t>прием</w:t>
      </w:r>
      <w:r w:rsidR="00464F59" w:rsidRPr="007F1387">
        <w:rPr>
          <w:sz w:val="28"/>
          <w:szCs w:val="28"/>
        </w:rPr>
        <w:t xml:space="preserve"> </w:t>
      </w:r>
      <w:r w:rsidRPr="007F1387">
        <w:rPr>
          <w:sz w:val="28"/>
          <w:szCs w:val="28"/>
        </w:rPr>
        <w:t>экзамена как итога освоения данной дисциплины.</w:t>
      </w:r>
    </w:p>
    <w:p w14:paraId="1115CDAB" w14:textId="4921B9B0" w:rsidR="002922EC" w:rsidRDefault="002922EC" w:rsidP="0023047E">
      <w:pPr>
        <w:tabs>
          <w:tab w:val="num" w:pos="851"/>
          <w:tab w:val="left" w:pos="900"/>
        </w:tabs>
        <w:autoSpaceDE/>
        <w:autoSpaceDN/>
        <w:adjustRightInd/>
        <w:spacing w:line="360" w:lineRule="auto"/>
        <w:ind w:firstLine="709"/>
        <w:contextualSpacing/>
        <w:jc w:val="both"/>
        <w:rPr>
          <w:rFonts w:eastAsia="Calibri"/>
          <w:sz w:val="28"/>
          <w:szCs w:val="28"/>
          <w:lang w:eastAsia="en-US"/>
        </w:rPr>
      </w:pPr>
      <w:r w:rsidRPr="002A14DB">
        <w:rPr>
          <w:rFonts w:eastAsia="Calibri"/>
          <w:sz w:val="28"/>
          <w:szCs w:val="28"/>
          <w:lang w:eastAsia="en-US"/>
        </w:rPr>
        <w:t>Контроль за ходом самостоятельной работы студентов носит систематический характер, осуществляется преподавателями с учетом его рациональной периодичности по изучаем</w:t>
      </w:r>
      <w:r w:rsidR="00881444">
        <w:rPr>
          <w:rFonts w:eastAsia="Calibri"/>
          <w:sz w:val="28"/>
          <w:szCs w:val="28"/>
          <w:lang w:eastAsia="en-US"/>
        </w:rPr>
        <w:t>ой</w:t>
      </w:r>
      <w:r w:rsidRPr="002A14DB">
        <w:rPr>
          <w:rFonts w:eastAsia="Calibri"/>
          <w:sz w:val="28"/>
          <w:szCs w:val="28"/>
          <w:lang w:eastAsia="en-US"/>
        </w:rPr>
        <w:t xml:space="preserve"> дисциплин</w:t>
      </w:r>
      <w:r w:rsidR="00881444">
        <w:rPr>
          <w:rFonts w:eastAsia="Calibri"/>
          <w:sz w:val="28"/>
          <w:szCs w:val="28"/>
          <w:lang w:eastAsia="en-US"/>
        </w:rPr>
        <w:t>е</w:t>
      </w:r>
      <w:r w:rsidRPr="002A14DB">
        <w:rPr>
          <w:rFonts w:eastAsia="Calibri"/>
          <w:sz w:val="28"/>
          <w:szCs w:val="28"/>
          <w:lang w:eastAsia="en-US"/>
        </w:rPr>
        <w:t xml:space="preserve">. </w:t>
      </w:r>
    </w:p>
    <w:p w14:paraId="2DDD7A51" w14:textId="77777777" w:rsidR="0021454E" w:rsidRPr="002A14DB" w:rsidRDefault="0021454E" w:rsidP="0023047E">
      <w:pPr>
        <w:tabs>
          <w:tab w:val="num" w:pos="851"/>
          <w:tab w:val="left" w:pos="900"/>
        </w:tabs>
        <w:autoSpaceDE/>
        <w:autoSpaceDN/>
        <w:adjustRightInd/>
        <w:spacing w:line="360" w:lineRule="auto"/>
        <w:ind w:firstLine="709"/>
        <w:contextualSpacing/>
        <w:jc w:val="both"/>
        <w:rPr>
          <w:rFonts w:eastAsia="Calibri"/>
          <w:sz w:val="28"/>
          <w:szCs w:val="28"/>
          <w:lang w:eastAsia="en-US"/>
        </w:rPr>
      </w:pPr>
    </w:p>
    <w:p w14:paraId="213A1454" w14:textId="7DE91F41" w:rsidR="002922EC" w:rsidRPr="0021454E" w:rsidRDefault="0021454E" w:rsidP="0023047E">
      <w:pPr>
        <w:pStyle w:val="1"/>
        <w:spacing w:before="0" w:line="360" w:lineRule="auto"/>
        <w:ind w:firstLine="709"/>
        <w:jc w:val="both"/>
        <w:rPr>
          <w:rFonts w:ascii="Times New Roman" w:hAnsi="Times New Roman" w:cs="Times New Roman"/>
          <w:b/>
          <w:color w:val="auto"/>
          <w:sz w:val="28"/>
        </w:rPr>
      </w:pPr>
      <w:bookmarkStart w:id="30" w:name="_Toc128473848"/>
      <w:r>
        <w:rPr>
          <w:rFonts w:ascii="Times New Roman" w:hAnsi="Times New Roman" w:cs="Times New Roman"/>
          <w:b/>
          <w:color w:val="auto"/>
          <w:sz w:val="28"/>
        </w:rPr>
        <w:t xml:space="preserve">11. </w:t>
      </w:r>
      <w:r w:rsidR="002922EC" w:rsidRPr="0021454E">
        <w:rPr>
          <w:rFonts w:ascii="Times New Roman" w:hAnsi="Times New Roman" w:cs="Times New Roman"/>
          <w:b/>
          <w:color w:val="auto"/>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0"/>
      <w:r w:rsidR="002922EC" w:rsidRPr="0021454E">
        <w:rPr>
          <w:rFonts w:ascii="Times New Roman" w:hAnsi="Times New Roman" w:cs="Times New Roman"/>
          <w:b/>
          <w:color w:val="auto"/>
          <w:sz w:val="28"/>
        </w:rPr>
        <w:t xml:space="preserve"> </w:t>
      </w:r>
    </w:p>
    <w:p w14:paraId="4C2AA718" w14:textId="77777777" w:rsidR="00EF53B7" w:rsidRPr="007F1387" w:rsidRDefault="00EF53B7" w:rsidP="0023047E">
      <w:pPr>
        <w:pStyle w:val="a6"/>
        <w:tabs>
          <w:tab w:val="left" w:pos="1134"/>
        </w:tabs>
        <w:ind w:left="0" w:firstLine="709"/>
        <w:jc w:val="both"/>
        <w:rPr>
          <w:b/>
          <w:sz w:val="28"/>
          <w:szCs w:val="28"/>
        </w:rPr>
      </w:pPr>
    </w:p>
    <w:p w14:paraId="1B590FA0" w14:textId="4A104B24" w:rsidR="002E7D62" w:rsidRPr="0021454E" w:rsidRDefault="0021454E" w:rsidP="0023047E">
      <w:pPr>
        <w:pStyle w:val="1"/>
        <w:spacing w:before="0" w:line="360" w:lineRule="auto"/>
        <w:ind w:firstLine="709"/>
        <w:jc w:val="both"/>
        <w:rPr>
          <w:rFonts w:ascii="Times New Roman" w:hAnsi="Times New Roman" w:cs="Times New Roman"/>
          <w:b/>
          <w:color w:val="auto"/>
          <w:sz w:val="28"/>
        </w:rPr>
      </w:pPr>
      <w:bookmarkStart w:id="31" w:name="_Toc128473849"/>
      <w:r>
        <w:rPr>
          <w:rFonts w:ascii="Times New Roman" w:hAnsi="Times New Roman" w:cs="Times New Roman"/>
          <w:b/>
          <w:color w:val="auto"/>
          <w:sz w:val="28"/>
        </w:rPr>
        <w:t xml:space="preserve">11.1 </w:t>
      </w:r>
      <w:r w:rsidR="002E7D62" w:rsidRPr="0021454E">
        <w:rPr>
          <w:rFonts w:ascii="Times New Roman" w:hAnsi="Times New Roman" w:cs="Times New Roman"/>
          <w:b/>
          <w:color w:val="auto"/>
          <w:sz w:val="28"/>
        </w:rPr>
        <w:t>Комплект лицензионного программного обеспечения:</w:t>
      </w:r>
      <w:bookmarkEnd w:id="31"/>
    </w:p>
    <w:p w14:paraId="02590305" w14:textId="77777777" w:rsidR="0023047E" w:rsidRPr="00895F57" w:rsidRDefault="0023047E" w:rsidP="0023047E">
      <w:pPr>
        <w:keepNext/>
        <w:ind w:firstLine="709"/>
        <w:jc w:val="both"/>
        <w:outlineLvl w:val="0"/>
        <w:rPr>
          <w:rFonts w:eastAsia="Calibri"/>
          <w:bCs/>
          <w:kern w:val="32"/>
          <w:sz w:val="28"/>
          <w:szCs w:val="28"/>
        </w:rPr>
      </w:pPr>
      <w:bookmarkStart w:id="32" w:name="_Toc531614951"/>
      <w:bookmarkStart w:id="33" w:name="_Toc531686468"/>
      <w:bookmarkStart w:id="34" w:name="_Toc128394393"/>
      <w:r w:rsidRPr="00895F57">
        <w:rPr>
          <w:rFonts w:eastAsia="Calibri"/>
          <w:bCs/>
          <w:kern w:val="32"/>
          <w:sz w:val="28"/>
          <w:szCs w:val="28"/>
        </w:rPr>
        <w:t xml:space="preserve">1. </w:t>
      </w:r>
      <w:r w:rsidRPr="00E76E1B">
        <w:rPr>
          <w:rFonts w:eastAsia="Calibri"/>
          <w:bCs/>
          <w:kern w:val="32"/>
          <w:sz w:val="28"/>
          <w:szCs w:val="28"/>
          <w:lang w:val="en-US"/>
        </w:rPr>
        <w:t>Windows</w:t>
      </w:r>
      <w:r w:rsidRPr="00895F57">
        <w:rPr>
          <w:rFonts w:eastAsia="Calibri"/>
          <w:bCs/>
          <w:kern w:val="32"/>
          <w:sz w:val="28"/>
          <w:szCs w:val="28"/>
        </w:rPr>
        <w:t xml:space="preserve">, </w:t>
      </w:r>
      <w:r w:rsidRPr="00E76E1B">
        <w:rPr>
          <w:rFonts w:eastAsia="Calibri"/>
          <w:bCs/>
          <w:kern w:val="32"/>
          <w:sz w:val="28"/>
          <w:szCs w:val="28"/>
          <w:lang w:val="en-US"/>
        </w:rPr>
        <w:t>Microsoft</w:t>
      </w:r>
      <w:r w:rsidRPr="00895F57">
        <w:rPr>
          <w:rFonts w:eastAsia="Calibri"/>
          <w:bCs/>
          <w:kern w:val="32"/>
          <w:sz w:val="28"/>
          <w:szCs w:val="28"/>
        </w:rPr>
        <w:t xml:space="preserve"> </w:t>
      </w:r>
      <w:r w:rsidRPr="00E76E1B">
        <w:rPr>
          <w:rFonts w:eastAsia="Calibri"/>
          <w:bCs/>
          <w:kern w:val="32"/>
          <w:sz w:val="28"/>
          <w:szCs w:val="28"/>
          <w:lang w:val="en-US"/>
        </w:rPr>
        <w:t>Office</w:t>
      </w:r>
      <w:r w:rsidRPr="00895F57">
        <w:rPr>
          <w:rFonts w:eastAsia="Calibri"/>
          <w:bCs/>
          <w:kern w:val="32"/>
          <w:sz w:val="28"/>
          <w:szCs w:val="28"/>
        </w:rPr>
        <w:t>.</w:t>
      </w:r>
      <w:bookmarkEnd w:id="32"/>
      <w:bookmarkEnd w:id="33"/>
      <w:bookmarkEnd w:id="34"/>
    </w:p>
    <w:p w14:paraId="2BD58978" w14:textId="2C03CE94" w:rsidR="0023047E" w:rsidRPr="001B0CC1" w:rsidRDefault="0023047E" w:rsidP="0023047E">
      <w:pPr>
        <w:keepNext/>
        <w:ind w:firstLine="709"/>
        <w:jc w:val="both"/>
        <w:outlineLvl w:val="0"/>
        <w:rPr>
          <w:rFonts w:eastAsia="Calibri"/>
          <w:bCs/>
          <w:kern w:val="32"/>
          <w:sz w:val="28"/>
          <w:szCs w:val="28"/>
        </w:rPr>
      </w:pPr>
      <w:bookmarkStart w:id="35" w:name="_Toc531614952"/>
      <w:bookmarkStart w:id="36" w:name="_Toc531686469"/>
      <w:bookmarkStart w:id="37" w:name="_Toc128394394"/>
      <w:r w:rsidRPr="001B0CC1">
        <w:rPr>
          <w:rFonts w:eastAsia="Calibri"/>
          <w:bCs/>
          <w:kern w:val="32"/>
          <w:sz w:val="28"/>
          <w:szCs w:val="28"/>
        </w:rPr>
        <w:t xml:space="preserve">2. </w:t>
      </w:r>
      <w:r w:rsidRPr="005D6258">
        <w:rPr>
          <w:rFonts w:eastAsia="Calibri"/>
          <w:bCs/>
          <w:kern w:val="32"/>
          <w:sz w:val="28"/>
          <w:szCs w:val="28"/>
        </w:rPr>
        <w:t>Антивирус</w:t>
      </w:r>
      <w:r w:rsidRPr="001B0CC1">
        <w:rPr>
          <w:rFonts w:eastAsia="Calibri"/>
          <w:bCs/>
          <w:kern w:val="32"/>
          <w:sz w:val="28"/>
          <w:szCs w:val="28"/>
        </w:rPr>
        <w:t xml:space="preserve"> </w:t>
      </w:r>
      <w:bookmarkEnd w:id="35"/>
      <w:bookmarkEnd w:id="36"/>
      <w:bookmarkEnd w:id="37"/>
      <w:r w:rsidR="005D6258" w:rsidRPr="005D6258">
        <w:rPr>
          <w:rFonts w:eastAsia="Calibri"/>
          <w:bCs/>
          <w:kern w:val="32"/>
          <w:sz w:val="28"/>
          <w:szCs w:val="28"/>
          <w:lang w:val="en-US"/>
        </w:rPr>
        <w:t>Kaspersky</w:t>
      </w:r>
      <w:r w:rsidR="005D6258" w:rsidRPr="001B0CC1">
        <w:rPr>
          <w:rFonts w:eastAsia="Calibri"/>
          <w:bCs/>
          <w:kern w:val="32"/>
          <w:sz w:val="28"/>
          <w:szCs w:val="28"/>
        </w:rPr>
        <w:t xml:space="preserve"> </w:t>
      </w:r>
    </w:p>
    <w:p w14:paraId="3A079258" w14:textId="77777777" w:rsidR="0023047E" w:rsidRPr="001B0CC1" w:rsidRDefault="0023047E" w:rsidP="0023047E">
      <w:pPr>
        <w:keepNext/>
        <w:ind w:firstLine="709"/>
        <w:jc w:val="both"/>
        <w:outlineLvl w:val="0"/>
        <w:rPr>
          <w:rFonts w:eastAsia="Calibri"/>
          <w:bCs/>
          <w:kern w:val="32"/>
          <w:sz w:val="28"/>
          <w:szCs w:val="28"/>
        </w:rPr>
      </w:pPr>
      <w:bookmarkStart w:id="38" w:name="_Toc128394395"/>
      <w:r>
        <w:rPr>
          <w:rFonts w:eastAsia="Calibri"/>
          <w:bCs/>
          <w:kern w:val="32"/>
          <w:sz w:val="28"/>
          <w:szCs w:val="28"/>
        </w:rPr>
        <w:t>и</w:t>
      </w:r>
      <w:r w:rsidRPr="001B0CC1">
        <w:rPr>
          <w:rFonts w:eastAsia="Calibri"/>
          <w:bCs/>
          <w:kern w:val="32"/>
          <w:sz w:val="28"/>
          <w:szCs w:val="28"/>
        </w:rPr>
        <w:t xml:space="preserve"> </w:t>
      </w:r>
      <w:r>
        <w:rPr>
          <w:rFonts w:eastAsia="Calibri"/>
          <w:bCs/>
          <w:kern w:val="32"/>
          <w:sz w:val="28"/>
          <w:szCs w:val="28"/>
        </w:rPr>
        <w:t>др</w:t>
      </w:r>
      <w:r w:rsidRPr="001B0CC1">
        <w:rPr>
          <w:rFonts w:eastAsia="Calibri"/>
          <w:bCs/>
          <w:kern w:val="32"/>
          <w:sz w:val="28"/>
          <w:szCs w:val="28"/>
        </w:rPr>
        <w:t>.</w:t>
      </w:r>
      <w:bookmarkEnd w:id="38"/>
    </w:p>
    <w:p w14:paraId="296D41AE" w14:textId="77777777" w:rsidR="002E7D62" w:rsidRPr="001B0CC1" w:rsidRDefault="002E7D62" w:rsidP="0023047E">
      <w:pPr>
        <w:pStyle w:val="a6"/>
        <w:ind w:left="0" w:firstLine="709"/>
        <w:jc w:val="both"/>
        <w:rPr>
          <w:sz w:val="28"/>
          <w:szCs w:val="28"/>
        </w:rPr>
      </w:pPr>
    </w:p>
    <w:p w14:paraId="5F7D7ECF" w14:textId="3338A04B" w:rsidR="002E7D62" w:rsidRPr="0021454E" w:rsidRDefault="0021454E" w:rsidP="0023047E">
      <w:pPr>
        <w:pStyle w:val="1"/>
        <w:spacing w:before="0" w:line="360" w:lineRule="auto"/>
        <w:ind w:firstLine="709"/>
        <w:jc w:val="both"/>
        <w:rPr>
          <w:rFonts w:ascii="Times New Roman" w:hAnsi="Times New Roman" w:cs="Times New Roman"/>
          <w:b/>
          <w:color w:val="auto"/>
          <w:sz w:val="28"/>
        </w:rPr>
      </w:pPr>
      <w:bookmarkStart w:id="39" w:name="_Toc128473850"/>
      <w:r>
        <w:rPr>
          <w:rFonts w:ascii="Times New Roman" w:hAnsi="Times New Roman" w:cs="Times New Roman"/>
          <w:b/>
          <w:color w:val="auto"/>
          <w:sz w:val="28"/>
        </w:rPr>
        <w:t xml:space="preserve">11.2 </w:t>
      </w:r>
      <w:r w:rsidR="002E7D62" w:rsidRPr="0021454E">
        <w:rPr>
          <w:rFonts w:ascii="Times New Roman" w:hAnsi="Times New Roman" w:cs="Times New Roman"/>
          <w:b/>
          <w:color w:val="auto"/>
          <w:sz w:val="28"/>
        </w:rPr>
        <w:t>Современные профессиональные базы данных и информационные справочные системы:</w:t>
      </w:r>
      <w:bookmarkEnd w:id="39"/>
    </w:p>
    <w:p w14:paraId="6C76B9CA" w14:textId="77777777" w:rsidR="002922EC" w:rsidRPr="00881444" w:rsidRDefault="002922EC" w:rsidP="0023047E">
      <w:pPr>
        <w:numPr>
          <w:ilvl w:val="1"/>
          <w:numId w:val="2"/>
        </w:numPr>
        <w:tabs>
          <w:tab w:val="num" w:pos="851"/>
          <w:tab w:val="num" w:pos="1080"/>
        </w:tabs>
        <w:autoSpaceDE/>
        <w:autoSpaceDN/>
        <w:adjustRightInd/>
        <w:spacing w:line="360" w:lineRule="auto"/>
        <w:ind w:left="0" w:firstLine="709"/>
        <w:contextualSpacing/>
        <w:jc w:val="both"/>
        <w:rPr>
          <w:rFonts w:eastAsia="Calibri"/>
          <w:sz w:val="28"/>
          <w:szCs w:val="28"/>
          <w:lang w:eastAsia="en-US"/>
        </w:rPr>
      </w:pPr>
      <w:r w:rsidRPr="00881444">
        <w:rPr>
          <w:rFonts w:eastAsia="Calibri"/>
          <w:sz w:val="28"/>
          <w:szCs w:val="28"/>
          <w:lang w:eastAsia="en-US"/>
        </w:rPr>
        <w:t>Справочно-правовая система «Консультант-Плюс».</w:t>
      </w:r>
    </w:p>
    <w:p w14:paraId="21C27E7C" w14:textId="77777777" w:rsidR="002922EC" w:rsidRPr="00881444" w:rsidRDefault="002922EC" w:rsidP="0023047E">
      <w:pPr>
        <w:numPr>
          <w:ilvl w:val="0"/>
          <w:numId w:val="2"/>
        </w:numPr>
        <w:tabs>
          <w:tab w:val="num" w:pos="851"/>
          <w:tab w:val="num" w:pos="1080"/>
        </w:tabs>
        <w:autoSpaceDE/>
        <w:autoSpaceDN/>
        <w:adjustRightInd/>
        <w:spacing w:line="360" w:lineRule="auto"/>
        <w:ind w:left="0" w:firstLine="709"/>
        <w:contextualSpacing/>
        <w:jc w:val="both"/>
        <w:rPr>
          <w:rFonts w:eastAsia="Calibri"/>
          <w:sz w:val="28"/>
          <w:szCs w:val="28"/>
          <w:lang w:eastAsia="en-US"/>
        </w:rPr>
      </w:pPr>
      <w:r w:rsidRPr="00881444">
        <w:rPr>
          <w:rFonts w:eastAsia="Calibri"/>
          <w:sz w:val="28"/>
          <w:szCs w:val="28"/>
          <w:lang w:eastAsia="en-US"/>
        </w:rPr>
        <w:t>Справочно-правовая система «Гарант».</w:t>
      </w:r>
    </w:p>
    <w:p w14:paraId="3D7B1784" w14:textId="17062877" w:rsidR="00881685" w:rsidRPr="00881444" w:rsidRDefault="00881444" w:rsidP="0023047E">
      <w:pPr>
        <w:numPr>
          <w:ilvl w:val="0"/>
          <w:numId w:val="2"/>
        </w:numPr>
        <w:autoSpaceDE/>
        <w:autoSpaceDN/>
        <w:adjustRightInd/>
        <w:spacing w:line="360" w:lineRule="auto"/>
        <w:ind w:left="0" w:firstLine="709"/>
        <w:contextualSpacing/>
        <w:jc w:val="both"/>
        <w:rPr>
          <w:rFonts w:eastAsia="Calibri"/>
          <w:sz w:val="28"/>
          <w:szCs w:val="28"/>
          <w:lang w:eastAsia="en-US"/>
        </w:rPr>
      </w:pPr>
      <w:r w:rsidRPr="00FB1B09">
        <w:rPr>
          <w:color w:val="222222"/>
          <w:sz w:val="28"/>
          <w:szCs w:val="28"/>
        </w:rPr>
        <w:t>Справочная система «Госфинансы</w:t>
      </w:r>
      <w:r w:rsidRPr="00881444">
        <w:rPr>
          <w:color w:val="222222"/>
          <w:sz w:val="28"/>
          <w:szCs w:val="28"/>
        </w:rPr>
        <w:t>».</w:t>
      </w:r>
    </w:p>
    <w:p w14:paraId="43A59E13" w14:textId="77777777" w:rsidR="0023047E" w:rsidRDefault="0023047E" w:rsidP="0023047E">
      <w:pPr>
        <w:pStyle w:val="1"/>
        <w:spacing w:before="0" w:line="360" w:lineRule="auto"/>
        <w:ind w:firstLine="709"/>
        <w:jc w:val="both"/>
        <w:rPr>
          <w:rFonts w:ascii="Times New Roman" w:hAnsi="Times New Roman" w:cs="Times New Roman"/>
          <w:b/>
          <w:color w:val="auto"/>
          <w:sz w:val="28"/>
        </w:rPr>
      </w:pPr>
      <w:bookmarkStart w:id="40" w:name="_Toc128473851"/>
    </w:p>
    <w:p w14:paraId="3641ECD5" w14:textId="3090F221" w:rsidR="00881685" w:rsidRPr="0021454E" w:rsidRDefault="0021454E" w:rsidP="0023047E">
      <w:pPr>
        <w:pStyle w:val="1"/>
        <w:spacing w:before="0" w:line="360" w:lineRule="auto"/>
        <w:ind w:firstLine="709"/>
        <w:jc w:val="both"/>
        <w:rPr>
          <w:rFonts w:ascii="Times New Roman" w:hAnsi="Times New Roman" w:cs="Times New Roman"/>
          <w:b/>
          <w:color w:val="auto"/>
          <w:sz w:val="28"/>
        </w:rPr>
      </w:pPr>
      <w:r>
        <w:rPr>
          <w:rFonts w:ascii="Times New Roman" w:hAnsi="Times New Roman" w:cs="Times New Roman"/>
          <w:b/>
          <w:color w:val="auto"/>
          <w:sz w:val="28"/>
        </w:rPr>
        <w:t xml:space="preserve">11.3 </w:t>
      </w:r>
      <w:r w:rsidR="00881685" w:rsidRPr="0021454E">
        <w:rPr>
          <w:rFonts w:ascii="Times New Roman" w:hAnsi="Times New Roman" w:cs="Times New Roman"/>
          <w:b/>
          <w:color w:val="auto"/>
          <w:sz w:val="28"/>
        </w:rPr>
        <w:t>Сертифицированные программные и аппаратные средства защиты информации:</w:t>
      </w:r>
      <w:bookmarkEnd w:id="40"/>
    </w:p>
    <w:p w14:paraId="1A2784F8" w14:textId="77777777" w:rsidR="00881685" w:rsidRPr="002A14DB" w:rsidRDefault="00881685" w:rsidP="0023047E">
      <w:pPr>
        <w:tabs>
          <w:tab w:val="num" w:pos="1140"/>
        </w:tabs>
        <w:autoSpaceDE/>
        <w:autoSpaceDN/>
        <w:adjustRightInd/>
        <w:ind w:firstLine="709"/>
        <w:contextualSpacing/>
        <w:rPr>
          <w:rFonts w:eastAsia="Calibri"/>
          <w:sz w:val="28"/>
          <w:szCs w:val="28"/>
          <w:lang w:eastAsia="en-US"/>
        </w:rPr>
      </w:pPr>
      <w:r w:rsidRPr="007F1387">
        <w:rPr>
          <w:sz w:val="28"/>
          <w:szCs w:val="28"/>
        </w:rPr>
        <w:t>Не предусмотрено.</w:t>
      </w:r>
    </w:p>
    <w:p w14:paraId="7924CC8C" w14:textId="77777777" w:rsidR="002922EC" w:rsidRPr="007F1387" w:rsidRDefault="002922EC" w:rsidP="0023047E">
      <w:pPr>
        <w:ind w:firstLine="709"/>
        <w:jc w:val="both"/>
        <w:rPr>
          <w:b/>
          <w:bCs/>
          <w:sz w:val="28"/>
          <w:szCs w:val="28"/>
        </w:rPr>
      </w:pPr>
    </w:p>
    <w:p w14:paraId="13C80861" w14:textId="77777777" w:rsidR="002922EC" w:rsidRPr="0021454E" w:rsidRDefault="002922EC" w:rsidP="0023047E">
      <w:pPr>
        <w:pStyle w:val="1"/>
        <w:spacing w:before="0" w:line="360" w:lineRule="auto"/>
        <w:ind w:firstLine="709"/>
        <w:jc w:val="both"/>
        <w:rPr>
          <w:rFonts w:ascii="Times New Roman" w:hAnsi="Times New Roman" w:cs="Times New Roman"/>
          <w:b/>
          <w:color w:val="auto"/>
          <w:sz w:val="28"/>
        </w:rPr>
      </w:pPr>
      <w:bookmarkStart w:id="41" w:name="_Toc128473852"/>
      <w:r w:rsidRPr="0021454E">
        <w:rPr>
          <w:rFonts w:ascii="Times New Roman" w:hAnsi="Times New Roman" w:cs="Times New Roman"/>
          <w:b/>
          <w:color w:val="auto"/>
          <w:sz w:val="28"/>
        </w:rPr>
        <w:t>1</w:t>
      </w:r>
      <w:r w:rsidR="00956EDB" w:rsidRPr="0021454E">
        <w:rPr>
          <w:rFonts w:ascii="Times New Roman" w:hAnsi="Times New Roman" w:cs="Times New Roman"/>
          <w:b/>
          <w:color w:val="auto"/>
          <w:sz w:val="28"/>
        </w:rPr>
        <w:t>2</w:t>
      </w:r>
      <w:r w:rsidR="00CF1F69" w:rsidRPr="0021454E">
        <w:rPr>
          <w:rFonts w:ascii="Times New Roman" w:hAnsi="Times New Roman" w:cs="Times New Roman"/>
          <w:b/>
          <w:color w:val="auto"/>
          <w:sz w:val="28"/>
        </w:rPr>
        <w:t>.</w:t>
      </w:r>
      <w:r w:rsidR="00956EDB" w:rsidRPr="0021454E">
        <w:rPr>
          <w:rFonts w:ascii="Times New Roman" w:hAnsi="Times New Roman" w:cs="Times New Roman"/>
          <w:b/>
          <w:color w:val="auto"/>
          <w:sz w:val="28"/>
        </w:rPr>
        <w:t xml:space="preserve"> </w:t>
      </w:r>
      <w:r w:rsidRPr="0021454E">
        <w:rPr>
          <w:rFonts w:ascii="Times New Roman" w:hAnsi="Times New Roman" w:cs="Times New Roman"/>
          <w:b/>
          <w:color w:val="auto"/>
          <w:sz w:val="28"/>
        </w:rPr>
        <w:t>Описание материально-технической базы, необходимой для осуществления образовательного процесса по дисциплине.</w:t>
      </w:r>
      <w:bookmarkEnd w:id="41"/>
      <w:r w:rsidRPr="0021454E">
        <w:rPr>
          <w:rFonts w:ascii="Times New Roman" w:hAnsi="Times New Roman" w:cs="Times New Roman"/>
          <w:b/>
          <w:color w:val="auto"/>
          <w:sz w:val="28"/>
        </w:rPr>
        <w:t xml:space="preserve"> </w:t>
      </w:r>
    </w:p>
    <w:p w14:paraId="2DFF45BD" w14:textId="396D6D4F" w:rsidR="00A95021" w:rsidRDefault="00881685" w:rsidP="0023047E">
      <w:pPr>
        <w:ind w:firstLine="709"/>
        <w:jc w:val="both"/>
        <w:rPr>
          <w:sz w:val="28"/>
          <w:szCs w:val="28"/>
        </w:rPr>
      </w:pPr>
      <w:r w:rsidRPr="007F1387">
        <w:rPr>
          <w:sz w:val="28"/>
          <w:szCs w:val="28"/>
        </w:rPr>
        <w:t xml:space="preserve">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w:t>
      </w:r>
      <w:proofErr w:type="spellStart"/>
      <w:r w:rsidRPr="007F1387">
        <w:rPr>
          <w:sz w:val="28"/>
          <w:szCs w:val="28"/>
        </w:rPr>
        <w:t>Internet</w:t>
      </w:r>
      <w:proofErr w:type="spellEnd"/>
      <w:r w:rsidRPr="007F1387">
        <w:rPr>
          <w:sz w:val="28"/>
          <w:szCs w:val="28"/>
        </w:rPr>
        <w:t>-ресурсам.</w:t>
      </w:r>
    </w:p>
    <w:p w14:paraId="360744F8" w14:textId="331D9385" w:rsidR="008E02D8" w:rsidRDefault="008E02D8" w:rsidP="0023047E">
      <w:pPr>
        <w:ind w:firstLine="709"/>
        <w:jc w:val="both"/>
        <w:rPr>
          <w:sz w:val="28"/>
          <w:szCs w:val="28"/>
        </w:rPr>
      </w:pPr>
    </w:p>
    <w:sectPr w:rsidR="008E02D8" w:rsidSect="00F66CBC">
      <w:headerReference w:type="default" r:id="rId10"/>
      <w:footerReference w:type="default" r:id="rId11"/>
      <w:pgSz w:w="11906" w:h="16838"/>
      <w:pgMar w:top="1134" w:right="991"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248A2" w14:textId="77777777" w:rsidR="001F7AF6" w:rsidRDefault="001F7AF6" w:rsidP="00C52F7B">
      <w:r>
        <w:separator/>
      </w:r>
    </w:p>
  </w:endnote>
  <w:endnote w:type="continuationSeparator" w:id="0">
    <w:p w14:paraId="6A3106B2" w14:textId="77777777" w:rsidR="001F7AF6" w:rsidRDefault="001F7AF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EDEF9" w14:textId="6E29D855" w:rsidR="00541D9C" w:rsidRPr="0023047E" w:rsidRDefault="00541D9C">
    <w:pPr>
      <w:pStyle w:val="af"/>
      <w:jc w:val="center"/>
      <w:rPr>
        <w:sz w:val="24"/>
      </w:rPr>
    </w:pPr>
    <w:r w:rsidRPr="0023047E">
      <w:rPr>
        <w:sz w:val="24"/>
      </w:rPr>
      <w:fldChar w:fldCharType="begin"/>
    </w:r>
    <w:r w:rsidRPr="0023047E">
      <w:rPr>
        <w:sz w:val="24"/>
      </w:rPr>
      <w:instrText>PAGE   \* MERGEFORMAT</w:instrText>
    </w:r>
    <w:r w:rsidRPr="0023047E">
      <w:rPr>
        <w:sz w:val="24"/>
      </w:rPr>
      <w:fldChar w:fldCharType="separate"/>
    </w:r>
    <w:r w:rsidR="00F67B3C">
      <w:rPr>
        <w:noProof/>
        <w:sz w:val="24"/>
      </w:rPr>
      <w:t>39</w:t>
    </w:r>
    <w:r w:rsidRPr="0023047E">
      <w:rPr>
        <w:sz w:val="24"/>
      </w:rPr>
      <w:fldChar w:fldCharType="end"/>
    </w:r>
  </w:p>
  <w:p w14:paraId="536CD4DE" w14:textId="77777777" w:rsidR="00541D9C" w:rsidRDefault="00541D9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1D257" w14:textId="77777777" w:rsidR="001F7AF6" w:rsidRDefault="001F7AF6" w:rsidP="00C52F7B">
      <w:r>
        <w:separator/>
      </w:r>
    </w:p>
  </w:footnote>
  <w:footnote w:type="continuationSeparator" w:id="0">
    <w:p w14:paraId="24E68145" w14:textId="77777777" w:rsidR="001F7AF6" w:rsidRDefault="001F7AF6"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18B48" w14:textId="77777777" w:rsidR="00541D9C" w:rsidRDefault="00541D9C">
    <w:pPr>
      <w:pStyle w:val="ad"/>
      <w:jc w:val="center"/>
    </w:pPr>
  </w:p>
  <w:p w14:paraId="5F293593" w14:textId="77777777" w:rsidR="00541D9C" w:rsidRDefault="00541D9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6E08"/>
    <w:multiLevelType w:val="hybridMultilevel"/>
    <w:tmpl w:val="D230FF7A"/>
    <w:lvl w:ilvl="0" w:tplc="03681C62">
      <w:start w:val="1"/>
      <w:numFmt w:val="bullet"/>
      <w:lvlText w:val=""/>
      <w:lvlJc w:val="left"/>
      <w:pPr>
        <w:ind w:left="709" w:hanging="360"/>
      </w:pPr>
      <w:rPr>
        <w:rFonts w:ascii="Symbol" w:hAnsi="Symbol" w:hint="default"/>
      </w:rPr>
    </w:lvl>
    <w:lvl w:ilvl="1" w:tplc="04190003" w:tentative="1">
      <w:start w:val="1"/>
      <w:numFmt w:val="bullet"/>
      <w:lvlText w:val="o"/>
      <w:lvlJc w:val="left"/>
      <w:pPr>
        <w:ind w:left="1429" w:hanging="360"/>
      </w:pPr>
      <w:rPr>
        <w:rFonts w:ascii="Courier New" w:hAnsi="Courier New" w:cs="Courier New" w:hint="default"/>
      </w:rPr>
    </w:lvl>
    <w:lvl w:ilvl="2" w:tplc="04190005" w:tentative="1">
      <w:start w:val="1"/>
      <w:numFmt w:val="bullet"/>
      <w:lvlText w:val=""/>
      <w:lvlJc w:val="left"/>
      <w:pPr>
        <w:ind w:left="2149" w:hanging="360"/>
      </w:pPr>
      <w:rPr>
        <w:rFonts w:ascii="Wingdings" w:hAnsi="Wingdings" w:hint="default"/>
      </w:rPr>
    </w:lvl>
    <w:lvl w:ilvl="3" w:tplc="04190001" w:tentative="1">
      <w:start w:val="1"/>
      <w:numFmt w:val="bullet"/>
      <w:lvlText w:val=""/>
      <w:lvlJc w:val="left"/>
      <w:pPr>
        <w:ind w:left="2869" w:hanging="360"/>
      </w:pPr>
      <w:rPr>
        <w:rFonts w:ascii="Symbol" w:hAnsi="Symbol" w:hint="default"/>
      </w:rPr>
    </w:lvl>
    <w:lvl w:ilvl="4" w:tplc="04190003" w:tentative="1">
      <w:start w:val="1"/>
      <w:numFmt w:val="bullet"/>
      <w:lvlText w:val="o"/>
      <w:lvlJc w:val="left"/>
      <w:pPr>
        <w:ind w:left="3589" w:hanging="360"/>
      </w:pPr>
      <w:rPr>
        <w:rFonts w:ascii="Courier New" w:hAnsi="Courier New" w:cs="Courier New" w:hint="default"/>
      </w:rPr>
    </w:lvl>
    <w:lvl w:ilvl="5" w:tplc="04190005" w:tentative="1">
      <w:start w:val="1"/>
      <w:numFmt w:val="bullet"/>
      <w:lvlText w:val=""/>
      <w:lvlJc w:val="left"/>
      <w:pPr>
        <w:ind w:left="4309" w:hanging="360"/>
      </w:pPr>
      <w:rPr>
        <w:rFonts w:ascii="Wingdings" w:hAnsi="Wingdings" w:hint="default"/>
      </w:rPr>
    </w:lvl>
    <w:lvl w:ilvl="6" w:tplc="04190001" w:tentative="1">
      <w:start w:val="1"/>
      <w:numFmt w:val="bullet"/>
      <w:lvlText w:val=""/>
      <w:lvlJc w:val="left"/>
      <w:pPr>
        <w:ind w:left="5029" w:hanging="360"/>
      </w:pPr>
      <w:rPr>
        <w:rFonts w:ascii="Symbol" w:hAnsi="Symbol" w:hint="default"/>
      </w:rPr>
    </w:lvl>
    <w:lvl w:ilvl="7" w:tplc="04190003" w:tentative="1">
      <w:start w:val="1"/>
      <w:numFmt w:val="bullet"/>
      <w:lvlText w:val="o"/>
      <w:lvlJc w:val="left"/>
      <w:pPr>
        <w:ind w:left="5749" w:hanging="360"/>
      </w:pPr>
      <w:rPr>
        <w:rFonts w:ascii="Courier New" w:hAnsi="Courier New" w:cs="Courier New" w:hint="default"/>
      </w:rPr>
    </w:lvl>
    <w:lvl w:ilvl="8" w:tplc="04190005" w:tentative="1">
      <w:start w:val="1"/>
      <w:numFmt w:val="bullet"/>
      <w:lvlText w:val=""/>
      <w:lvlJc w:val="left"/>
      <w:pPr>
        <w:ind w:left="6469" w:hanging="360"/>
      </w:pPr>
      <w:rPr>
        <w:rFonts w:ascii="Wingdings" w:hAnsi="Wingdings" w:hint="default"/>
      </w:rPr>
    </w:lvl>
  </w:abstractNum>
  <w:abstractNum w:abstractNumId="1" w15:restartNumberingAfterBreak="0">
    <w:nsid w:val="017C1D60"/>
    <w:multiLevelType w:val="hybridMultilevel"/>
    <w:tmpl w:val="C874B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DC6FA8"/>
    <w:multiLevelType w:val="hybridMultilevel"/>
    <w:tmpl w:val="0D945C82"/>
    <w:lvl w:ilvl="0" w:tplc="1734809A">
      <w:start w:val="12"/>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4B93A82"/>
    <w:multiLevelType w:val="hybridMultilevel"/>
    <w:tmpl w:val="7C32FD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D4291C"/>
    <w:multiLevelType w:val="multilevel"/>
    <w:tmpl w:val="CF58E70E"/>
    <w:lvl w:ilvl="0">
      <w:start w:val="1"/>
      <w:numFmt w:val="decimal"/>
      <w:lvlText w:val="%1."/>
      <w:lvlJc w:val="left"/>
      <w:pPr>
        <w:ind w:left="644" w:hanging="360"/>
      </w:pPr>
      <w:rPr>
        <w:b w:val="0"/>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15:restartNumberingAfterBreak="0">
    <w:nsid w:val="1798603F"/>
    <w:multiLevelType w:val="hybridMultilevel"/>
    <w:tmpl w:val="36AA8A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BBB7AAD"/>
    <w:multiLevelType w:val="hybridMultilevel"/>
    <w:tmpl w:val="586EC6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980C7C"/>
    <w:multiLevelType w:val="hybridMultilevel"/>
    <w:tmpl w:val="EC120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CD0B6A"/>
    <w:multiLevelType w:val="hybridMultilevel"/>
    <w:tmpl w:val="2D14CF46"/>
    <w:lvl w:ilvl="0" w:tplc="5474480C">
      <w:start w:val="1"/>
      <w:numFmt w:val="bullet"/>
      <w:lvlText w:val="•"/>
      <w:lvlJc w:val="left"/>
      <w:pPr>
        <w:tabs>
          <w:tab w:val="num" w:pos="720"/>
        </w:tabs>
        <w:ind w:left="720" w:hanging="360"/>
      </w:pPr>
      <w:rPr>
        <w:rFonts w:ascii="Arial" w:hAnsi="Arial" w:hint="default"/>
      </w:rPr>
    </w:lvl>
    <w:lvl w:ilvl="1" w:tplc="50B0E706" w:tentative="1">
      <w:start w:val="1"/>
      <w:numFmt w:val="bullet"/>
      <w:lvlText w:val="•"/>
      <w:lvlJc w:val="left"/>
      <w:pPr>
        <w:tabs>
          <w:tab w:val="num" w:pos="1440"/>
        </w:tabs>
        <w:ind w:left="1440" w:hanging="360"/>
      </w:pPr>
      <w:rPr>
        <w:rFonts w:ascii="Arial" w:hAnsi="Arial" w:hint="default"/>
      </w:rPr>
    </w:lvl>
    <w:lvl w:ilvl="2" w:tplc="65B43976" w:tentative="1">
      <w:start w:val="1"/>
      <w:numFmt w:val="bullet"/>
      <w:lvlText w:val="•"/>
      <w:lvlJc w:val="left"/>
      <w:pPr>
        <w:tabs>
          <w:tab w:val="num" w:pos="2160"/>
        </w:tabs>
        <w:ind w:left="2160" w:hanging="360"/>
      </w:pPr>
      <w:rPr>
        <w:rFonts w:ascii="Arial" w:hAnsi="Arial" w:hint="default"/>
      </w:rPr>
    </w:lvl>
    <w:lvl w:ilvl="3" w:tplc="B566A892" w:tentative="1">
      <w:start w:val="1"/>
      <w:numFmt w:val="bullet"/>
      <w:lvlText w:val="•"/>
      <w:lvlJc w:val="left"/>
      <w:pPr>
        <w:tabs>
          <w:tab w:val="num" w:pos="2880"/>
        </w:tabs>
        <w:ind w:left="2880" w:hanging="360"/>
      </w:pPr>
      <w:rPr>
        <w:rFonts w:ascii="Arial" w:hAnsi="Arial" w:hint="default"/>
      </w:rPr>
    </w:lvl>
    <w:lvl w:ilvl="4" w:tplc="65ACEEB2" w:tentative="1">
      <w:start w:val="1"/>
      <w:numFmt w:val="bullet"/>
      <w:lvlText w:val="•"/>
      <w:lvlJc w:val="left"/>
      <w:pPr>
        <w:tabs>
          <w:tab w:val="num" w:pos="3600"/>
        </w:tabs>
        <w:ind w:left="3600" w:hanging="360"/>
      </w:pPr>
      <w:rPr>
        <w:rFonts w:ascii="Arial" w:hAnsi="Arial" w:hint="default"/>
      </w:rPr>
    </w:lvl>
    <w:lvl w:ilvl="5" w:tplc="B7B0869A" w:tentative="1">
      <w:start w:val="1"/>
      <w:numFmt w:val="bullet"/>
      <w:lvlText w:val="•"/>
      <w:lvlJc w:val="left"/>
      <w:pPr>
        <w:tabs>
          <w:tab w:val="num" w:pos="4320"/>
        </w:tabs>
        <w:ind w:left="4320" w:hanging="360"/>
      </w:pPr>
      <w:rPr>
        <w:rFonts w:ascii="Arial" w:hAnsi="Arial" w:hint="default"/>
      </w:rPr>
    </w:lvl>
    <w:lvl w:ilvl="6" w:tplc="57FE1550" w:tentative="1">
      <w:start w:val="1"/>
      <w:numFmt w:val="bullet"/>
      <w:lvlText w:val="•"/>
      <w:lvlJc w:val="left"/>
      <w:pPr>
        <w:tabs>
          <w:tab w:val="num" w:pos="5040"/>
        </w:tabs>
        <w:ind w:left="5040" w:hanging="360"/>
      </w:pPr>
      <w:rPr>
        <w:rFonts w:ascii="Arial" w:hAnsi="Arial" w:hint="default"/>
      </w:rPr>
    </w:lvl>
    <w:lvl w:ilvl="7" w:tplc="DD70CD10" w:tentative="1">
      <w:start w:val="1"/>
      <w:numFmt w:val="bullet"/>
      <w:lvlText w:val="•"/>
      <w:lvlJc w:val="left"/>
      <w:pPr>
        <w:tabs>
          <w:tab w:val="num" w:pos="5760"/>
        </w:tabs>
        <w:ind w:left="5760" w:hanging="360"/>
      </w:pPr>
      <w:rPr>
        <w:rFonts w:ascii="Arial" w:hAnsi="Arial" w:hint="default"/>
      </w:rPr>
    </w:lvl>
    <w:lvl w:ilvl="8" w:tplc="738670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1A004A"/>
    <w:multiLevelType w:val="hybridMultilevel"/>
    <w:tmpl w:val="FFB46010"/>
    <w:lvl w:ilvl="0" w:tplc="AEDA9090">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2BE1486"/>
    <w:multiLevelType w:val="hybridMultilevel"/>
    <w:tmpl w:val="68D66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2F0951"/>
    <w:multiLevelType w:val="hybridMultilevel"/>
    <w:tmpl w:val="E2F8D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4A0C06"/>
    <w:multiLevelType w:val="hybridMultilevel"/>
    <w:tmpl w:val="D93A3FC0"/>
    <w:lvl w:ilvl="0" w:tplc="C91260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7B6A0C"/>
    <w:multiLevelType w:val="hybridMultilevel"/>
    <w:tmpl w:val="2E141AB2"/>
    <w:lvl w:ilvl="0" w:tplc="75408252">
      <w:start w:val="1"/>
      <w:numFmt w:val="decimal"/>
      <w:lvlText w:val="%1."/>
      <w:lvlJc w:val="left"/>
      <w:pPr>
        <w:ind w:left="1068" w:hanging="360"/>
      </w:pPr>
      <w:rPr>
        <w:rFonts w:ascii="Times New Roman" w:eastAsia="Calibr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70A3CC4"/>
    <w:multiLevelType w:val="hybridMultilevel"/>
    <w:tmpl w:val="DAFA3FF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9C6C8A"/>
    <w:multiLevelType w:val="hybridMultilevel"/>
    <w:tmpl w:val="850CBEEA"/>
    <w:lvl w:ilvl="0" w:tplc="BE72986A">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2D4592"/>
    <w:multiLevelType w:val="hybridMultilevel"/>
    <w:tmpl w:val="CFC2E72C"/>
    <w:lvl w:ilvl="0" w:tplc="0419000F">
      <w:start w:val="1"/>
      <w:numFmt w:val="decimal"/>
      <w:lvlText w:val="%1."/>
      <w:lvlJc w:val="left"/>
      <w:pPr>
        <w:tabs>
          <w:tab w:val="num" w:pos="1140"/>
        </w:tabs>
        <w:ind w:left="1140" w:hanging="780"/>
      </w:pPr>
      <w:rPr>
        <w:rFonts w:hint="default"/>
      </w:rPr>
    </w:lvl>
    <w:lvl w:ilvl="1" w:tplc="04190019">
      <w:start w:val="1"/>
      <w:numFmt w:val="decimal"/>
      <w:lvlText w:val="%2."/>
      <w:lvlJc w:val="left"/>
      <w:pPr>
        <w:tabs>
          <w:tab w:val="num" w:pos="2550"/>
        </w:tabs>
        <w:ind w:left="2550" w:hanging="1416"/>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64D31DC"/>
    <w:multiLevelType w:val="hybridMultilevel"/>
    <w:tmpl w:val="209C5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8B11A0"/>
    <w:multiLevelType w:val="multilevel"/>
    <w:tmpl w:val="0FEE7C7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51BA25B9"/>
    <w:multiLevelType w:val="hybridMultilevel"/>
    <w:tmpl w:val="262E25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23A4BA4"/>
    <w:multiLevelType w:val="hybridMultilevel"/>
    <w:tmpl w:val="850CBEEA"/>
    <w:lvl w:ilvl="0" w:tplc="FFFFFFFF">
      <w:start w:val="1"/>
      <w:numFmt w:val="decimal"/>
      <w:lvlText w:val="%1."/>
      <w:lvlJc w:val="left"/>
      <w:pPr>
        <w:ind w:left="720" w:hanging="360"/>
      </w:pPr>
      <w:rPr>
        <w:rFonts w:eastAsiaTheme="minorEastAsi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5C771F1"/>
    <w:multiLevelType w:val="hybridMultilevel"/>
    <w:tmpl w:val="940AC2BA"/>
    <w:lvl w:ilvl="0" w:tplc="003C6F72">
      <w:start w:val="1"/>
      <w:numFmt w:val="decimal"/>
      <w:lvlText w:val="%1."/>
      <w:lvlJc w:val="left"/>
      <w:pPr>
        <w:ind w:left="720" w:hanging="360"/>
      </w:pPr>
      <w:rPr>
        <w:rFonts w:eastAsia="Calibri"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1C24A5"/>
    <w:multiLevelType w:val="multilevel"/>
    <w:tmpl w:val="F3664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2C16C2"/>
    <w:multiLevelType w:val="hybridMultilevel"/>
    <w:tmpl w:val="21284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640046"/>
    <w:multiLevelType w:val="hybridMultilevel"/>
    <w:tmpl w:val="A246D77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DF6E43"/>
    <w:multiLevelType w:val="hybridMultilevel"/>
    <w:tmpl w:val="6A7A57A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2F7C3D"/>
    <w:multiLevelType w:val="hybridMultilevel"/>
    <w:tmpl w:val="C874B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1B159A3"/>
    <w:multiLevelType w:val="hybridMultilevel"/>
    <w:tmpl w:val="3CD4E7F0"/>
    <w:lvl w:ilvl="0" w:tplc="D464BE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92836FD"/>
    <w:multiLevelType w:val="hybridMultilevel"/>
    <w:tmpl w:val="35489810"/>
    <w:lvl w:ilvl="0" w:tplc="BC12890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9" w15:restartNumberingAfterBreak="0">
    <w:nsid w:val="799F1EC5"/>
    <w:multiLevelType w:val="hybridMultilevel"/>
    <w:tmpl w:val="101E9E8C"/>
    <w:lvl w:ilvl="0" w:tplc="C91260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F623792"/>
    <w:multiLevelType w:val="hybridMultilevel"/>
    <w:tmpl w:val="C874B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6"/>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3"/>
  </w:num>
  <w:num w:numId="7">
    <w:abstractNumId w:val="21"/>
  </w:num>
  <w:num w:numId="8">
    <w:abstractNumId w:val="23"/>
  </w:num>
  <w:num w:numId="9">
    <w:abstractNumId w:val="7"/>
  </w:num>
  <w:num w:numId="10">
    <w:abstractNumId w:val="29"/>
  </w:num>
  <w:num w:numId="11">
    <w:abstractNumId w:val="17"/>
  </w:num>
  <w:num w:numId="12">
    <w:abstractNumId w:val="24"/>
  </w:num>
  <w:num w:numId="13">
    <w:abstractNumId w:val="3"/>
  </w:num>
  <w:num w:numId="14">
    <w:abstractNumId w:val="30"/>
  </w:num>
  <w:num w:numId="15">
    <w:abstractNumId w:val="26"/>
  </w:num>
  <w:num w:numId="16">
    <w:abstractNumId w:val="1"/>
  </w:num>
  <w:num w:numId="17">
    <w:abstractNumId w:val="15"/>
  </w:num>
  <w:num w:numId="18">
    <w:abstractNumId w:val="20"/>
  </w:num>
  <w:num w:numId="19">
    <w:abstractNumId w:val="8"/>
  </w:num>
  <w:num w:numId="20">
    <w:abstractNumId w:val="9"/>
  </w:num>
  <w:num w:numId="21">
    <w:abstractNumId w:val="2"/>
  </w:num>
  <w:num w:numId="22">
    <w:abstractNumId w:val="19"/>
  </w:num>
  <w:num w:numId="23">
    <w:abstractNumId w:val="5"/>
  </w:num>
  <w:num w:numId="24">
    <w:abstractNumId w:val="19"/>
  </w:num>
  <w:num w:numId="25">
    <w:abstractNumId w:val="5"/>
  </w:num>
  <w:num w:numId="26">
    <w:abstractNumId w:val="11"/>
  </w:num>
  <w:num w:numId="27">
    <w:abstractNumId w:val="14"/>
  </w:num>
  <w:num w:numId="28">
    <w:abstractNumId w:val="10"/>
  </w:num>
  <w:num w:numId="29">
    <w:abstractNumId w:val="28"/>
  </w:num>
  <w:num w:numId="30">
    <w:abstractNumId w:val="6"/>
  </w:num>
  <w:num w:numId="31">
    <w:abstractNumId w:val="22"/>
  </w:num>
  <w:num w:numId="32">
    <w:abstractNumId w:val="25"/>
  </w:num>
  <w:num w:numId="33">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365"/>
    <w:rsid w:val="000032F1"/>
    <w:rsid w:val="00003680"/>
    <w:rsid w:val="00003954"/>
    <w:rsid w:val="0000520C"/>
    <w:rsid w:val="00005741"/>
    <w:rsid w:val="000102D3"/>
    <w:rsid w:val="00010316"/>
    <w:rsid w:val="00011372"/>
    <w:rsid w:val="00017237"/>
    <w:rsid w:val="00020114"/>
    <w:rsid w:val="000206EA"/>
    <w:rsid w:val="000218DE"/>
    <w:rsid w:val="000246A3"/>
    <w:rsid w:val="00024EEA"/>
    <w:rsid w:val="00026E9C"/>
    <w:rsid w:val="00034B84"/>
    <w:rsid w:val="00040AD9"/>
    <w:rsid w:val="0004106A"/>
    <w:rsid w:val="000460EA"/>
    <w:rsid w:val="00046226"/>
    <w:rsid w:val="00047367"/>
    <w:rsid w:val="00047C02"/>
    <w:rsid w:val="000502F9"/>
    <w:rsid w:val="00055F41"/>
    <w:rsid w:val="00056998"/>
    <w:rsid w:val="0005752A"/>
    <w:rsid w:val="00060939"/>
    <w:rsid w:val="00063E48"/>
    <w:rsid w:val="00067CBC"/>
    <w:rsid w:val="000730DB"/>
    <w:rsid w:val="000758F9"/>
    <w:rsid w:val="00075A1A"/>
    <w:rsid w:val="000768DB"/>
    <w:rsid w:val="00077CD2"/>
    <w:rsid w:val="00080232"/>
    <w:rsid w:val="000805C5"/>
    <w:rsid w:val="00081564"/>
    <w:rsid w:val="0008173A"/>
    <w:rsid w:val="00086E0D"/>
    <w:rsid w:val="00092B36"/>
    <w:rsid w:val="000932A8"/>
    <w:rsid w:val="000948DB"/>
    <w:rsid w:val="00094DEB"/>
    <w:rsid w:val="000952AF"/>
    <w:rsid w:val="0009653F"/>
    <w:rsid w:val="000979E4"/>
    <w:rsid w:val="000A006F"/>
    <w:rsid w:val="000A213B"/>
    <w:rsid w:val="000A2CCD"/>
    <w:rsid w:val="000A300B"/>
    <w:rsid w:val="000A61F1"/>
    <w:rsid w:val="000B103D"/>
    <w:rsid w:val="000B128C"/>
    <w:rsid w:val="000B1E03"/>
    <w:rsid w:val="000B5042"/>
    <w:rsid w:val="000B5B5B"/>
    <w:rsid w:val="000B601D"/>
    <w:rsid w:val="000B76AE"/>
    <w:rsid w:val="000B7777"/>
    <w:rsid w:val="000B77BA"/>
    <w:rsid w:val="000C1AFD"/>
    <w:rsid w:val="000C236C"/>
    <w:rsid w:val="000C534D"/>
    <w:rsid w:val="000C5D47"/>
    <w:rsid w:val="000C601A"/>
    <w:rsid w:val="000C65F7"/>
    <w:rsid w:val="000D0FB5"/>
    <w:rsid w:val="000D1088"/>
    <w:rsid w:val="000D2EC5"/>
    <w:rsid w:val="000D4E6F"/>
    <w:rsid w:val="000E0215"/>
    <w:rsid w:val="000E0448"/>
    <w:rsid w:val="000E09A2"/>
    <w:rsid w:val="000E31BA"/>
    <w:rsid w:val="000E351E"/>
    <w:rsid w:val="000E5928"/>
    <w:rsid w:val="000E636C"/>
    <w:rsid w:val="000F0B63"/>
    <w:rsid w:val="000F4243"/>
    <w:rsid w:val="000F439C"/>
    <w:rsid w:val="000F54E2"/>
    <w:rsid w:val="000F6556"/>
    <w:rsid w:val="000F69A4"/>
    <w:rsid w:val="00102293"/>
    <w:rsid w:val="001034C8"/>
    <w:rsid w:val="00103D5A"/>
    <w:rsid w:val="00103F59"/>
    <w:rsid w:val="001043EE"/>
    <w:rsid w:val="001065DB"/>
    <w:rsid w:val="001074EA"/>
    <w:rsid w:val="00110B7D"/>
    <w:rsid w:val="00110F5C"/>
    <w:rsid w:val="00116649"/>
    <w:rsid w:val="00117E6E"/>
    <w:rsid w:val="00121560"/>
    <w:rsid w:val="00123C9F"/>
    <w:rsid w:val="00130932"/>
    <w:rsid w:val="001314DE"/>
    <w:rsid w:val="0013257A"/>
    <w:rsid w:val="001333E5"/>
    <w:rsid w:val="001338B3"/>
    <w:rsid w:val="00133B92"/>
    <w:rsid w:val="0013413A"/>
    <w:rsid w:val="00141137"/>
    <w:rsid w:val="00145199"/>
    <w:rsid w:val="00146124"/>
    <w:rsid w:val="00150ED5"/>
    <w:rsid w:val="00150F64"/>
    <w:rsid w:val="00152E20"/>
    <w:rsid w:val="00153077"/>
    <w:rsid w:val="00154400"/>
    <w:rsid w:val="00155216"/>
    <w:rsid w:val="00160427"/>
    <w:rsid w:val="00160CDE"/>
    <w:rsid w:val="00162F61"/>
    <w:rsid w:val="001640A7"/>
    <w:rsid w:val="00165271"/>
    <w:rsid w:val="00165630"/>
    <w:rsid w:val="00167315"/>
    <w:rsid w:val="00167D4C"/>
    <w:rsid w:val="00167DF0"/>
    <w:rsid w:val="00167F51"/>
    <w:rsid w:val="001753A5"/>
    <w:rsid w:val="001765C5"/>
    <w:rsid w:val="001774B2"/>
    <w:rsid w:val="00181B33"/>
    <w:rsid w:val="001828A8"/>
    <w:rsid w:val="0018361B"/>
    <w:rsid w:val="00183B21"/>
    <w:rsid w:val="00185402"/>
    <w:rsid w:val="00186288"/>
    <w:rsid w:val="00186562"/>
    <w:rsid w:val="00186A69"/>
    <w:rsid w:val="00187094"/>
    <w:rsid w:val="001873DF"/>
    <w:rsid w:val="00187EA4"/>
    <w:rsid w:val="00191D66"/>
    <w:rsid w:val="00192CC5"/>
    <w:rsid w:val="0019486A"/>
    <w:rsid w:val="00196416"/>
    <w:rsid w:val="00197919"/>
    <w:rsid w:val="00197F0D"/>
    <w:rsid w:val="001A090A"/>
    <w:rsid w:val="001A59BA"/>
    <w:rsid w:val="001A5DD0"/>
    <w:rsid w:val="001A68D9"/>
    <w:rsid w:val="001A711E"/>
    <w:rsid w:val="001A7533"/>
    <w:rsid w:val="001B047E"/>
    <w:rsid w:val="001B0CAA"/>
    <w:rsid w:val="001B0CC1"/>
    <w:rsid w:val="001B0D6F"/>
    <w:rsid w:val="001B3749"/>
    <w:rsid w:val="001B4AEC"/>
    <w:rsid w:val="001B4C63"/>
    <w:rsid w:val="001B5488"/>
    <w:rsid w:val="001B5AFF"/>
    <w:rsid w:val="001C3E27"/>
    <w:rsid w:val="001C5D94"/>
    <w:rsid w:val="001D2169"/>
    <w:rsid w:val="001D5711"/>
    <w:rsid w:val="001E5B44"/>
    <w:rsid w:val="001E5C7A"/>
    <w:rsid w:val="001E7E63"/>
    <w:rsid w:val="001F4677"/>
    <w:rsid w:val="001F7AF6"/>
    <w:rsid w:val="002013F1"/>
    <w:rsid w:val="0020158A"/>
    <w:rsid w:val="002017C6"/>
    <w:rsid w:val="00204310"/>
    <w:rsid w:val="0020777C"/>
    <w:rsid w:val="00207FB4"/>
    <w:rsid w:val="0021083E"/>
    <w:rsid w:val="00212726"/>
    <w:rsid w:val="00213592"/>
    <w:rsid w:val="00213D8E"/>
    <w:rsid w:val="0021454E"/>
    <w:rsid w:val="00214E19"/>
    <w:rsid w:val="00216C67"/>
    <w:rsid w:val="002176AF"/>
    <w:rsid w:val="00222DB5"/>
    <w:rsid w:val="00225C53"/>
    <w:rsid w:val="00227F6A"/>
    <w:rsid w:val="0023047E"/>
    <w:rsid w:val="0023134D"/>
    <w:rsid w:val="00232D3F"/>
    <w:rsid w:val="00235FDF"/>
    <w:rsid w:val="0023630A"/>
    <w:rsid w:val="00236AAA"/>
    <w:rsid w:val="0024459F"/>
    <w:rsid w:val="002450C3"/>
    <w:rsid w:val="0024518B"/>
    <w:rsid w:val="0025075A"/>
    <w:rsid w:val="00251CC2"/>
    <w:rsid w:val="00251E74"/>
    <w:rsid w:val="00252791"/>
    <w:rsid w:val="00256DF1"/>
    <w:rsid w:val="00256F66"/>
    <w:rsid w:val="00257758"/>
    <w:rsid w:val="00257966"/>
    <w:rsid w:val="00260EC0"/>
    <w:rsid w:val="00265C02"/>
    <w:rsid w:val="00266CB9"/>
    <w:rsid w:val="00270625"/>
    <w:rsid w:val="00280106"/>
    <w:rsid w:val="00280C99"/>
    <w:rsid w:val="00284DCB"/>
    <w:rsid w:val="00285E85"/>
    <w:rsid w:val="00286D22"/>
    <w:rsid w:val="00291CC9"/>
    <w:rsid w:val="002922EC"/>
    <w:rsid w:val="0029485B"/>
    <w:rsid w:val="00297B6C"/>
    <w:rsid w:val="002A14DB"/>
    <w:rsid w:val="002A2809"/>
    <w:rsid w:val="002A39A6"/>
    <w:rsid w:val="002A481B"/>
    <w:rsid w:val="002A72B5"/>
    <w:rsid w:val="002B003B"/>
    <w:rsid w:val="002B020D"/>
    <w:rsid w:val="002B17C4"/>
    <w:rsid w:val="002B48A2"/>
    <w:rsid w:val="002B55DE"/>
    <w:rsid w:val="002B5680"/>
    <w:rsid w:val="002B676C"/>
    <w:rsid w:val="002B7698"/>
    <w:rsid w:val="002C2C96"/>
    <w:rsid w:val="002C3B47"/>
    <w:rsid w:val="002C3E31"/>
    <w:rsid w:val="002D06D6"/>
    <w:rsid w:val="002D12D8"/>
    <w:rsid w:val="002D23BF"/>
    <w:rsid w:val="002D2B34"/>
    <w:rsid w:val="002D4470"/>
    <w:rsid w:val="002D55FD"/>
    <w:rsid w:val="002D786A"/>
    <w:rsid w:val="002E014B"/>
    <w:rsid w:val="002E02AB"/>
    <w:rsid w:val="002E11C9"/>
    <w:rsid w:val="002E55DA"/>
    <w:rsid w:val="002E5CD0"/>
    <w:rsid w:val="002E7593"/>
    <w:rsid w:val="002E7D62"/>
    <w:rsid w:val="002F594B"/>
    <w:rsid w:val="002F73CE"/>
    <w:rsid w:val="002F7745"/>
    <w:rsid w:val="00300C07"/>
    <w:rsid w:val="00302467"/>
    <w:rsid w:val="00307C60"/>
    <w:rsid w:val="00311A81"/>
    <w:rsid w:val="00312509"/>
    <w:rsid w:val="00313631"/>
    <w:rsid w:val="003136F6"/>
    <w:rsid w:val="00314D13"/>
    <w:rsid w:val="00316433"/>
    <w:rsid w:val="00320709"/>
    <w:rsid w:val="00325C45"/>
    <w:rsid w:val="00331A2B"/>
    <w:rsid w:val="00334DFE"/>
    <w:rsid w:val="00336625"/>
    <w:rsid w:val="003368E2"/>
    <w:rsid w:val="00340AC6"/>
    <w:rsid w:val="00341DDF"/>
    <w:rsid w:val="00342385"/>
    <w:rsid w:val="00342C33"/>
    <w:rsid w:val="003439F5"/>
    <w:rsid w:val="0034423B"/>
    <w:rsid w:val="00344EB8"/>
    <w:rsid w:val="00345DD0"/>
    <w:rsid w:val="0034699C"/>
    <w:rsid w:val="0035211C"/>
    <w:rsid w:val="0035732D"/>
    <w:rsid w:val="003576F1"/>
    <w:rsid w:val="00360519"/>
    <w:rsid w:val="00361002"/>
    <w:rsid w:val="003624DF"/>
    <w:rsid w:val="00363A41"/>
    <w:rsid w:val="00371C46"/>
    <w:rsid w:val="00373C43"/>
    <w:rsid w:val="00373FD2"/>
    <w:rsid w:val="003753A0"/>
    <w:rsid w:val="00375768"/>
    <w:rsid w:val="003761B6"/>
    <w:rsid w:val="00381B06"/>
    <w:rsid w:val="0038312B"/>
    <w:rsid w:val="00385C43"/>
    <w:rsid w:val="003936E8"/>
    <w:rsid w:val="00394F45"/>
    <w:rsid w:val="00396326"/>
    <w:rsid w:val="003971AB"/>
    <w:rsid w:val="003A0414"/>
    <w:rsid w:val="003A0E89"/>
    <w:rsid w:val="003A3A4C"/>
    <w:rsid w:val="003A3FEE"/>
    <w:rsid w:val="003A401A"/>
    <w:rsid w:val="003A61C5"/>
    <w:rsid w:val="003A6E2E"/>
    <w:rsid w:val="003A78C9"/>
    <w:rsid w:val="003B0639"/>
    <w:rsid w:val="003B1458"/>
    <w:rsid w:val="003B3E33"/>
    <w:rsid w:val="003B7068"/>
    <w:rsid w:val="003B77C2"/>
    <w:rsid w:val="003C0112"/>
    <w:rsid w:val="003C0489"/>
    <w:rsid w:val="003C1B86"/>
    <w:rsid w:val="003C2C0D"/>
    <w:rsid w:val="003C3CB4"/>
    <w:rsid w:val="003C412F"/>
    <w:rsid w:val="003C4895"/>
    <w:rsid w:val="003D03AC"/>
    <w:rsid w:val="003D376D"/>
    <w:rsid w:val="003D5D00"/>
    <w:rsid w:val="003E10FF"/>
    <w:rsid w:val="003E14FE"/>
    <w:rsid w:val="003E2138"/>
    <w:rsid w:val="003E4718"/>
    <w:rsid w:val="003E479D"/>
    <w:rsid w:val="003E4C8A"/>
    <w:rsid w:val="003E6BA6"/>
    <w:rsid w:val="003F1F40"/>
    <w:rsid w:val="003F31A4"/>
    <w:rsid w:val="003F71E6"/>
    <w:rsid w:val="003F793E"/>
    <w:rsid w:val="00400154"/>
    <w:rsid w:val="004036A1"/>
    <w:rsid w:val="004041B0"/>
    <w:rsid w:val="0040581C"/>
    <w:rsid w:val="00410103"/>
    <w:rsid w:val="004105AC"/>
    <w:rsid w:val="00411845"/>
    <w:rsid w:val="004122C3"/>
    <w:rsid w:val="00413C41"/>
    <w:rsid w:val="00413D9F"/>
    <w:rsid w:val="00415D9A"/>
    <w:rsid w:val="004205C9"/>
    <w:rsid w:val="0042216D"/>
    <w:rsid w:val="00432FEA"/>
    <w:rsid w:val="00434E67"/>
    <w:rsid w:val="004364E5"/>
    <w:rsid w:val="00437526"/>
    <w:rsid w:val="004403AF"/>
    <w:rsid w:val="004447D3"/>
    <w:rsid w:val="0045043E"/>
    <w:rsid w:val="00450762"/>
    <w:rsid w:val="00451960"/>
    <w:rsid w:val="00462170"/>
    <w:rsid w:val="004648FD"/>
    <w:rsid w:val="00464F59"/>
    <w:rsid w:val="00466D91"/>
    <w:rsid w:val="00471DB6"/>
    <w:rsid w:val="00474503"/>
    <w:rsid w:val="00475DE5"/>
    <w:rsid w:val="0048130F"/>
    <w:rsid w:val="00482726"/>
    <w:rsid w:val="00483161"/>
    <w:rsid w:val="00483A48"/>
    <w:rsid w:val="0049037E"/>
    <w:rsid w:val="004913A8"/>
    <w:rsid w:val="004915BD"/>
    <w:rsid w:val="00496846"/>
    <w:rsid w:val="00497562"/>
    <w:rsid w:val="00497906"/>
    <w:rsid w:val="004A1703"/>
    <w:rsid w:val="004A67C5"/>
    <w:rsid w:val="004A6801"/>
    <w:rsid w:val="004B047F"/>
    <w:rsid w:val="004B1500"/>
    <w:rsid w:val="004B1870"/>
    <w:rsid w:val="004B1922"/>
    <w:rsid w:val="004B35DA"/>
    <w:rsid w:val="004B3F25"/>
    <w:rsid w:val="004B4BFE"/>
    <w:rsid w:val="004B76C4"/>
    <w:rsid w:val="004C070F"/>
    <w:rsid w:val="004C161E"/>
    <w:rsid w:val="004C2CEA"/>
    <w:rsid w:val="004C4205"/>
    <w:rsid w:val="004C4A9C"/>
    <w:rsid w:val="004C62DD"/>
    <w:rsid w:val="004D2AAD"/>
    <w:rsid w:val="004D324B"/>
    <w:rsid w:val="004D56A4"/>
    <w:rsid w:val="004D5E46"/>
    <w:rsid w:val="004E104A"/>
    <w:rsid w:val="004E11CC"/>
    <w:rsid w:val="004E17E6"/>
    <w:rsid w:val="004E27C1"/>
    <w:rsid w:val="004E3DDF"/>
    <w:rsid w:val="004E443D"/>
    <w:rsid w:val="004E4737"/>
    <w:rsid w:val="004E4A90"/>
    <w:rsid w:val="004E6E94"/>
    <w:rsid w:val="004F5D8F"/>
    <w:rsid w:val="004F5FB1"/>
    <w:rsid w:val="005019CD"/>
    <w:rsid w:val="00501B46"/>
    <w:rsid w:val="00503826"/>
    <w:rsid w:val="00504556"/>
    <w:rsid w:val="00504BDE"/>
    <w:rsid w:val="00507A3A"/>
    <w:rsid w:val="00513259"/>
    <w:rsid w:val="00513CCE"/>
    <w:rsid w:val="00516599"/>
    <w:rsid w:val="00520388"/>
    <w:rsid w:val="005208D2"/>
    <w:rsid w:val="00520A0C"/>
    <w:rsid w:val="00520E22"/>
    <w:rsid w:val="0052220B"/>
    <w:rsid w:val="00524846"/>
    <w:rsid w:val="0052632F"/>
    <w:rsid w:val="0052666D"/>
    <w:rsid w:val="00526E92"/>
    <w:rsid w:val="00530F1C"/>
    <w:rsid w:val="00532AFB"/>
    <w:rsid w:val="00533D28"/>
    <w:rsid w:val="005370A7"/>
    <w:rsid w:val="00537FEE"/>
    <w:rsid w:val="00541D9C"/>
    <w:rsid w:val="005423CB"/>
    <w:rsid w:val="00543A77"/>
    <w:rsid w:val="00543F29"/>
    <w:rsid w:val="0055085B"/>
    <w:rsid w:val="005532E3"/>
    <w:rsid w:val="00554E76"/>
    <w:rsid w:val="0055546B"/>
    <w:rsid w:val="00555879"/>
    <w:rsid w:val="005559ED"/>
    <w:rsid w:val="00555ABF"/>
    <w:rsid w:val="00567ECE"/>
    <w:rsid w:val="00570C0D"/>
    <w:rsid w:val="00570ECE"/>
    <w:rsid w:val="00571E2B"/>
    <w:rsid w:val="005743B6"/>
    <w:rsid w:val="00575B5C"/>
    <w:rsid w:val="00576BA0"/>
    <w:rsid w:val="00577CE4"/>
    <w:rsid w:val="005803AC"/>
    <w:rsid w:val="00581363"/>
    <w:rsid w:val="00582BD9"/>
    <w:rsid w:val="00582CBF"/>
    <w:rsid w:val="0058613E"/>
    <w:rsid w:val="005923C7"/>
    <w:rsid w:val="00593098"/>
    <w:rsid w:val="005933DD"/>
    <w:rsid w:val="0059504A"/>
    <w:rsid w:val="00595E73"/>
    <w:rsid w:val="00595F31"/>
    <w:rsid w:val="00596CE9"/>
    <w:rsid w:val="005A0208"/>
    <w:rsid w:val="005A2604"/>
    <w:rsid w:val="005A6CA3"/>
    <w:rsid w:val="005A7236"/>
    <w:rsid w:val="005A74DF"/>
    <w:rsid w:val="005B03DE"/>
    <w:rsid w:val="005B2353"/>
    <w:rsid w:val="005B5E13"/>
    <w:rsid w:val="005C0E07"/>
    <w:rsid w:val="005C31BB"/>
    <w:rsid w:val="005C4EED"/>
    <w:rsid w:val="005C61BA"/>
    <w:rsid w:val="005C65D3"/>
    <w:rsid w:val="005D21FE"/>
    <w:rsid w:val="005D36BA"/>
    <w:rsid w:val="005D5F11"/>
    <w:rsid w:val="005D61A1"/>
    <w:rsid w:val="005D6258"/>
    <w:rsid w:val="005E35B7"/>
    <w:rsid w:val="005E46AA"/>
    <w:rsid w:val="005E566C"/>
    <w:rsid w:val="005E5A3B"/>
    <w:rsid w:val="005E5B8D"/>
    <w:rsid w:val="005E7A5D"/>
    <w:rsid w:val="00602C9C"/>
    <w:rsid w:val="00606047"/>
    <w:rsid w:val="00607EFB"/>
    <w:rsid w:val="00610BB3"/>
    <w:rsid w:val="00612B82"/>
    <w:rsid w:val="00614BD2"/>
    <w:rsid w:val="00621468"/>
    <w:rsid w:val="0062422A"/>
    <w:rsid w:val="0062424B"/>
    <w:rsid w:val="00625EE4"/>
    <w:rsid w:val="00626846"/>
    <w:rsid w:val="00630596"/>
    <w:rsid w:val="0063503E"/>
    <w:rsid w:val="00641945"/>
    <w:rsid w:val="00642CB5"/>
    <w:rsid w:val="006435B4"/>
    <w:rsid w:val="00643D4B"/>
    <w:rsid w:val="00644EC1"/>
    <w:rsid w:val="006456B6"/>
    <w:rsid w:val="00645BE1"/>
    <w:rsid w:val="0064775A"/>
    <w:rsid w:val="00650ECE"/>
    <w:rsid w:val="0065146D"/>
    <w:rsid w:val="00651E82"/>
    <w:rsid w:val="0065286A"/>
    <w:rsid w:val="0065327E"/>
    <w:rsid w:val="00653666"/>
    <w:rsid w:val="00657102"/>
    <w:rsid w:val="00657586"/>
    <w:rsid w:val="0066171B"/>
    <w:rsid w:val="00666331"/>
    <w:rsid w:val="00667342"/>
    <w:rsid w:val="0066745E"/>
    <w:rsid w:val="00670F30"/>
    <w:rsid w:val="00672880"/>
    <w:rsid w:val="00672DE8"/>
    <w:rsid w:val="00675C6F"/>
    <w:rsid w:val="00676B9D"/>
    <w:rsid w:val="00676D54"/>
    <w:rsid w:val="006776BD"/>
    <w:rsid w:val="00680D5F"/>
    <w:rsid w:val="0068152F"/>
    <w:rsid w:val="006818F4"/>
    <w:rsid w:val="006905A8"/>
    <w:rsid w:val="006A1858"/>
    <w:rsid w:val="006A2970"/>
    <w:rsid w:val="006A39A3"/>
    <w:rsid w:val="006B159A"/>
    <w:rsid w:val="006B3C5B"/>
    <w:rsid w:val="006B42E6"/>
    <w:rsid w:val="006B4A90"/>
    <w:rsid w:val="006B52FC"/>
    <w:rsid w:val="006B5B4D"/>
    <w:rsid w:val="006B7D53"/>
    <w:rsid w:val="006C4596"/>
    <w:rsid w:val="006C5D35"/>
    <w:rsid w:val="006D1A6A"/>
    <w:rsid w:val="006D2028"/>
    <w:rsid w:val="006D27FF"/>
    <w:rsid w:val="006D380A"/>
    <w:rsid w:val="006D422A"/>
    <w:rsid w:val="006D6D2D"/>
    <w:rsid w:val="006E12A8"/>
    <w:rsid w:val="006E3C48"/>
    <w:rsid w:val="006E3CAF"/>
    <w:rsid w:val="006E5994"/>
    <w:rsid w:val="006E5CC6"/>
    <w:rsid w:val="006E72DE"/>
    <w:rsid w:val="006F5443"/>
    <w:rsid w:val="006F5557"/>
    <w:rsid w:val="006F601F"/>
    <w:rsid w:val="006F7584"/>
    <w:rsid w:val="006F780B"/>
    <w:rsid w:val="007004D0"/>
    <w:rsid w:val="0070132A"/>
    <w:rsid w:val="007022C3"/>
    <w:rsid w:val="007032B3"/>
    <w:rsid w:val="007036F9"/>
    <w:rsid w:val="00704C53"/>
    <w:rsid w:val="00711657"/>
    <w:rsid w:val="007130E6"/>
    <w:rsid w:val="00714EC8"/>
    <w:rsid w:val="00714EF4"/>
    <w:rsid w:val="007164A9"/>
    <w:rsid w:val="00722EE9"/>
    <w:rsid w:val="007233B0"/>
    <w:rsid w:val="00723437"/>
    <w:rsid w:val="00724F1D"/>
    <w:rsid w:val="007254AE"/>
    <w:rsid w:val="007255F6"/>
    <w:rsid w:val="007262C3"/>
    <w:rsid w:val="007311CA"/>
    <w:rsid w:val="00732465"/>
    <w:rsid w:val="00732ECB"/>
    <w:rsid w:val="007343F2"/>
    <w:rsid w:val="007344AD"/>
    <w:rsid w:val="007360A0"/>
    <w:rsid w:val="00740034"/>
    <w:rsid w:val="00741CBE"/>
    <w:rsid w:val="007420C2"/>
    <w:rsid w:val="007425EF"/>
    <w:rsid w:val="007455EF"/>
    <w:rsid w:val="007457BE"/>
    <w:rsid w:val="00747457"/>
    <w:rsid w:val="00750BF5"/>
    <w:rsid w:val="007513F2"/>
    <w:rsid w:val="00753CAB"/>
    <w:rsid w:val="00757EEE"/>
    <w:rsid w:val="007603CA"/>
    <w:rsid w:val="00761E3A"/>
    <w:rsid w:val="00762B61"/>
    <w:rsid w:val="007636CA"/>
    <w:rsid w:val="00763ED6"/>
    <w:rsid w:val="00764A80"/>
    <w:rsid w:val="00764C17"/>
    <w:rsid w:val="00765419"/>
    <w:rsid w:val="00766B13"/>
    <w:rsid w:val="00766BC4"/>
    <w:rsid w:val="00767202"/>
    <w:rsid w:val="007677AA"/>
    <w:rsid w:val="00767840"/>
    <w:rsid w:val="00767D96"/>
    <w:rsid w:val="007706CE"/>
    <w:rsid w:val="00773E67"/>
    <w:rsid w:val="007748C8"/>
    <w:rsid w:val="0077515C"/>
    <w:rsid w:val="00776559"/>
    <w:rsid w:val="00781A43"/>
    <w:rsid w:val="0078322C"/>
    <w:rsid w:val="0079239F"/>
    <w:rsid w:val="007924AE"/>
    <w:rsid w:val="00794937"/>
    <w:rsid w:val="00797634"/>
    <w:rsid w:val="00797D7C"/>
    <w:rsid w:val="007A05F4"/>
    <w:rsid w:val="007A11CB"/>
    <w:rsid w:val="007A2AE4"/>
    <w:rsid w:val="007A2C24"/>
    <w:rsid w:val="007A410D"/>
    <w:rsid w:val="007A42FB"/>
    <w:rsid w:val="007A48AE"/>
    <w:rsid w:val="007A4EF7"/>
    <w:rsid w:val="007A5386"/>
    <w:rsid w:val="007A5CA7"/>
    <w:rsid w:val="007A710A"/>
    <w:rsid w:val="007A77D0"/>
    <w:rsid w:val="007B1922"/>
    <w:rsid w:val="007B275D"/>
    <w:rsid w:val="007B5554"/>
    <w:rsid w:val="007C03BB"/>
    <w:rsid w:val="007C17B1"/>
    <w:rsid w:val="007C216C"/>
    <w:rsid w:val="007C24A5"/>
    <w:rsid w:val="007C3C21"/>
    <w:rsid w:val="007C543E"/>
    <w:rsid w:val="007C6006"/>
    <w:rsid w:val="007C76B2"/>
    <w:rsid w:val="007D0069"/>
    <w:rsid w:val="007D2EFA"/>
    <w:rsid w:val="007D317B"/>
    <w:rsid w:val="007D40A9"/>
    <w:rsid w:val="007D475C"/>
    <w:rsid w:val="007D6C34"/>
    <w:rsid w:val="007E18A8"/>
    <w:rsid w:val="007E200F"/>
    <w:rsid w:val="007E3FEC"/>
    <w:rsid w:val="007E5A9E"/>
    <w:rsid w:val="007E6680"/>
    <w:rsid w:val="007F1387"/>
    <w:rsid w:val="007F43B0"/>
    <w:rsid w:val="007F7288"/>
    <w:rsid w:val="007F76D4"/>
    <w:rsid w:val="007F77E1"/>
    <w:rsid w:val="0080014F"/>
    <w:rsid w:val="008001F1"/>
    <w:rsid w:val="00800257"/>
    <w:rsid w:val="00800900"/>
    <w:rsid w:val="0080312D"/>
    <w:rsid w:val="00803775"/>
    <w:rsid w:val="00804D9A"/>
    <w:rsid w:val="008072D6"/>
    <w:rsid w:val="00807654"/>
    <w:rsid w:val="00810918"/>
    <w:rsid w:val="00812C5C"/>
    <w:rsid w:val="0081384B"/>
    <w:rsid w:val="00813F20"/>
    <w:rsid w:val="00814ABB"/>
    <w:rsid w:val="00826E56"/>
    <w:rsid w:val="00830003"/>
    <w:rsid w:val="0083054E"/>
    <w:rsid w:val="00831CEF"/>
    <w:rsid w:val="0083343E"/>
    <w:rsid w:val="008334CE"/>
    <w:rsid w:val="0083365F"/>
    <w:rsid w:val="00833E2D"/>
    <w:rsid w:val="00835D62"/>
    <w:rsid w:val="00844276"/>
    <w:rsid w:val="0084556F"/>
    <w:rsid w:val="00846604"/>
    <w:rsid w:val="008466C2"/>
    <w:rsid w:val="00850AFD"/>
    <w:rsid w:val="008513D2"/>
    <w:rsid w:val="008527A4"/>
    <w:rsid w:val="00854C13"/>
    <w:rsid w:val="00854DD7"/>
    <w:rsid w:val="00861DB9"/>
    <w:rsid w:val="00863E0A"/>
    <w:rsid w:val="008642DD"/>
    <w:rsid w:val="008657E8"/>
    <w:rsid w:val="008662F9"/>
    <w:rsid w:val="00874536"/>
    <w:rsid w:val="00876D93"/>
    <w:rsid w:val="00876E45"/>
    <w:rsid w:val="00880193"/>
    <w:rsid w:val="008808D3"/>
    <w:rsid w:val="008809B1"/>
    <w:rsid w:val="00881444"/>
    <w:rsid w:val="00881685"/>
    <w:rsid w:val="00881C94"/>
    <w:rsid w:val="0088214D"/>
    <w:rsid w:val="0088321E"/>
    <w:rsid w:val="008835FF"/>
    <w:rsid w:val="008841F8"/>
    <w:rsid w:val="0088622F"/>
    <w:rsid w:val="008863B4"/>
    <w:rsid w:val="00886470"/>
    <w:rsid w:val="008879AA"/>
    <w:rsid w:val="00891945"/>
    <w:rsid w:val="0089306C"/>
    <w:rsid w:val="0089340B"/>
    <w:rsid w:val="00895124"/>
    <w:rsid w:val="00895F57"/>
    <w:rsid w:val="008A42DC"/>
    <w:rsid w:val="008A595D"/>
    <w:rsid w:val="008A6537"/>
    <w:rsid w:val="008A79BE"/>
    <w:rsid w:val="008B198B"/>
    <w:rsid w:val="008B26B4"/>
    <w:rsid w:val="008B49FB"/>
    <w:rsid w:val="008B4D9F"/>
    <w:rsid w:val="008B578E"/>
    <w:rsid w:val="008B693A"/>
    <w:rsid w:val="008C22B4"/>
    <w:rsid w:val="008C56BB"/>
    <w:rsid w:val="008C7BCC"/>
    <w:rsid w:val="008D01C2"/>
    <w:rsid w:val="008D0868"/>
    <w:rsid w:val="008D13A6"/>
    <w:rsid w:val="008D4336"/>
    <w:rsid w:val="008D4750"/>
    <w:rsid w:val="008D6227"/>
    <w:rsid w:val="008D67D9"/>
    <w:rsid w:val="008D6965"/>
    <w:rsid w:val="008D7C13"/>
    <w:rsid w:val="008E02D8"/>
    <w:rsid w:val="008E2CD7"/>
    <w:rsid w:val="008E474C"/>
    <w:rsid w:val="008E5409"/>
    <w:rsid w:val="008E5DB9"/>
    <w:rsid w:val="00900B00"/>
    <w:rsid w:val="00904E20"/>
    <w:rsid w:val="0090565A"/>
    <w:rsid w:val="00906432"/>
    <w:rsid w:val="00907AFF"/>
    <w:rsid w:val="009109B7"/>
    <w:rsid w:val="00910BE5"/>
    <w:rsid w:val="00911702"/>
    <w:rsid w:val="009128AC"/>
    <w:rsid w:val="00912E9C"/>
    <w:rsid w:val="009149BA"/>
    <w:rsid w:val="00915A8C"/>
    <w:rsid w:val="00916C16"/>
    <w:rsid w:val="0092316B"/>
    <w:rsid w:val="00923B74"/>
    <w:rsid w:val="00923F01"/>
    <w:rsid w:val="0092440C"/>
    <w:rsid w:val="00926AB3"/>
    <w:rsid w:val="00927B70"/>
    <w:rsid w:val="00930342"/>
    <w:rsid w:val="009307DC"/>
    <w:rsid w:val="009315F8"/>
    <w:rsid w:val="009316BA"/>
    <w:rsid w:val="00932FCE"/>
    <w:rsid w:val="0093509E"/>
    <w:rsid w:val="00935105"/>
    <w:rsid w:val="00936571"/>
    <w:rsid w:val="0093660A"/>
    <w:rsid w:val="00940F9C"/>
    <w:rsid w:val="00941F0B"/>
    <w:rsid w:val="00942A91"/>
    <w:rsid w:val="00942E69"/>
    <w:rsid w:val="00945255"/>
    <w:rsid w:val="00945842"/>
    <w:rsid w:val="0094795E"/>
    <w:rsid w:val="00947F0F"/>
    <w:rsid w:val="00951000"/>
    <w:rsid w:val="009516B6"/>
    <w:rsid w:val="00954C11"/>
    <w:rsid w:val="00956A09"/>
    <w:rsid w:val="00956EDB"/>
    <w:rsid w:val="00962C2C"/>
    <w:rsid w:val="00963131"/>
    <w:rsid w:val="0096418C"/>
    <w:rsid w:val="00964873"/>
    <w:rsid w:val="009653DD"/>
    <w:rsid w:val="00966B23"/>
    <w:rsid w:val="00966CAB"/>
    <w:rsid w:val="009673A8"/>
    <w:rsid w:val="00970595"/>
    <w:rsid w:val="00970714"/>
    <w:rsid w:val="0097514A"/>
    <w:rsid w:val="00975277"/>
    <w:rsid w:val="00975554"/>
    <w:rsid w:val="00977A12"/>
    <w:rsid w:val="00981142"/>
    <w:rsid w:val="009834E9"/>
    <w:rsid w:val="00984A24"/>
    <w:rsid w:val="00985001"/>
    <w:rsid w:val="00985DE0"/>
    <w:rsid w:val="00991295"/>
    <w:rsid w:val="0099239A"/>
    <w:rsid w:val="00995843"/>
    <w:rsid w:val="009A13B4"/>
    <w:rsid w:val="009A2876"/>
    <w:rsid w:val="009A2B87"/>
    <w:rsid w:val="009A35B2"/>
    <w:rsid w:val="009A6492"/>
    <w:rsid w:val="009B4E49"/>
    <w:rsid w:val="009B6F7E"/>
    <w:rsid w:val="009C085C"/>
    <w:rsid w:val="009C22D2"/>
    <w:rsid w:val="009C2878"/>
    <w:rsid w:val="009C2B07"/>
    <w:rsid w:val="009C2DD5"/>
    <w:rsid w:val="009C423E"/>
    <w:rsid w:val="009C440A"/>
    <w:rsid w:val="009C4968"/>
    <w:rsid w:val="009C4E46"/>
    <w:rsid w:val="009C5E74"/>
    <w:rsid w:val="009C7E21"/>
    <w:rsid w:val="009D1E84"/>
    <w:rsid w:val="009D3495"/>
    <w:rsid w:val="009D34EE"/>
    <w:rsid w:val="009E1F3C"/>
    <w:rsid w:val="009E47B7"/>
    <w:rsid w:val="009E487B"/>
    <w:rsid w:val="009E54ED"/>
    <w:rsid w:val="009E758A"/>
    <w:rsid w:val="009F113E"/>
    <w:rsid w:val="009F17B9"/>
    <w:rsid w:val="009F29FC"/>
    <w:rsid w:val="009F2C69"/>
    <w:rsid w:val="009F3C2B"/>
    <w:rsid w:val="009F4F06"/>
    <w:rsid w:val="009F638B"/>
    <w:rsid w:val="009F685D"/>
    <w:rsid w:val="009F73CE"/>
    <w:rsid w:val="00A01A5E"/>
    <w:rsid w:val="00A01D4A"/>
    <w:rsid w:val="00A02253"/>
    <w:rsid w:val="00A02793"/>
    <w:rsid w:val="00A03E1A"/>
    <w:rsid w:val="00A0455B"/>
    <w:rsid w:val="00A06B6F"/>
    <w:rsid w:val="00A20281"/>
    <w:rsid w:val="00A2280A"/>
    <w:rsid w:val="00A23057"/>
    <w:rsid w:val="00A23C4D"/>
    <w:rsid w:val="00A240FC"/>
    <w:rsid w:val="00A24296"/>
    <w:rsid w:val="00A25E2C"/>
    <w:rsid w:val="00A2699E"/>
    <w:rsid w:val="00A3000F"/>
    <w:rsid w:val="00A36257"/>
    <w:rsid w:val="00A37212"/>
    <w:rsid w:val="00A37B8D"/>
    <w:rsid w:val="00A42132"/>
    <w:rsid w:val="00A42C8A"/>
    <w:rsid w:val="00A4313A"/>
    <w:rsid w:val="00A43654"/>
    <w:rsid w:val="00A455C3"/>
    <w:rsid w:val="00A50D01"/>
    <w:rsid w:val="00A52120"/>
    <w:rsid w:val="00A542A2"/>
    <w:rsid w:val="00A60065"/>
    <w:rsid w:val="00A61396"/>
    <w:rsid w:val="00A61C05"/>
    <w:rsid w:val="00A62650"/>
    <w:rsid w:val="00A6358F"/>
    <w:rsid w:val="00A67C9C"/>
    <w:rsid w:val="00A70D37"/>
    <w:rsid w:val="00A72903"/>
    <w:rsid w:val="00A7400F"/>
    <w:rsid w:val="00A76B1C"/>
    <w:rsid w:val="00A76BFE"/>
    <w:rsid w:val="00A812D5"/>
    <w:rsid w:val="00A83CCE"/>
    <w:rsid w:val="00A84B20"/>
    <w:rsid w:val="00A866E1"/>
    <w:rsid w:val="00A86EEE"/>
    <w:rsid w:val="00A870CD"/>
    <w:rsid w:val="00A87F69"/>
    <w:rsid w:val="00A94AEB"/>
    <w:rsid w:val="00A94D24"/>
    <w:rsid w:val="00A94EE5"/>
    <w:rsid w:val="00A95021"/>
    <w:rsid w:val="00A96B3F"/>
    <w:rsid w:val="00AA4825"/>
    <w:rsid w:val="00AA5575"/>
    <w:rsid w:val="00AA5612"/>
    <w:rsid w:val="00AA6311"/>
    <w:rsid w:val="00AA765D"/>
    <w:rsid w:val="00AB000F"/>
    <w:rsid w:val="00AB1728"/>
    <w:rsid w:val="00AB2A1F"/>
    <w:rsid w:val="00AB48C8"/>
    <w:rsid w:val="00AC19DF"/>
    <w:rsid w:val="00AC2505"/>
    <w:rsid w:val="00AC7914"/>
    <w:rsid w:val="00AD0794"/>
    <w:rsid w:val="00AD1DDF"/>
    <w:rsid w:val="00AD30C9"/>
    <w:rsid w:val="00AD3821"/>
    <w:rsid w:val="00AD4770"/>
    <w:rsid w:val="00AD679A"/>
    <w:rsid w:val="00AE498D"/>
    <w:rsid w:val="00AE5222"/>
    <w:rsid w:val="00AE5228"/>
    <w:rsid w:val="00AE67D7"/>
    <w:rsid w:val="00AF2B49"/>
    <w:rsid w:val="00AF4474"/>
    <w:rsid w:val="00AF6695"/>
    <w:rsid w:val="00B01FD0"/>
    <w:rsid w:val="00B07F19"/>
    <w:rsid w:val="00B12B3D"/>
    <w:rsid w:val="00B144A4"/>
    <w:rsid w:val="00B1577E"/>
    <w:rsid w:val="00B1711B"/>
    <w:rsid w:val="00B205D8"/>
    <w:rsid w:val="00B2148F"/>
    <w:rsid w:val="00B231C8"/>
    <w:rsid w:val="00B23CA9"/>
    <w:rsid w:val="00B24A7E"/>
    <w:rsid w:val="00B25797"/>
    <w:rsid w:val="00B25AD5"/>
    <w:rsid w:val="00B304AD"/>
    <w:rsid w:val="00B30EF1"/>
    <w:rsid w:val="00B32933"/>
    <w:rsid w:val="00B32DAB"/>
    <w:rsid w:val="00B35E8C"/>
    <w:rsid w:val="00B3700B"/>
    <w:rsid w:val="00B40296"/>
    <w:rsid w:val="00B404CC"/>
    <w:rsid w:val="00B40F63"/>
    <w:rsid w:val="00B44A2E"/>
    <w:rsid w:val="00B44E7C"/>
    <w:rsid w:val="00B51EFD"/>
    <w:rsid w:val="00B528C8"/>
    <w:rsid w:val="00B53D40"/>
    <w:rsid w:val="00B53EE3"/>
    <w:rsid w:val="00B55859"/>
    <w:rsid w:val="00B60A44"/>
    <w:rsid w:val="00B60EE8"/>
    <w:rsid w:val="00B627BE"/>
    <w:rsid w:val="00B643AB"/>
    <w:rsid w:val="00B6660C"/>
    <w:rsid w:val="00B66A34"/>
    <w:rsid w:val="00B70A82"/>
    <w:rsid w:val="00B714D0"/>
    <w:rsid w:val="00B75F62"/>
    <w:rsid w:val="00B76027"/>
    <w:rsid w:val="00B774BE"/>
    <w:rsid w:val="00B8319F"/>
    <w:rsid w:val="00B85D92"/>
    <w:rsid w:val="00B863FF"/>
    <w:rsid w:val="00B86F1B"/>
    <w:rsid w:val="00B86F3A"/>
    <w:rsid w:val="00B9051F"/>
    <w:rsid w:val="00B91EE5"/>
    <w:rsid w:val="00B91F05"/>
    <w:rsid w:val="00B93EF4"/>
    <w:rsid w:val="00B96776"/>
    <w:rsid w:val="00B975E3"/>
    <w:rsid w:val="00B977EC"/>
    <w:rsid w:val="00B97E1B"/>
    <w:rsid w:val="00BA4D46"/>
    <w:rsid w:val="00BA556B"/>
    <w:rsid w:val="00BA5E3A"/>
    <w:rsid w:val="00BA6D16"/>
    <w:rsid w:val="00BB0115"/>
    <w:rsid w:val="00BB237B"/>
    <w:rsid w:val="00BB2DC8"/>
    <w:rsid w:val="00BB3183"/>
    <w:rsid w:val="00BB3E4C"/>
    <w:rsid w:val="00BB43B1"/>
    <w:rsid w:val="00BB53C8"/>
    <w:rsid w:val="00BB6648"/>
    <w:rsid w:val="00BB6676"/>
    <w:rsid w:val="00BB736E"/>
    <w:rsid w:val="00BC03D6"/>
    <w:rsid w:val="00BC1293"/>
    <w:rsid w:val="00BC43CA"/>
    <w:rsid w:val="00BC6C5A"/>
    <w:rsid w:val="00BD1CA0"/>
    <w:rsid w:val="00BD451C"/>
    <w:rsid w:val="00BD4E47"/>
    <w:rsid w:val="00BD5D33"/>
    <w:rsid w:val="00BD5F03"/>
    <w:rsid w:val="00BD7896"/>
    <w:rsid w:val="00BE37B0"/>
    <w:rsid w:val="00BE4FA1"/>
    <w:rsid w:val="00BE6FCB"/>
    <w:rsid w:val="00BE7E5E"/>
    <w:rsid w:val="00BF3C9C"/>
    <w:rsid w:val="00BF41ED"/>
    <w:rsid w:val="00BF42A5"/>
    <w:rsid w:val="00BF6239"/>
    <w:rsid w:val="00BF7332"/>
    <w:rsid w:val="00C00C50"/>
    <w:rsid w:val="00C035EE"/>
    <w:rsid w:val="00C04159"/>
    <w:rsid w:val="00C0440C"/>
    <w:rsid w:val="00C1188C"/>
    <w:rsid w:val="00C12B43"/>
    <w:rsid w:val="00C146F5"/>
    <w:rsid w:val="00C17D12"/>
    <w:rsid w:val="00C23426"/>
    <w:rsid w:val="00C24E2A"/>
    <w:rsid w:val="00C27ECE"/>
    <w:rsid w:val="00C30263"/>
    <w:rsid w:val="00C30A37"/>
    <w:rsid w:val="00C367B6"/>
    <w:rsid w:val="00C44782"/>
    <w:rsid w:val="00C4513E"/>
    <w:rsid w:val="00C4697F"/>
    <w:rsid w:val="00C47599"/>
    <w:rsid w:val="00C477A0"/>
    <w:rsid w:val="00C51163"/>
    <w:rsid w:val="00C526B5"/>
    <w:rsid w:val="00C52F7B"/>
    <w:rsid w:val="00C539BD"/>
    <w:rsid w:val="00C53FC7"/>
    <w:rsid w:val="00C545E0"/>
    <w:rsid w:val="00C54648"/>
    <w:rsid w:val="00C5497D"/>
    <w:rsid w:val="00C57965"/>
    <w:rsid w:val="00C60475"/>
    <w:rsid w:val="00C63632"/>
    <w:rsid w:val="00C63B2E"/>
    <w:rsid w:val="00C64A6B"/>
    <w:rsid w:val="00C67B9F"/>
    <w:rsid w:val="00C71AEF"/>
    <w:rsid w:val="00C74FA8"/>
    <w:rsid w:val="00C754D6"/>
    <w:rsid w:val="00C77435"/>
    <w:rsid w:val="00C80C7D"/>
    <w:rsid w:val="00C82622"/>
    <w:rsid w:val="00C82C41"/>
    <w:rsid w:val="00C878ED"/>
    <w:rsid w:val="00C938F1"/>
    <w:rsid w:val="00C94A6F"/>
    <w:rsid w:val="00C94C0A"/>
    <w:rsid w:val="00C94F61"/>
    <w:rsid w:val="00C96AA8"/>
    <w:rsid w:val="00CA315F"/>
    <w:rsid w:val="00CA572F"/>
    <w:rsid w:val="00CA72EC"/>
    <w:rsid w:val="00CB2E14"/>
    <w:rsid w:val="00CB4F59"/>
    <w:rsid w:val="00CB540C"/>
    <w:rsid w:val="00CB7E11"/>
    <w:rsid w:val="00CB7FEE"/>
    <w:rsid w:val="00CC0FD3"/>
    <w:rsid w:val="00CC1B06"/>
    <w:rsid w:val="00CC3C76"/>
    <w:rsid w:val="00CC5351"/>
    <w:rsid w:val="00CC5D1A"/>
    <w:rsid w:val="00CD1DDC"/>
    <w:rsid w:val="00CD275A"/>
    <w:rsid w:val="00CD27FD"/>
    <w:rsid w:val="00CD6F6E"/>
    <w:rsid w:val="00CE021E"/>
    <w:rsid w:val="00CE1166"/>
    <w:rsid w:val="00CE13D9"/>
    <w:rsid w:val="00CE2606"/>
    <w:rsid w:val="00CE46CC"/>
    <w:rsid w:val="00CE56A3"/>
    <w:rsid w:val="00CE6D6F"/>
    <w:rsid w:val="00CE6D73"/>
    <w:rsid w:val="00CF1F69"/>
    <w:rsid w:val="00CF548F"/>
    <w:rsid w:val="00CF5CA9"/>
    <w:rsid w:val="00CF5E69"/>
    <w:rsid w:val="00CF63FF"/>
    <w:rsid w:val="00CF6A8C"/>
    <w:rsid w:val="00CF6E61"/>
    <w:rsid w:val="00D0048E"/>
    <w:rsid w:val="00D01805"/>
    <w:rsid w:val="00D01CF6"/>
    <w:rsid w:val="00D03D37"/>
    <w:rsid w:val="00D04B24"/>
    <w:rsid w:val="00D06532"/>
    <w:rsid w:val="00D06610"/>
    <w:rsid w:val="00D07D03"/>
    <w:rsid w:val="00D11667"/>
    <w:rsid w:val="00D13EF2"/>
    <w:rsid w:val="00D14E52"/>
    <w:rsid w:val="00D15703"/>
    <w:rsid w:val="00D160AD"/>
    <w:rsid w:val="00D16B7D"/>
    <w:rsid w:val="00D16C25"/>
    <w:rsid w:val="00D17AB0"/>
    <w:rsid w:val="00D204E7"/>
    <w:rsid w:val="00D23528"/>
    <w:rsid w:val="00D23935"/>
    <w:rsid w:val="00D303AA"/>
    <w:rsid w:val="00D30F29"/>
    <w:rsid w:val="00D30FD3"/>
    <w:rsid w:val="00D31BBB"/>
    <w:rsid w:val="00D33A96"/>
    <w:rsid w:val="00D345BC"/>
    <w:rsid w:val="00D34CB9"/>
    <w:rsid w:val="00D34F15"/>
    <w:rsid w:val="00D368FC"/>
    <w:rsid w:val="00D4215E"/>
    <w:rsid w:val="00D42298"/>
    <w:rsid w:val="00D42803"/>
    <w:rsid w:val="00D42A41"/>
    <w:rsid w:val="00D42B15"/>
    <w:rsid w:val="00D45293"/>
    <w:rsid w:val="00D45BA2"/>
    <w:rsid w:val="00D46DC5"/>
    <w:rsid w:val="00D47A82"/>
    <w:rsid w:val="00D50A56"/>
    <w:rsid w:val="00D53B28"/>
    <w:rsid w:val="00D548F4"/>
    <w:rsid w:val="00D5674A"/>
    <w:rsid w:val="00D57109"/>
    <w:rsid w:val="00D577C3"/>
    <w:rsid w:val="00D60BBC"/>
    <w:rsid w:val="00D60F33"/>
    <w:rsid w:val="00D62735"/>
    <w:rsid w:val="00D63587"/>
    <w:rsid w:val="00D6677C"/>
    <w:rsid w:val="00D67E34"/>
    <w:rsid w:val="00D706BA"/>
    <w:rsid w:val="00D763C2"/>
    <w:rsid w:val="00D76915"/>
    <w:rsid w:val="00D770CE"/>
    <w:rsid w:val="00D7783A"/>
    <w:rsid w:val="00D81EDB"/>
    <w:rsid w:val="00D82892"/>
    <w:rsid w:val="00D856CA"/>
    <w:rsid w:val="00D873A5"/>
    <w:rsid w:val="00D97927"/>
    <w:rsid w:val="00DA0B8B"/>
    <w:rsid w:val="00DA4889"/>
    <w:rsid w:val="00DA6048"/>
    <w:rsid w:val="00DA60C9"/>
    <w:rsid w:val="00DA6111"/>
    <w:rsid w:val="00DB1B40"/>
    <w:rsid w:val="00DB3E78"/>
    <w:rsid w:val="00DB4C63"/>
    <w:rsid w:val="00DB680B"/>
    <w:rsid w:val="00DC656B"/>
    <w:rsid w:val="00DC7D9C"/>
    <w:rsid w:val="00DD114F"/>
    <w:rsid w:val="00DD6088"/>
    <w:rsid w:val="00DD7477"/>
    <w:rsid w:val="00DE299F"/>
    <w:rsid w:val="00DE2E70"/>
    <w:rsid w:val="00DF2237"/>
    <w:rsid w:val="00DF325C"/>
    <w:rsid w:val="00E000BB"/>
    <w:rsid w:val="00E00BE6"/>
    <w:rsid w:val="00E015D1"/>
    <w:rsid w:val="00E025C5"/>
    <w:rsid w:val="00E02785"/>
    <w:rsid w:val="00E03A50"/>
    <w:rsid w:val="00E04390"/>
    <w:rsid w:val="00E05D37"/>
    <w:rsid w:val="00E11087"/>
    <w:rsid w:val="00E125F0"/>
    <w:rsid w:val="00E12B33"/>
    <w:rsid w:val="00E12DC1"/>
    <w:rsid w:val="00E142A0"/>
    <w:rsid w:val="00E14A5B"/>
    <w:rsid w:val="00E16A72"/>
    <w:rsid w:val="00E204C7"/>
    <w:rsid w:val="00E215DD"/>
    <w:rsid w:val="00E225A6"/>
    <w:rsid w:val="00E2308C"/>
    <w:rsid w:val="00E24058"/>
    <w:rsid w:val="00E30EE0"/>
    <w:rsid w:val="00E330E8"/>
    <w:rsid w:val="00E34BB6"/>
    <w:rsid w:val="00E3710A"/>
    <w:rsid w:val="00E40959"/>
    <w:rsid w:val="00E435E8"/>
    <w:rsid w:val="00E43DE8"/>
    <w:rsid w:val="00E44DFC"/>
    <w:rsid w:val="00E46082"/>
    <w:rsid w:val="00E4621D"/>
    <w:rsid w:val="00E465B8"/>
    <w:rsid w:val="00E50289"/>
    <w:rsid w:val="00E51BDA"/>
    <w:rsid w:val="00E520FF"/>
    <w:rsid w:val="00E52E5B"/>
    <w:rsid w:val="00E61111"/>
    <w:rsid w:val="00E62949"/>
    <w:rsid w:val="00E640EE"/>
    <w:rsid w:val="00E67EA6"/>
    <w:rsid w:val="00E71993"/>
    <w:rsid w:val="00E71FCD"/>
    <w:rsid w:val="00E720AC"/>
    <w:rsid w:val="00E725CF"/>
    <w:rsid w:val="00E7288C"/>
    <w:rsid w:val="00E735C2"/>
    <w:rsid w:val="00E77080"/>
    <w:rsid w:val="00E77599"/>
    <w:rsid w:val="00E82A40"/>
    <w:rsid w:val="00E82F17"/>
    <w:rsid w:val="00E83ED3"/>
    <w:rsid w:val="00E8415E"/>
    <w:rsid w:val="00E8485A"/>
    <w:rsid w:val="00E86331"/>
    <w:rsid w:val="00E9347E"/>
    <w:rsid w:val="00E93E7E"/>
    <w:rsid w:val="00E94BEF"/>
    <w:rsid w:val="00E9646B"/>
    <w:rsid w:val="00EA0455"/>
    <w:rsid w:val="00EA2325"/>
    <w:rsid w:val="00EA6704"/>
    <w:rsid w:val="00EA7477"/>
    <w:rsid w:val="00EA75FA"/>
    <w:rsid w:val="00EB1D94"/>
    <w:rsid w:val="00EB5418"/>
    <w:rsid w:val="00EB5C6B"/>
    <w:rsid w:val="00EB6848"/>
    <w:rsid w:val="00EB7270"/>
    <w:rsid w:val="00EC3E23"/>
    <w:rsid w:val="00EC45DF"/>
    <w:rsid w:val="00EC5339"/>
    <w:rsid w:val="00EC6B35"/>
    <w:rsid w:val="00ED1EC9"/>
    <w:rsid w:val="00ED3227"/>
    <w:rsid w:val="00EE094F"/>
    <w:rsid w:val="00EE4257"/>
    <w:rsid w:val="00EE451F"/>
    <w:rsid w:val="00EE6B1F"/>
    <w:rsid w:val="00EE6ED4"/>
    <w:rsid w:val="00EF19F6"/>
    <w:rsid w:val="00EF299A"/>
    <w:rsid w:val="00EF3C2A"/>
    <w:rsid w:val="00EF4178"/>
    <w:rsid w:val="00EF4599"/>
    <w:rsid w:val="00EF53B7"/>
    <w:rsid w:val="00EF7AE1"/>
    <w:rsid w:val="00F005C5"/>
    <w:rsid w:val="00F00C6D"/>
    <w:rsid w:val="00F0143A"/>
    <w:rsid w:val="00F02208"/>
    <w:rsid w:val="00F035B9"/>
    <w:rsid w:val="00F05467"/>
    <w:rsid w:val="00F06995"/>
    <w:rsid w:val="00F12806"/>
    <w:rsid w:val="00F15661"/>
    <w:rsid w:val="00F163C2"/>
    <w:rsid w:val="00F178BA"/>
    <w:rsid w:val="00F21250"/>
    <w:rsid w:val="00F25908"/>
    <w:rsid w:val="00F2662F"/>
    <w:rsid w:val="00F27886"/>
    <w:rsid w:val="00F31141"/>
    <w:rsid w:val="00F34B71"/>
    <w:rsid w:val="00F355FF"/>
    <w:rsid w:val="00F36684"/>
    <w:rsid w:val="00F371C3"/>
    <w:rsid w:val="00F4480A"/>
    <w:rsid w:val="00F46B2B"/>
    <w:rsid w:val="00F47A5C"/>
    <w:rsid w:val="00F517F6"/>
    <w:rsid w:val="00F541A0"/>
    <w:rsid w:val="00F54DC6"/>
    <w:rsid w:val="00F551CB"/>
    <w:rsid w:val="00F60A42"/>
    <w:rsid w:val="00F61C7E"/>
    <w:rsid w:val="00F6251E"/>
    <w:rsid w:val="00F635AA"/>
    <w:rsid w:val="00F66CBC"/>
    <w:rsid w:val="00F67042"/>
    <w:rsid w:val="00F67B3C"/>
    <w:rsid w:val="00F74246"/>
    <w:rsid w:val="00F747AA"/>
    <w:rsid w:val="00F74DAF"/>
    <w:rsid w:val="00F75F04"/>
    <w:rsid w:val="00F77CEA"/>
    <w:rsid w:val="00F77D0E"/>
    <w:rsid w:val="00F81AAE"/>
    <w:rsid w:val="00F81BBE"/>
    <w:rsid w:val="00F81BF5"/>
    <w:rsid w:val="00F84869"/>
    <w:rsid w:val="00F84A27"/>
    <w:rsid w:val="00F850C1"/>
    <w:rsid w:val="00F85C07"/>
    <w:rsid w:val="00F8671C"/>
    <w:rsid w:val="00F920AD"/>
    <w:rsid w:val="00F921CC"/>
    <w:rsid w:val="00F93D9C"/>
    <w:rsid w:val="00F95085"/>
    <w:rsid w:val="00F954DA"/>
    <w:rsid w:val="00F95D95"/>
    <w:rsid w:val="00F964A4"/>
    <w:rsid w:val="00F96880"/>
    <w:rsid w:val="00F969A9"/>
    <w:rsid w:val="00FA01FB"/>
    <w:rsid w:val="00FA1089"/>
    <w:rsid w:val="00FA16A0"/>
    <w:rsid w:val="00FA2069"/>
    <w:rsid w:val="00FA2183"/>
    <w:rsid w:val="00FA6EEE"/>
    <w:rsid w:val="00FA7966"/>
    <w:rsid w:val="00FB19BE"/>
    <w:rsid w:val="00FB1FD7"/>
    <w:rsid w:val="00FB3DF4"/>
    <w:rsid w:val="00FB4696"/>
    <w:rsid w:val="00FB68BE"/>
    <w:rsid w:val="00FB7056"/>
    <w:rsid w:val="00FC03FE"/>
    <w:rsid w:val="00FC19A4"/>
    <w:rsid w:val="00FC2721"/>
    <w:rsid w:val="00FC306F"/>
    <w:rsid w:val="00FC38B2"/>
    <w:rsid w:val="00FC6F38"/>
    <w:rsid w:val="00FD1465"/>
    <w:rsid w:val="00FD19F7"/>
    <w:rsid w:val="00FD273A"/>
    <w:rsid w:val="00FD36AD"/>
    <w:rsid w:val="00FD5380"/>
    <w:rsid w:val="00FD61A7"/>
    <w:rsid w:val="00FD6B08"/>
    <w:rsid w:val="00FE24DA"/>
    <w:rsid w:val="00FE339F"/>
    <w:rsid w:val="00FE52FF"/>
    <w:rsid w:val="00FE58DE"/>
    <w:rsid w:val="00FE5BEA"/>
    <w:rsid w:val="00FF1B3E"/>
    <w:rsid w:val="00FF1D3C"/>
    <w:rsid w:val="00FF3836"/>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C4240"/>
  <w15:docId w15:val="{88CFDEAC-35F6-4393-BA8A-B02C905EC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6258"/>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
    <w:qFormat/>
    <w:rsid w:val="0033662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A37212"/>
    <w:pPr>
      <w:keepNext/>
      <w:keepLines/>
      <w:spacing w:before="40"/>
      <w:outlineLvl w:val="1"/>
    </w:pPr>
    <w:rPr>
      <w:rFonts w:ascii="Cambria" w:hAnsi="Cambria"/>
      <w:color w:val="365F91"/>
      <w:sz w:val="26"/>
      <w:szCs w:val="26"/>
    </w:rPr>
  </w:style>
  <w:style w:type="paragraph" w:styleId="5">
    <w:name w:val="heading 5"/>
    <w:basedOn w:val="a"/>
    <w:next w:val="a"/>
    <w:link w:val="50"/>
    <w:uiPriority w:val="9"/>
    <w:unhideWhenUsed/>
    <w:qFormat/>
    <w:rsid w:val="0038312B"/>
    <w:pPr>
      <w:keepNext/>
      <w:keepLines/>
      <w:widowControl/>
      <w:autoSpaceDE/>
      <w:autoSpaceDN/>
      <w:adjustRightInd/>
      <w:spacing w:before="200"/>
      <w:outlineLvl w:val="4"/>
    </w:pPr>
    <w:rPr>
      <w:rFonts w:ascii="Cambria" w:hAnsi="Cambria"/>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2 Спс точк,Имя Рисунка,List Paragraph"/>
    <w:basedOn w:val="a"/>
    <w:link w:val="a7"/>
    <w:uiPriority w:val="34"/>
    <w:qFormat/>
    <w:rsid w:val="00C52F7B"/>
    <w:pPr>
      <w:ind w:left="708"/>
    </w:pPr>
  </w:style>
  <w:style w:type="table" w:styleId="a8">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link w:val="a9"/>
    <w:uiPriority w:val="99"/>
    <w:semiHidden/>
    <w:rsid w:val="00A76B1C"/>
    <w:rPr>
      <w:rFonts w:ascii="Tahoma" w:eastAsia="Times New Roman" w:hAnsi="Tahoma" w:cs="Tahoma"/>
      <w:sz w:val="16"/>
      <w:szCs w:val="16"/>
      <w:lang w:eastAsia="ru-RU"/>
    </w:rPr>
  </w:style>
  <w:style w:type="paragraph" w:customStyle="1" w:styleId="ab">
    <w:name w:val="Название"/>
    <w:aliases w:val="Название Знак Знак Знак"/>
    <w:basedOn w:val="a"/>
    <w:link w:val="ac"/>
    <w:uiPriority w:val="99"/>
    <w:qFormat/>
    <w:rsid w:val="000218DE"/>
    <w:pPr>
      <w:widowControl/>
      <w:autoSpaceDE/>
      <w:autoSpaceDN/>
      <w:adjustRightInd/>
      <w:jc w:val="center"/>
    </w:pPr>
    <w:rPr>
      <w:b/>
      <w:sz w:val="28"/>
    </w:rPr>
  </w:style>
  <w:style w:type="character" w:customStyle="1" w:styleId="ac">
    <w:name w:val="Название Знак"/>
    <w:aliases w:val="Название Знак Знак Знак Знак"/>
    <w:link w:val="ab"/>
    <w:uiPriority w:val="99"/>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link w:val="af1"/>
    <w:semiHidden/>
    <w:rsid w:val="00110F5C"/>
    <w:rPr>
      <w:rFonts w:ascii="Times New Roman" w:eastAsia="Times New Roman" w:hAnsi="Times New Roman" w:cs="Times New Roman"/>
      <w:sz w:val="20"/>
      <w:szCs w:val="20"/>
      <w:lang w:eastAsia="ru-RU"/>
    </w:rPr>
  </w:style>
  <w:style w:type="paragraph" w:customStyle="1" w:styleId="11">
    <w:name w:val="Обычный (веб)1"/>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50">
    <w:name w:val="Заголовок 5 Знак"/>
    <w:link w:val="5"/>
    <w:uiPriority w:val="9"/>
    <w:rsid w:val="0038312B"/>
    <w:rPr>
      <w:rFonts w:ascii="Cambria" w:eastAsia="Times New Roman" w:hAnsi="Cambria" w:cs="Times New Roman"/>
      <w:color w:val="243F60"/>
      <w:sz w:val="24"/>
      <w:szCs w:val="24"/>
      <w:lang w:eastAsia="ru-RU"/>
    </w:rPr>
  </w:style>
  <w:style w:type="paragraph" w:styleId="3">
    <w:name w:val="Body Text Indent 3"/>
    <w:basedOn w:val="a"/>
    <w:link w:val="30"/>
    <w:uiPriority w:val="99"/>
    <w:unhideWhenUsed/>
    <w:rsid w:val="0038312B"/>
    <w:pPr>
      <w:widowControl/>
      <w:autoSpaceDE/>
      <w:autoSpaceDN/>
      <w:adjustRightInd/>
      <w:spacing w:after="120"/>
      <w:ind w:left="283"/>
    </w:pPr>
    <w:rPr>
      <w:sz w:val="16"/>
      <w:szCs w:val="16"/>
    </w:rPr>
  </w:style>
  <w:style w:type="character" w:customStyle="1" w:styleId="30">
    <w:name w:val="Основной текст с отступом 3 Знак"/>
    <w:link w:val="3"/>
    <w:uiPriority w:val="99"/>
    <w:rsid w:val="0038312B"/>
    <w:rPr>
      <w:rFonts w:ascii="Times New Roman" w:eastAsia="Times New Roman" w:hAnsi="Times New Roman" w:cs="Times New Roman"/>
      <w:sz w:val="16"/>
      <w:szCs w:val="16"/>
      <w:lang w:eastAsia="ru-RU"/>
    </w:rPr>
  </w:style>
  <w:style w:type="paragraph" w:customStyle="1" w:styleId="22">
    <w:name w:val="???????? ????? 2"/>
    <w:basedOn w:val="a"/>
    <w:rsid w:val="0038312B"/>
    <w:pPr>
      <w:overflowPunct w:val="0"/>
      <w:spacing w:line="360" w:lineRule="auto"/>
      <w:ind w:firstLine="709"/>
      <w:jc w:val="both"/>
      <w:textAlignment w:val="baseline"/>
    </w:pPr>
    <w:rPr>
      <w:sz w:val="28"/>
    </w:rPr>
  </w:style>
  <w:style w:type="paragraph" w:customStyle="1" w:styleId="31">
    <w:name w:val="Основной текст3"/>
    <w:basedOn w:val="a"/>
    <w:rsid w:val="0038312B"/>
    <w:pPr>
      <w:widowControl/>
      <w:shd w:val="clear" w:color="auto" w:fill="FFFFFF"/>
      <w:autoSpaceDE/>
      <w:autoSpaceDN/>
      <w:adjustRightInd/>
      <w:spacing w:before="420" w:after="160" w:line="322" w:lineRule="exact"/>
      <w:ind w:hanging="400"/>
      <w:jc w:val="center"/>
    </w:pPr>
    <w:rPr>
      <w:sz w:val="27"/>
      <w:szCs w:val="27"/>
      <w:lang w:eastAsia="en-US"/>
    </w:rPr>
  </w:style>
  <w:style w:type="character" w:customStyle="1" w:styleId="6">
    <w:name w:val="Заголовок №6_"/>
    <w:link w:val="60"/>
    <w:rsid w:val="00005741"/>
    <w:rPr>
      <w:rFonts w:ascii="Times New Roman" w:eastAsia="Times New Roman" w:hAnsi="Times New Roman" w:cs="Times New Roman"/>
      <w:sz w:val="27"/>
      <w:szCs w:val="27"/>
      <w:shd w:val="clear" w:color="auto" w:fill="FFFFFF"/>
    </w:rPr>
  </w:style>
  <w:style w:type="paragraph" w:customStyle="1" w:styleId="60">
    <w:name w:val="Заголовок №6"/>
    <w:basedOn w:val="a"/>
    <w:link w:val="6"/>
    <w:rsid w:val="00005741"/>
    <w:pPr>
      <w:widowControl/>
      <w:shd w:val="clear" w:color="auto" w:fill="FFFFFF"/>
      <w:autoSpaceDE/>
      <w:autoSpaceDN/>
      <w:adjustRightInd/>
      <w:spacing w:after="160" w:line="322" w:lineRule="exact"/>
      <w:ind w:hanging="820"/>
      <w:jc w:val="center"/>
      <w:outlineLvl w:val="5"/>
    </w:pPr>
    <w:rPr>
      <w:sz w:val="27"/>
      <w:szCs w:val="27"/>
      <w:lang w:eastAsia="en-US"/>
    </w:rPr>
  </w:style>
  <w:style w:type="character" w:customStyle="1" w:styleId="a7">
    <w:name w:val="Абзац списка Знак"/>
    <w:aliases w:val="Bullet_MR Знак,Bullet_IRAO Знак,ПАРАГРАФ Знак,2 Спс точк Знак,Имя Рисунка Знак,List Paragraph Знак"/>
    <w:link w:val="a6"/>
    <w:uiPriority w:val="34"/>
    <w:locked/>
    <w:rsid w:val="0042216D"/>
    <w:rPr>
      <w:rFonts w:ascii="Times New Roman" w:eastAsia="Times New Roman" w:hAnsi="Times New Roman" w:cs="Times New Roman"/>
      <w:sz w:val="20"/>
      <w:szCs w:val="20"/>
      <w:lang w:eastAsia="ru-RU"/>
    </w:rPr>
  </w:style>
  <w:style w:type="character" w:styleId="af3">
    <w:name w:val="Hyperlink"/>
    <w:uiPriority w:val="99"/>
    <w:unhideWhenUsed/>
    <w:rsid w:val="002922EC"/>
    <w:rPr>
      <w:color w:val="0000FF"/>
      <w:u w:val="single"/>
    </w:rPr>
  </w:style>
  <w:style w:type="character" w:customStyle="1" w:styleId="s1">
    <w:name w:val="s1"/>
    <w:basedOn w:val="a0"/>
    <w:rsid w:val="002922EC"/>
  </w:style>
  <w:style w:type="character" w:customStyle="1" w:styleId="FontStyle12">
    <w:name w:val="Font Style12"/>
    <w:rsid w:val="00D50A56"/>
    <w:rPr>
      <w:rFonts w:ascii="Times New Roman" w:hAnsi="Times New Roman" w:cs="Times New Roman"/>
      <w:sz w:val="26"/>
      <w:szCs w:val="26"/>
    </w:rPr>
  </w:style>
  <w:style w:type="paragraph" w:customStyle="1" w:styleId="Default">
    <w:name w:val="Default"/>
    <w:rsid w:val="00252791"/>
    <w:pPr>
      <w:autoSpaceDE w:val="0"/>
      <w:autoSpaceDN w:val="0"/>
      <w:adjustRightInd w:val="0"/>
    </w:pPr>
    <w:rPr>
      <w:rFonts w:ascii="Times New Roman" w:hAnsi="Times New Roman"/>
      <w:color w:val="000000"/>
      <w:sz w:val="24"/>
      <w:szCs w:val="24"/>
      <w:lang w:eastAsia="en-US"/>
    </w:rPr>
  </w:style>
  <w:style w:type="paragraph" w:customStyle="1" w:styleId="Style2">
    <w:name w:val="Style2"/>
    <w:basedOn w:val="a"/>
    <w:rsid w:val="000A213B"/>
    <w:pPr>
      <w:spacing w:line="484" w:lineRule="exact"/>
      <w:ind w:firstLine="715"/>
      <w:jc w:val="both"/>
    </w:pPr>
    <w:rPr>
      <w:sz w:val="24"/>
      <w:szCs w:val="24"/>
    </w:rPr>
  </w:style>
  <w:style w:type="paragraph" w:customStyle="1" w:styleId="af4">
    <w:basedOn w:val="a"/>
    <w:next w:val="11"/>
    <w:uiPriority w:val="99"/>
    <w:rsid w:val="007262C3"/>
    <w:pPr>
      <w:widowControl/>
      <w:autoSpaceDE/>
      <w:autoSpaceDN/>
      <w:adjustRightInd/>
      <w:spacing w:before="100" w:beforeAutospacing="1" w:after="100" w:afterAutospacing="1"/>
      <w:ind w:firstLine="240"/>
    </w:pPr>
    <w:rPr>
      <w:sz w:val="24"/>
      <w:szCs w:val="24"/>
    </w:rPr>
  </w:style>
  <w:style w:type="character" w:customStyle="1" w:styleId="Spanlink">
    <w:name w:val="Span_link"/>
    <w:rsid w:val="00FB1FD7"/>
    <w:rPr>
      <w:color w:val="008200"/>
    </w:rPr>
  </w:style>
  <w:style w:type="paragraph" w:customStyle="1" w:styleId="af5">
    <w:basedOn w:val="a"/>
    <w:next w:val="11"/>
    <w:uiPriority w:val="99"/>
    <w:unhideWhenUsed/>
    <w:rsid w:val="00FF1B3E"/>
    <w:pPr>
      <w:widowControl/>
      <w:autoSpaceDE/>
      <w:autoSpaceDN/>
      <w:adjustRightInd/>
      <w:spacing w:before="100" w:beforeAutospacing="1" w:after="100" w:afterAutospacing="1"/>
    </w:pPr>
    <w:rPr>
      <w:sz w:val="24"/>
      <w:szCs w:val="24"/>
    </w:rPr>
  </w:style>
  <w:style w:type="paragraph" w:styleId="af6">
    <w:name w:val="Subtitle"/>
    <w:basedOn w:val="a"/>
    <w:link w:val="af7"/>
    <w:qFormat/>
    <w:rsid w:val="00D5674A"/>
    <w:pPr>
      <w:widowControl/>
      <w:autoSpaceDE/>
      <w:autoSpaceDN/>
      <w:adjustRightInd/>
      <w:jc w:val="center"/>
    </w:pPr>
    <w:rPr>
      <w:sz w:val="28"/>
    </w:rPr>
  </w:style>
  <w:style w:type="character" w:customStyle="1" w:styleId="af7">
    <w:name w:val="Подзаголовок Знак"/>
    <w:link w:val="af6"/>
    <w:rsid w:val="00D5674A"/>
    <w:rPr>
      <w:rFonts w:ascii="Times New Roman" w:eastAsia="Times New Roman" w:hAnsi="Times New Roman" w:cs="Times New Roman"/>
      <w:sz w:val="28"/>
      <w:szCs w:val="20"/>
      <w:lang w:eastAsia="ru-RU"/>
    </w:rPr>
  </w:style>
  <w:style w:type="character" w:styleId="af8">
    <w:name w:val="annotation reference"/>
    <w:uiPriority w:val="99"/>
    <w:semiHidden/>
    <w:unhideWhenUsed/>
    <w:rsid w:val="00313631"/>
    <w:rPr>
      <w:sz w:val="16"/>
      <w:szCs w:val="16"/>
    </w:rPr>
  </w:style>
  <w:style w:type="paragraph" w:styleId="af9">
    <w:name w:val="annotation text"/>
    <w:basedOn w:val="a"/>
    <w:link w:val="afa"/>
    <w:uiPriority w:val="99"/>
    <w:semiHidden/>
    <w:unhideWhenUsed/>
    <w:rsid w:val="00313631"/>
  </w:style>
  <w:style w:type="character" w:customStyle="1" w:styleId="afa">
    <w:name w:val="Текст примечания Знак"/>
    <w:link w:val="af9"/>
    <w:uiPriority w:val="99"/>
    <w:semiHidden/>
    <w:rsid w:val="00313631"/>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313631"/>
    <w:rPr>
      <w:b/>
      <w:bCs/>
    </w:rPr>
  </w:style>
  <w:style w:type="character" w:customStyle="1" w:styleId="afc">
    <w:name w:val="Тема примечания Знак"/>
    <w:link w:val="afb"/>
    <w:uiPriority w:val="99"/>
    <w:semiHidden/>
    <w:rsid w:val="00313631"/>
    <w:rPr>
      <w:rFonts w:ascii="Times New Roman" w:eastAsia="Times New Roman" w:hAnsi="Times New Roman" w:cs="Times New Roman"/>
      <w:b/>
      <w:bCs/>
      <w:sz w:val="20"/>
      <w:szCs w:val="20"/>
      <w:lang w:eastAsia="ru-RU"/>
    </w:rPr>
  </w:style>
  <w:style w:type="character" w:customStyle="1" w:styleId="20">
    <w:name w:val="Заголовок 2 Знак"/>
    <w:link w:val="2"/>
    <w:uiPriority w:val="9"/>
    <w:rsid w:val="00A37212"/>
    <w:rPr>
      <w:rFonts w:ascii="Cambria" w:eastAsia="Times New Roman" w:hAnsi="Cambria" w:cs="Times New Roman"/>
      <w:color w:val="365F91"/>
      <w:sz w:val="26"/>
      <w:szCs w:val="26"/>
      <w:lang w:eastAsia="ru-RU"/>
    </w:rPr>
  </w:style>
  <w:style w:type="paragraph" w:customStyle="1" w:styleId="Bodyhang">
    <w:name w:val="Body hang"/>
    <w:basedOn w:val="Bodytxt"/>
    <w:rsid w:val="007457BE"/>
    <w:pPr>
      <w:ind w:left="1728" w:hanging="864"/>
    </w:pPr>
  </w:style>
  <w:style w:type="paragraph" w:customStyle="1" w:styleId="Bodytxt">
    <w:name w:val="Body txt"/>
    <w:rsid w:val="007457BE"/>
    <w:pPr>
      <w:spacing w:after="240"/>
    </w:pPr>
    <w:rPr>
      <w:rFonts w:ascii="Times New Roman" w:eastAsia="Times New Roman" w:hAnsi="Times New Roman"/>
      <w:sz w:val="22"/>
      <w:lang w:val="en-GB" w:eastAsia="en-US"/>
    </w:rPr>
  </w:style>
  <w:style w:type="paragraph" w:customStyle="1" w:styleId="Table1">
    <w:name w:val="Table 1"/>
    <w:basedOn w:val="a"/>
    <w:rsid w:val="007457BE"/>
    <w:pPr>
      <w:widowControl/>
      <w:tabs>
        <w:tab w:val="left" w:pos="1440"/>
        <w:tab w:val="decimal" w:pos="7380"/>
      </w:tabs>
      <w:autoSpaceDE/>
      <w:autoSpaceDN/>
      <w:adjustRightInd/>
      <w:ind w:left="864"/>
    </w:pPr>
    <w:rPr>
      <w:sz w:val="22"/>
      <w:lang w:val="en-US" w:eastAsia="en-US"/>
    </w:rPr>
  </w:style>
  <w:style w:type="paragraph" w:customStyle="1" w:styleId="Table2">
    <w:name w:val="Table 2"/>
    <w:basedOn w:val="a"/>
    <w:rsid w:val="007457BE"/>
    <w:pPr>
      <w:widowControl/>
      <w:tabs>
        <w:tab w:val="left" w:pos="1440"/>
        <w:tab w:val="decimal" w:pos="6120"/>
        <w:tab w:val="decimal" w:pos="7380"/>
      </w:tabs>
      <w:autoSpaceDE/>
      <w:autoSpaceDN/>
      <w:adjustRightInd/>
      <w:ind w:left="864"/>
    </w:pPr>
    <w:rPr>
      <w:sz w:val="22"/>
      <w:lang w:val="en-US" w:eastAsia="en-US"/>
    </w:rPr>
  </w:style>
  <w:style w:type="paragraph" w:styleId="afd">
    <w:name w:val="Normal (Web)"/>
    <w:basedOn w:val="a"/>
    <w:uiPriority w:val="99"/>
    <w:semiHidden/>
    <w:unhideWhenUsed/>
    <w:rsid w:val="00BA4D46"/>
    <w:rPr>
      <w:sz w:val="24"/>
      <w:szCs w:val="24"/>
    </w:rPr>
  </w:style>
  <w:style w:type="character" w:customStyle="1" w:styleId="10">
    <w:name w:val="Заголовок 1 Знак"/>
    <w:basedOn w:val="a0"/>
    <w:link w:val="1"/>
    <w:uiPriority w:val="9"/>
    <w:rsid w:val="00336625"/>
    <w:rPr>
      <w:rFonts w:asciiTheme="majorHAnsi" w:eastAsiaTheme="majorEastAsia" w:hAnsiTheme="majorHAnsi" w:cstheme="majorBidi"/>
      <w:color w:val="2F5496" w:themeColor="accent1" w:themeShade="BF"/>
      <w:sz w:val="32"/>
      <w:szCs w:val="32"/>
    </w:rPr>
  </w:style>
  <w:style w:type="paragraph" w:styleId="afe">
    <w:name w:val="TOC Heading"/>
    <w:basedOn w:val="1"/>
    <w:next w:val="a"/>
    <w:uiPriority w:val="39"/>
    <w:unhideWhenUsed/>
    <w:qFormat/>
    <w:rsid w:val="0021454E"/>
    <w:pPr>
      <w:widowControl/>
      <w:autoSpaceDE/>
      <w:autoSpaceDN/>
      <w:adjustRightInd/>
      <w:spacing w:line="259" w:lineRule="auto"/>
      <w:outlineLvl w:val="9"/>
    </w:pPr>
  </w:style>
  <w:style w:type="paragraph" w:styleId="12">
    <w:name w:val="toc 1"/>
    <w:basedOn w:val="a"/>
    <w:next w:val="a"/>
    <w:autoRedefine/>
    <w:uiPriority w:val="39"/>
    <w:unhideWhenUsed/>
    <w:rsid w:val="0021454E"/>
    <w:pPr>
      <w:spacing w:after="100"/>
    </w:pPr>
  </w:style>
  <w:style w:type="paragraph" w:styleId="23">
    <w:name w:val="toc 2"/>
    <w:basedOn w:val="a"/>
    <w:next w:val="a"/>
    <w:autoRedefine/>
    <w:uiPriority w:val="39"/>
    <w:semiHidden/>
    <w:unhideWhenUsed/>
    <w:rsid w:val="003C0112"/>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18989">
      <w:bodyDiv w:val="1"/>
      <w:marLeft w:val="0"/>
      <w:marRight w:val="0"/>
      <w:marTop w:val="0"/>
      <w:marBottom w:val="0"/>
      <w:divBdr>
        <w:top w:val="none" w:sz="0" w:space="0" w:color="auto"/>
        <w:left w:val="none" w:sz="0" w:space="0" w:color="auto"/>
        <w:bottom w:val="none" w:sz="0" w:space="0" w:color="auto"/>
        <w:right w:val="none" w:sz="0" w:space="0" w:color="auto"/>
      </w:divBdr>
    </w:div>
    <w:div w:id="72052572">
      <w:bodyDiv w:val="1"/>
      <w:marLeft w:val="0"/>
      <w:marRight w:val="0"/>
      <w:marTop w:val="0"/>
      <w:marBottom w:val="0"/>
      <w:divBdr>
        <w:top w:val="none" w:sz="0" w:space="0" w:color="auto"/>
        <w:left w:val="none" w:sz="0" w:space="0" w:color="auto"/>
        <w:bottom w:val="none" w:sz="0" w:space="0" w:color="auto"/>
        <w:right w:val="none" w:sz="0" w:space="0" w:color="auto"/>
      </w:divBdr>
    </w:div>
    <w:div w:id="73358937">
      <w:bodyDiv w:val="1"/>
      <w:marLeft w:val="0"/>
      <w:marRight w:val="0"/>
      <w:marTop w:val="0"/>
      <w:marBottom w:val="0"/>
      <w:divBdr>
        <w:top w:val="none" w:sz="0" w:space="0" w:color="auto"/>
        <w:left w:val="none" w:sz="0" w:space="0" w:color="auto"/>
        <w:bottom w:val="none" w:sz="0" w:space="0" w:color="auto"/>
        <w:right w:val="none" w:sz="0" w:space="0" w:color="auto"/>
      </w:divBdr>
      <w:divsChild>
        <w:div w:id="762722738">
          <w:marLeft w:val="418"/>
          <w:marRight w:val="0"/>
          <w:marTop w:val="50"/>
          <w:marBottom w:val="0"/>
          <w:divBdr>
            <w:top w:val="none" w:sz="0" w:space="0" w:color="auto"/>
            <w:left w:val="none" w:sz="0" w:space="0" w:color="auto"/>
            <w:bottom w:val="none" w:sz="0" w:space="0" w:color="auto"/>
            <w:right w:val="none" w:sz="0" w:space="0" w:color="auto"/>
          </w:divBdr>
        </w:div>
        <w:div w:id="1063525735">
          <w:marLeft w:val="418"/>
          <w:marRight w:val="0"/>
          <w:marTop w:val="50"/>
          <w:marBottom w:val="0"/>
          <w:divBdr>
            <w:top w:val="none" w:sz="0" w:space="0" w:color="auto"/>
            <w:left w:val="none" w:sz="0" w:space="0" w:color="auto"/>
            <w:bottom w:val="none" w:sz="0" w:space="0" w:color="auto"/>
            <w:right w:val="none" w:sz="0" w:space="0" w:color="auto"/>
          </w:divBdr>
        </w:div>
      </w:divsChild>
    </w:div>
    <w:div w:id="104666394">
      <w:bodyDiv w:val="1"/>
      <w:marLeft w:val="0"/>
      <w:marRight w:val="0"/>
      <w:marTop w:val="0"/>
      <w:marBottom w:val="0"/>
      <w:divBdr>
        <w:top w:val="none" w:sz="0" w:space="0" w:color="auto"/>
        <w:left w:val="none" w:sz="0" w:space="0" w:color="auto"/>
        <w:bottom w:val="none" w:sz="0" w:space="0" w:color="auto"/>
        <w:right w:val="none" w:sz="0" w:space="0" w:color="auto"/>
      </w:divBdr>
    </w:div>
    <w:div w:id="117531966">
      <w:bodyDiv w:val="1"/>
      <w:marLeft w:val="0"/>
      <w:marRight w:val="0"/>
      <w:marTop w:val="0"/>
      <w:marBottom w:val="0"/>
      <w:divBdr>
        <w:top w:val="none" w:sz="0" w:space="0" w:color="auto"/>
        <w:left w:val="none" w:sz="0" w:space="0" w:color="auto"/>
        <w:bottom w:val="none" w:sz="0" w:space="0" w:color="auto"/>
        <w:right w:val="none" w:sz="0" w:space="0" w:color="auto"/>
      </w:divBdr>
    </w:div>
    <w:div w:id="180049444">
      <w:bodyDiv w:val="1"/>
      <w:marLeft w:val="0"/>
      <w:marRight w:val="0"/>
      <w:marTop w:val="0"/>
      <w:marBottom w:val="0"/>
      <w:divBdr>
        <w:top w:val="none" w:sz="0" w:space="0" w:color="auto"/>
        <w:left w:val="none" w:sz="0" w:space="0" w:color="auto"/>
        <w:bottom w:val="none" w:sz="0" w:space="0" w:color="auto"/>
        <w:right w:val="none" w:sz="0" w:space="0" w:color="auto"/>
      </w:divBdr>
    </w:div>
    <w:div w:id="303698562">
      <w:bodyDiv w:val="1"/>
      <w:marLeft w:val="0"/>
      <w:marRight w:val="0"/>
      <w:marTop w:val="0"/>
      <w:marBottom w:val="0"/>
      <w:divBdr>
        <w:top w:val="none" w:sz="0" w:space="0" w:color="auto"/>
        <w:left w:val="none" w:sz="0" w:space="0" w:color="auto"/>
        <w:bottom w:val="none" w:sz="0" w:space="0" w:color="auto"/>
        <w:right w:val="none" w:sz="0" w:space="0" w:color="auto"/>
      </w:divBdr>
    </w:div>
    <w:div w:id="331447839">
      <w:bodyDiv w:val="1"/>
      <w:marLeft w:val="0"/>
      <w:marRight w:val="0"/>
      <w:marTop w:val="0"/>
      <w:marBottom w:val="0"/>
      <w:divBdr>
        <w:top w:val="none" w:sz="0" w:space="0" w:color="auto"/>
        <w:left w:val="none" w:sz="0" w:space="0" w:color="auto"/>
        <w:bottom w:val="none" w:sz="0" w:space="0" w:color="auto"/>
        <w:right w:val="none" w:sz="0" w:space="0" w:color="auto"/>
      </w:divBdr>
      <w:divsChild>
        <w:div w:id="427308486">
          <w:marLeft w:val="418"/>
          <w:marRight w:val="0"/>
          <w:marTop w:val="50"/>
          <w:marBottom w:val="0"/>
          <w:divBdr>
            <w:top w:val="none" w:sz="0" w:space="0" w:color="auto"/>
            <w:left w:val="none" w:sz="0" w:space="0" w:color="auto"/>
            <w:bottom w:val="none" w:sz="0" w:space="0" w:color="auto"/>
            <w:right w:val="none" w:sz="0" w:space="0" w:color="auto"/>
          </w:divBdr>
        </w:div>
        <w:div w:id="1092775030">
          <w:marLeft w:val="418"/>
          <w:marRight w:val="0"/>
          <w:marTop w:val="50"/>
          <w:marBottom w:val="0"/>
          <w:divBdr>
            <w:top w:val="none" w:sz="0" w:space="0" w:color="auto"/>
            <w:left w:val="none" w:sz="0" w:space="0" w:color="auto"/>
            <w:bottom w:val="none" w:sz="0" w:space="0" w:color="auto"/>
            <w:right w:val="none" w:sz="0" w:space="0" w:color="auto"/>
          </w:divBdr>
        </w:div>
      </w:divsChild>
    </w:div>
    <w:div w:id="378751619">
      <w:bodyDiv w:val="1"/>
      <w:marLeft w:val="0"/>
      <w:marRight w:val="0"/>
      <w:marTop w:val="0"/>
      <w:marBottom w:val="0"/>
      <w:divBdr>
        <w:top w:val="none" w:sz="0" w:space="0" w:color="auto"/>
        <w:left w:val="none" w:sz="0" w:space="0" w:color="auto"/>
        <w:bottom w:val="none" w:sz="0" w:space="0" w:color="auto"/>
        <w:right w:val="none" w:sz="0" w:space="0" w:color="auto"/>
      </w:divBdr>
    </w:div>
    <w:div w:id="472334779">
      <w:bodyDiv w:val="1"/>
      <w:marLeft w:val="0"/>
      <w:marRight w:val="0"/>
      <w:marTop w:val="0"/>
      <w:marBottom w:val="0"/>
      <w:divBdr>
        <w:top w:val="none" w:sz="0" w:space="0" w:color="auto"/>
        <w:left w:val="none" w:sz="0" w:space="0" w:color="auto"/>
        <w:bottom w:val="none" w:sz="0" w:space="0" w:color="auto"/>
        <w:right w:val="none" w:sz="0" w:space="0" w:color="auto"/>
      </w:divBdr>
    </w:div>
    <w:div w:id="495923174">
      <w:bodyDiv w:val="1"/>
      <w:marLeft w:val="0"/>
      <w:marRight w:val="0"/>
      <w:marTop w:val="0"/>
      <w:marBottom w:val="0"/>
      <w:divBdr>
        <w:top w:val="none" w:sz="0" w:space="0" w:color="auto"/>
        <w:left w:val="none" w:sz="0" w:space="0" w:color="auto"/>
        <w:bottom w:val="none" w:sz="0" w:space="0" w:color="auto"/>
        <w:right w:val="none" w:sz="0" w:space="0" w:color="auto"/>
      </w:divBdr>
    </w:div>
    <w:div w:id="541017574">
      <w:bodyDiv w:val="1"/>
      <w:marLeft w:val="0"/>
      <w:marRight w:val="0"/>
      <w:marTop w:val="0"/>
      <w:marBottom w:val="0"/>
      <w:divBdr>
        <w:top w:val="none" w:sz="0" w:space="0" w:color="auto"/>
        <w:left w:val="none" w:sz="0" w:space="0" w:color="auto"/>
        <w:bottom w:val="none" w:sz="0" w:space="0" w:color="auto"/>
        <w:right w:val="none" w:sz="0" w:space="0" w:color="auto"/>
      </w:divBdr>
      <w:divsChild>
        <w:div w:id="1152018050">
          <w:marLeft w:val="60"/>
          <w:marRight w:val="60"/>
          <w:marTop w:val="100"/>
          <w:marBottom w:val="100"/>
          <w:divBdr>
            <w:top w:val="none" w:sz="0" w:space="0" w:color="auto"/>
            <w:left w:val="none" w:sz="0" w:space="0" w:color="auto"/>
            <w:bottom w:val="none" w:sz="0" w:space="0" w:color="auto"/>
            <w:right w:val="none" w:sz="0" w:space="0" w:color="auto"/>
          </w:divBdr>
        </w:div>
      </w:divsChild>
    </w:div>
    <w:div w:id="545917688">
      <w:bodyDiv w:val="1"/>
      <w:marLeft w:val="0"/>
      <w:marRight w:val="0"/>
      <w:marTop w:val="0"/>
      <w:marBottom w:val="0"/>
      <w:divBdr>
        <w:top w:val="none" w:sz="0" w:space="0" w:color="auto"/>
        <w:left w:val="none" w:sz="0" w:space="0" w:color="auto"/>
        <w:bottom w:val="none" w:sz="0" w:space="0" w:color="auto"/>
        <w:right w:val="none" w:sz="0" w:space="0" w:color="auto"/>
      </w:divBdr>
    </w:div>
    <w:div w:id="597106788">
      <w:bodyDiv w:val="1"/>
      <w:marLeft w:val="0"/>
      <w:marRight w:val="0"/>
      <w:marTop w:val="0"/>
      <w:marBottom w:val="0"/>
      <w:divBdr>
        <w:top w:val="none" w:sz="0" w:space="0" w:color="auto"/>
        <w:left w:val="none" w:sz="0" w:space="0" w:color="auto"/>
        <w:bottom w:val="none" w:sz="0" w:space="0" w:color="auto"/>
        <w:right w:val="none" w:sz="0" w:space="0" w:color="auto"/>
      </w:divBdr>
    </w:div>
    <w:div w:id="741761557">
      <w:bodyDiv w:val="1"/>
      <w:marLeft w:val="0"/>
      <w:marRight w:val="0"/>
      <w:marTop w:val="0"/>
      <w:marBottom w:val="0"/>
      <w:divBdr>
        <w:top w:val="none" w:sz="0" w:space="0" w:color="auto"/>
        <w:left w:val="none" w:sz="0" w:space="0" w:color="auto"/>
        <w:bottom w:val="none" w:sz="0" w:space="0" w:color="auto"/>
        <w:right w:val="none" w:sz="0" w:space="0" w:color="auto"/>
      </w:divBdr>
    </w:div>
    <w:div w:id="755591951">
      <w:bodyDiv w:val="1"/>
      <w:marLeft w:val="0"/>
      <w:marRight w:val="0"/>
      <w:marTop w:val="0"/>
      <w:marBottom w:val="0"/>
      <w:divBdr>
        <w:top w:val="none" w:sz="0" w:space="0" w:color="auto"/>
        <w:left w:val="none" w:sz="0" w:space="0" w:color="auto"/>
        <w:bottom w:val="none" w:sz="0" w:space="0" w:color="auto"/>
        <w:right w:val="none" w:sz="0" w:space="0" w:color="auto"/>
      </w:divBdr>
    </w:div>
    <w:div w:id="818963599">
      <w:bodyDiv w:val="1"/>
      <w:marLeft w:val="0"/>
      <w:marRight w:val="0"/>
      <w:marTop w:val="0"/>
      <w:marBottom w:val="0"/>
      <w:divBdr>
        <w:top w:val="none" w:sz="0" w:space="0" w:color="auto"/>
        <w:left w:val="none" w:sz="0" w:space="0" w:color="auto"/>
        <w:bottom w:val="none" w:sz="0" w:space="0" w:color="auto"/>
        <w:right w:val="none" w:sz="0" w:space="0" w:color="auto"/>
      </w:divBdr>
    </w:div>
    <w:div w:id="871193028">
      <w:bodyDiv w:val="1"/>
      <w:marLeft w:val="0"/>
      <w:marRight w:val="0"/>
      <w:marTop w:val="0"/>
      <w:marBottom w:val="0"/>
      <w:divBdr>
        <w:top w:val="none" w:sz="0" w:space="0" w:color="auto"/>
        <w:left w:val="none" w:sz="0" w:space="0" w:color="auto"/>
        <w:bottom w:val="none" w:sz="0" w:space="0" w:color="auto"/>
        <w:right w:val="none" w:sz="0" w:space="0" w:color="auto"/>
      </w:divBdr>
      <w:divsChild>
        <w:div w:id="26032430">
          <w:marLeft w:val="60"/>
          <w:marRight w:val="60"/>
          <w:marTop w:val="100"/>
          <w:marBottom w:val="100"/>
          <w:divBdr>
            <w:top w:val="none" w:sz="0" w:space="0" w:color="auto"/>
            <w:left w:val="none" w:sz="0" w:space="0" w:color="auto"/>
            <w:bottom w:val="none" w:sz="0" w:space="0" w:color="auto"/>
            <w:right w:val="none" w:sz="0" w:space="0" w:color="auto"/>
          </w:divBdr>
        </w:div>
      </w:divsChild>
    </w:div>
    <w:div w:id="1210612101">
      <w:bodyDiv w:val="1"/>
      <w:marLeft w:val="0"/>
      <w:marRight w:val="0"/>
      <w:marTop w:val="0"/>
      <w:marBottom w:val="0"/>
      <w:divBdr>
        <w:top w:val="none" w:sz="0" w:space="0" w:color="auto"/>
        <w:left w:val="none" w:sz="0" w:space="0" w:color="auto"/>
        <w:bottom w:val="none" w:sz="0" w:space="0" w:color="auto"/>
        <w:right w:val="none" w:sz="0" w:space="0" w:color="auto"/>
      </w:divBdr>
    </w:div>
    <w:div w:id="1247610109">
      <w:bodyDiv w:val="1"/>
      <w:marLeft w:val="0"/>
      <w:marRight w:val="0"/>
      <w:marTop w:val="0"/>
      <w:marBottom w:val="0"/>
      <w:divBdr>
        <w:top w:val="none" w:sz="0" w:space="0" w:color="auto"/>
        <w:left w:val="none" w:sz="0" w:space="0" w:color="auto"/>
        <w:bottom w:val="none" w:sz="0" w:space="0" w:color="auto"/>
        <w:right w:val="none" w:sz="0" w:space="0" w:color="auto"/>
      </w:divBdr>
    </w:div>
    <w:div w:id="1367486745">
      <w:bodyDiv w:val="1"/>
      <w:marLeft w:val="0"/>
      <w:marRight w:val="0"/>
      <w:marTop w:val="0"/>
      <w:marBottom w:val="0"/>
      <w:divBdr>
        <w:top w:val="none" w:sz="0" w:space="0" w:color="auto"/>
        <w:left w:val="none" w:sz="0" w:space="0" w:color="auto"/>
        <w:bottom w:val="none" w:sz="0" w:space="0" w:color="auto"/>
        <w:right w:val="none" w:sz="0" w:space="0" w:color="auto"/>
      </w:divBdr>
    </w:div>
    <w:div w:id="1387605546">
      <w:bodyDiv w:val="1"/>
      <w:marLeft w:val="0"/>
      <w:marRight w:val="0"/>
      <w:marTop w:val="0"/>
      <w:marBottom w:val="0"/>
      <w:divBdr>
        <w:top w:val="none" w:sz="0" w:space="0" w:color="auto"/>
        <w:left w:val="none" w:sz="0" w:space="0" w:color="auto"/>
        <w:bottom w:val="none" w:sz="0" w:space="0" w:color="auto"/>
        <w:right w:val="none" w:sz="0" w:space="0" w:color="auto"/>
      </w:divBdr>
    </w:div>
    <w:div w:id="1456947353">
      <w:bodyDiv w:val="1"/>
      <w:marLeft w:val="0"/>
      <w:marRight w:val="0"/>
      <w:marTop w:val="0"/>
      <w:marBottom w:val="0"/>
      <w:divBdr>
        <w:top w:val="none" w:sz="0" w:space="0" w:color="auto"/>
        <w:left w:val="none" w:sz="0" w:space="0" w:color="auto"/>
        <w:bottom w:val="none" w:sz="0" w:space="0" w:color="auto"/>
        <w:right w:val="none" w:sz="0" w:space="0" w:color="auto"/>
      </w:divBdr>
    </w:div>
    <w:div w:id="1488284701">
      <w:bodyDiv w:val="1"/>
      <w:marLeft w:val="0"/>
      <w:marRight w:val="0"/>
      <w:marTop w:val="0"/>
      <w:marBottom w:val="0"/>
      <w:divBdr>
        <w:top w:val="none" w:sz="0" w:space="0" w:color="auto"/>
        <w:left w:val="none" w:sz="0" w:space="0" w:color="auto"/>
        <w:bottom w:val="none" w:sz="0" w:space="0" w:color="auto"/>
        <w:right w:val="none" w:sz="0" w:space="0" w:color="auto"/>
      </w:divBdr>
      <w:divsChild>
        <w:div w:id="1020275179">
          <w:marLeft w:val="418"/>
          <w:marRight w:val="0"/>
          <w:marTop w:val="50"/>
          <w:marBottom w:val="0"/>
          <w:divBdr>
            <w:top w:val="none" w:sz="0" w:space="0" w:color="auto"/>
            <w:left w:val="none" w:sz="0" w:space="0" w:color="auto"/>
            <w:bottom w:val="none" w:sz="0" w:space="0" w:color="auto"/>
            <w:right w:val="none" w:sz="0" w:space="0" w:color="auto"/>
          </w:divBdr>
        </w:div>
        <w:div w:id="2139105105">
          <w:marLeft w:val="418"/>
          <w:marRight w:val="0"/>
          <w:marTop w:val="50"/>
          <w:marBottom w:val="0"/>
          <w:divBdr>
            <w:top w:val="none" w:sz="0" w:space="0" w:color="auto"/>
            <w:left w:val="none" w:sz="0" w:space="0" w:color="auto"/>
            <w:bottom w:val="none" w:sz="0" w:space="0" w:color="auto"/>
            <w:right w:val="none" w:sz="0" w:space="0" w:color="auto"/>
          </w:divBdr>
        </w:div>
      </w:divsChild>
    </w:div>
    <w:div w:id="1495990785">
      <w:bodyDiv w:val="1"/>
      <w:marLeft w:val="0"/>
      <w:marRight w:val="0"/>
      <w:marTop w:val="0"/>
      <w:marBottom w:val="0"/>
      <w:divBdr>
        <w:top w:val="none" w:sz="0" w:space="0" w:color="auto"/>
        <w:left w:val="none" w:sz="0" w:space="0" w:color="auto"/>
        <w:bottom w:val="none" w:sz="0" w:space="0" w:color="auto"/>
        <w:right w:val="none" w:sz="0" w:space="0" w:color="auto"/>
      </w:divBdr>
    </w:div>
    <w:div w:id="1601059672">
      <w:bodyDiv w:val="1"/>
      <w:marLeft w:val="0"/>
      <w:marRight w:val="0"/>
      <w:marTop w:val="0"/>
      <w:marBottom w:val="0"/>
      <w:divBdr>
        <w:top w:val="none" w:sz="0" w:space="0" w:color="auto"/>
        <w:left w:val="none" w:sz="0" w:space="0" w:color="auto"/>
        <w:bottom w:val="none" w:sz="0" w:space="0" w:color="auto"/>
        <w:right w:val="none" w:sz="0" w:space="0" w:color="auto"/>
      </w:divBdr>
      <w:divsChild>
        <w:div w:id="1578586577">
          <w:marLeft w:val="0"/>
          <w:marRight w:val="0"/>
          <w:marTop w:val="0"/>
          <w:marBottom w:val="300"/>
          <w:divBdr>
            <w:top w:val="none" w:sz="0" w:space="0" w:color="auto"/>
            <w:left w:val="none" w:sz="0" w:space="0" w:color="auto"/>
            <w:bottom w:val="none" w:sz="0" w:space="0" w:color="auto"/>
            <w:right w:val="none" w:sz="0" w:space="0" w:color="auto"/>
          </w:divBdr>
        </w:div>
      </w:divsChild>
    </w:div>
    <w:div w:id="1646930922">
      <w:bodyDiv w:val="1"/>
      <w:marLeft w:val="0"/>
      <w:marRight w:val="0"/>
      <w:marTop w:val="0"/>
      <w:marBottom w:val="0"/>
      <w:divBdr>
        <w:top w:val="none" w:sz="0" w:space="0" w:color="auto"/>
        <w:left w:val="none" w:sz="0" w:space="0" w:color="auto"/>
        <w:bottom w:val="none" w:sz="0" w:space="0" w:color="auto"/>
        <w:right w:val="none" w:sz="0" w:space="0" w:color="auto"/>
      </w:divBdr>
      <w:divsChild>
        <w:div w:id="1051733551">
          <w:marLeft w:val="432"/>
          <w:marRight w:val="0"/>
          <w:marTop w:val="125"/>
          <w:marBottom w:val="0"/>
          <w:divBdr>
            <w:top w:val="none" w:sz="0" w:space="0" w:color="auto"/>
            <w:left w:val="none" w:sz="0" w:space="0" w:color="auto"/>
            <w:bottom w:val="none" w:sz="0" w:space="0" w:color="auto"/>
            <w:right w:val="none" w:sz="0" w:space="0" w:color="auto"/>
          </w:divBdr>
        </w:div>
        <w:div w:id="1113550037">
          <w:marLeft w:val="432"/>
          <w:marRight w:val="0"/>
          <w:marTop w:val="125"/>
          <w:marBottom w:val="0"/>
          <w:divBdr>
            <w:top w:val="none" w:sz="0" w:space="0" w:color="auto"/>
            <w:left w:val="none" w:sz="0" w:space="0" w:color="auto"/>
            <w:bottom w:val="none" w:sz="0" w:space="0" w:color="auto"/>
            <w:right w:val="none" w:sz="0" w:space="0" w:color="auto"/>
          </w:divBdr>
        </w:div>
      </w:divsChild>
    </w:div>
    <w:div w:id="1654985280">
      <w:bodyDiv w:val="1"/>
      <w:marLeft w:val="0"/>
      <w:marRight w:val="0"/>
      <w:marTop w:val="0"/>
      <w:marBottom w:val="0"/>
      <w:divBdr>
        <w:top w:val="none" w:sz="0" w:space="0" w:color="auto"/>
        <w:left w:val="none" w:sz="0" w:space="0" w:color="auto"/>
        <w:bottom w:val="none" w:sz="0" w:space="0" w:color="auto"/>
        <w:right w:val="none" w:sz="0" w:space="0" w:color="auto"/>
      </w:divBdr>
    </w:div>
    <w:div w:id="1676687856">
      <w:bodyDiv w:val="1"/>
      <w:marLeft w:val="0"/>
      <w:marRight w:val="0"/>
      <w:marTop w:val="0"/>
      <w:marBottom w:val="0"/>
      <w:divBdr>
        <w:top w:val="none" w:sz="0" w:space="0" w:color="auto"/>
        <w:left w:val="none" w:sz="0" w:space="0" w:color="auto"/>
        <w:bottom w:val="none" w:sz="0" w:space="0" w:color="auto"/>
        <w:right w:val="none" w:sz="0" w:space="0" w:color="auto"/>
      </w:divBdr>
    </w:div>
    <w:div w:id="1688285266">
      <w:bodyDiv w:val="1"/>
      <w:marLeft w:val="0"/>
      <w:marRight w:val="0"/>
      <w:marTop w:val="0"/>
      <w:marBottom w:val="0"/>
      <w:divBdr>
        <w:top w:val="none" w:sz="0" w:space="0" w:color="auto"/>
        <w:left w:val="none" w:sz="0" w:space="0" w:color="auto"/>
        <w:bottom w:val="none" w:sz="0" w:space="0" w:color="auto"/>
        <w:right w:val="none" w:sz="0" w:space="0" w:color="auto"/>
      </w:divBdr>
    </w:div>
    <w:div w:id="1771655739">
      <w:bodyDiv w:val="1"/>
      <w:marLeft w:val="0"/>
      <w:marRight w:val="0"/>
      <w:marTop w:val="0"/>
      <w:marBottom w:val="0"/>
      <w:divBdr>
        <w:top w:val="none" w:sz="0" w:space="0" w:color="auto"/>
        <w:left w:val="none" w:sz="0" w:space="0" w:color="auto"/>
        <w:bottom w:val="none" w:sz="0" w:space="0" w:color="auto"/>
        <w:right w:val="none" w:sz="0" w:space="0" w:color="auto"/>
      </w:divBdr>
      <w:divsChild>
        <w:div w:id="1495799068">
          <w:marLeft w:val="432"/>
          <w:marRight w:val="0"/>
          <w:marTop w:val="134"/>
          <w:marBottom w:val="0"/>
          <w:divBdr>
            <w:top w:val="none" w:sz="0" w:space="0" w:color="auto"/>
            <w:left w:val="none" w:sz="0" w:space="0" w:color="auto"/>
            <w:bottom w:val="none" w:sz="0" w:space="0" w:color="auto"/>
            <w:right w:val="none" w:sz="0" w:space="0" w:color="auto"/>
          </w:divBdr>
        </w:div>
      </w:divsChild>
    </w:div>
    <w:div w:id="1890261287">
      <w:bodyDiv w:val="1"/>
      <w:marLeft w:val="0"/>
      <w:marRight w:val="0"/>
      <w:marTop w:val="0"/>
      <w:marBottom w:val="0"/>
      <w:divBdr>
        <w:top w:val="none" w:sz="0" w:space="0" w:color="auto"/>
        <w:left w:val="none" w:sz="0" w:space="0" w:color="auto"/>
        <w:bottom w:val="none" w:sz="0" w:space="0" w:color="auto"/>
        <w:right w:val="none" w:sz="0" w:space="0" w:color="auto"/>
      </w:divBdr>
      <w:divsChild>
        <w:div w:id="213516471">
          <w:marLeft w:val="418"/>
          <w:marRight w:val="0"/>
          <w:marTop w:val="50"/>
          <w:marBottom w:val="0"/>
          <w:divBdr>
            <w:top w:val="none" w:sz="0" w:space="0" w:color="auto"/>
            <w:left w:val="none" w:sz="0" w:space="0" w:color="auto"/>
            <w:bottom w:val="none" w:sz="0" w:space="0" w:color="auto"/>
            <w:right w:val="none" w:sz="0" w:space="0" w:color="auto"/>
          </w:divBdr>
        </w:div>
        <w:div w:id="937254044">
          <w:marLeft w:val="418"/>
          <w:marRight w:val="0"/>
          <w:marTop w:val="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5C2D5-6FB8-489B-B254-2F4FADD0D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1</Pages>
  <Words>10448</Words>
  <Characters>59555</Characters>
  <Application>Microsoft Office Word</Application>
  <DocSecurity>0</DocSecurity>
  <Lines>496</Lines>
  <Paragraphs>139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69864</CharactersWithSpaces>
  <SharedDoc>false</SharedDoc>
  <HLinks>
    <vt:vector size="60" baseType="variant">
      <vt:variant>
        <vt:i4>1704003</vt:i4>
      </vt:variant>
      <vt:variant>
        <vt:i4>27</vt:i4>
      </vt:variant>
      <vt:variant>
        <vt:i4>0</vt:i4>
      </vt:variant>
      <vt:variant>
        <vt:i4>5</vt:i4>
      </vt:variant>
      <vt:variant>
        <vt:lpwstr>http://www.minfin.ru/</vt:lpwstr>
      </vt:variant>
      <vt:variant>
        <vt:lpwstr/>
      </vt:variant>
      <vt:variant>
        <vt:i4>4194385</vt:i4>
      </vt:variant>
      <vt:variant>
        <vt:i4>24</vt:i4>
      </vt:variant>
      <vt:variant>
        <vt:i4>0</vt:i4>
      </vt:variant>
      <vt:variant>
        <vt:i4>5</vt:i4>
      </vt:variant>
      <vt:variant>
        <vt:lpwstr>consultantplus://offline/ref=95395B5B362B55AFDF1A4F1480546AEEFB729ADCDB9069B4786941C7E1oDg1K</vt:lpwstr>
      </vt:variant>
      <vt:variant>
        <vt:lpwstr/>
      </vt:variant>
      <vt:variant>
        <vt:i4>4128869</vt:i4>
      </vt:variant>
      <vt:variant>
        <vt:i4>21</vt:i4>
      </vt:variant>
      <vt:variant>
        <vt:i4>0</vt:i4>
      </vt:variant>
      <vt:variant>
        <vt:i4>5</vt:i4>
      </vt:variant>
      <vt:variant>
        <vt:lpwstr>consultantplus://offline/ref=A4F4715ABF95042088CF5DD3BCB086FDCE984F4F1D183567ACD7ACC95D9D0D74C7C65BC543086D24YBY9V</vt:lpwstr>
      </vt:variant>
      <vt:variant>
        <vt:lpwstr/>
      </vt:variant>
      <vt:variant>
        <vt:i4>4128877</vt:i4>
      </vt:variant>
      <vt:variant>
        <vt:i4>18</vt:i4>
      </vt:variant>
      <vt:variant>
        <vt:i4>0</vt:i4>
      </vt:variant>
      <vt:variant>
        <vt:i4>5</vt:i4>
      </vt:variant>
      <vt:variant>
        <vt:lpwstr>consultantplus://offline/ref=A4F4715ABF95042088CF5DD3BCB086FDCE984F4F1D183567ACD7ACC95D9D0D74C7C65BC543086E27YBY3V</vt:lpwstr>
      </vt:variant>
      <vt:variant>
        <vt:lpwstr/>
      </vt:variant>
      <vt:variant>
        <vt:i4>4128876</vt:i4>
      </vt:variant>
      <vt:variant>
        <vt:i4>15</vt:i4>
      </vt:variant>
      <vt:variant>
        <vt:i4>0</vt:i4>
      </vt:variant>
      <vt:variant>
        <vt:i4>5</vt:i4>
      </vt:variant>
      <vt:variant>
        <vt:lpwstr>consultantplus://offline/ref=A4F4715ABF95042088CF5DD3BCB086FDCE984F4F1D183567ACD7ACC95D9D0D74C7C65BC543086F27YBY1V</vt:lpwstr>
      </vt:variant>
      <vt:variant>
        <vt:lpwstr/>
      </vt:variant>
      <vt:variant>
        <vt:i4>4128869</vt:i4>
      </vt:variant>
      <vt:variant>
        <vt:i4>12</vt:i4>
      </vt:variant>
      <vt:variant>
        <vt:i4>0</vt:i4>
      </vt:variant>
      <vt:variant>
        <vt:i4>5</vt:i4>
      </vt:variant>
      <vt:variant>
        <vt:lpwstr>consultantplus://offline/ref=A4F4715ABF95042088CF5DD3BCB086FDCE984F4F1D183567ACD7ACC95D9D0D74C7C65BC543086D24YBY9V</vt:lpwstr>
      </vt:variant>
      <vt:variant>
        <vt:lpwstr/>
      </vt:variant>
      <vt:variant>
        <vt:i4>4128877</vt:i4>
      </vt:variant>
      <vt:variant>
        <vt:i4>9</vt:i4>
      </vt:variant>
      <vt:variant>
        <vt:i4>0</vt:i4>
      </vt:variant>
      <vt:variant>
        <vt:i4>5</vt:i4>
      </vt:variant>
      <vt:variant>
        <vt:lpwstr>consultantplus://offline/ref=A4F4715ABF95042088CF5DD3BCB086FDCE984F4F1D183567ACD7ACC95D9D0D74C7C65BC543086E27YBY3V</vt:lpwstr>
      </vt:variant>
      <vt:variant>
        <vt:lpwstr/>
      </vt:variant>
      <vt:variant>
        <vt:i4>4128876</vt:i4>
      </vt:variant>
      <vt:variant>
        <vt:i4>6</vt:i4>
      </vt:variant>
      <vt:variant>
        <vt:i4>0</vt:i4>
      </vt:variant>
      <vt:variant>
        <vt:i4>5</vt:i4>
      </vt:variant>
      <vt:variant>
        <vt:lpwstr>consultantplus://offline/ref=A4F4715ABF95042088CF5DD3BCB086FDCE984F4F1D183567ACD7ACC95D9D0D74C7C65BC543086F27YBY1V</vt:lpwstr>
      </vt:variant>
      <vt:variant>
        <vt:lpwstr/>
      </vt:variant>
      <vt:variant>
        <vt:i4>4849672</vt:i4>
      </vt:variant>
      <vt:variant>
        <vt:i4>3</vt:i4>
      </vt:variant>
      <vt:variant>
        <vt:i4>0</vt:i4>
      </vt:variant>
      <vt:variant>
        <vt:i4>5</vt:i4>
      </vt:variant>
      <vt:variant>
        <vt:lpwstr>http://www.fa.ru/org/faculty/nin/Pages/Home.aspx</vt:lpwstr>
      </vt:variant>
      <vt:variant>
        <vt:lpwstr/>
      </vt:variant>
      <vt:variant>
        <vt:i4>4849672</vt:i4>
      </vt:variant>
      <vt:variant>
        <vt:i4>0</vt:i4>
      </vt:variant>
      <vt:variant>
        <vt:i4>0</vt:i4>
      </vt:variant>
      <vt:variant>
        <vt:i4>5</vt:i4>
      </vt:variant>
      <vt:variant>
        <vt:lpwstr>http://www.fa.ru/org/faculty/nin/Pages/Home.aspx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cp:lastModifiedBy>Булычева Светлана Николаевна</cp:lastModifiedBy>
  <cp:revision>61</cp:revision>
  <cp:lastPrinted>2023-04-11T12:54:00Z</cp:lastPrinted>
  <dcterms:created xsi:type="dcterms:W3CDTF">2023-02-28T16:08:00Z</dcterms:created>
  <dcterms:modified xsi:type="dcterms:W3CDTF">2023-07-04T08:10:00Z</dcterms:modified>
</cp:coreProperties>
</file>